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Default Extension="pptx" ContentType="application/vnd.openxmlformats-officedocument.presentationml.presentation"/>
  <Override PartName="/word/charts/chart17.xml" ContentType="application/vnd.openxmlformats-officedocument.drawingml.chart+xml"/>
  <Override PartName="/word/charts/chart18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layout5.xml" ContentType="application/vnd.openxmlformats-officedocument.drawingml.diagramLayou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drawing5.xml" ContentType="application/vnd.ms-office.drawingml.diagramDrawing+xml"/>
  <Default Extension="emf" ContentType="image/x-emf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charts/chart8.xml" ContentType="application/vnd.openxmlformats-officedocument.drawingml.chart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sdt>
      <w:sdtPr>
        <w:id w:val="166878443"/>
        <w:docPartObj>
          <w:docPartGallery w:val="Cover Pages"/>
          <w:docPartUnique/>
        </w:docPartObj>
      </w:sdtPr>
      <w:sdtContent>
        <w:p w:rsidR="00202A58" w:rsidRDefault="00AB68C9" w:rsidP="00202A58">
          <w:r>
            <w:rPr>
              <w:noProof/>
              <w:lang w:eastAsia="en-US"/>
            </w:rPr>
            <w:pict>
              <v:group id="_x0000_s1117" style="position:absolute;margin-left:8037.1pt;margin-top:0;width:238.15pt;height:841.95pt;z-index:251860992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11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119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12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12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121" inset="28.8pt,14.4pt,14.4pt,14.4pt">
                    <w:txbxContent>
                      <w:p w:rsidR="000C07EA" w:rsidRPr="00B514EC" w:rsidRDefault="000C07EA" w:rsidP="00202A58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_x0000_s112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122" inset="28.8pt,14.4pt,14.4pt,14.4pt">
                    <w:txbxContent>
                      <w:p w:rsidR="000C07EA" w:rsidRDefault="000C07EA" w:rsidP="00202A58">
                        <w:pPr>
                          <w:pStyle w:val="af1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0C07EA" w:rsidRPr="00CE3642" w:rsidRDefault="000C07EA" w:rsidP="00202A58">
                        <w:pPr>
                          <w:pStyle w:val="af1"/>
                          <w:spacing w:line="36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</w:rPr>
                        </w:pPr>
                      </w:p>
                      <w:p w:rsidR="000C07EA" w:rsidRDefault="000C07EA" w:rsidP="00202A58">
                        <w:pPr>
                          <w:pStyle w:val="af1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202A58" w:rsidRDefault="00AB68C9" w:rsidP="00202A58">
          <w:pPr>
            <w:spacing w:after="200" w:line="276" w:lineRule="auto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4" type="#_x0000_t202" style="position:absolute;margin-left:150.65pt;margin-top:722.3pt;width:173.05pt;height:26.8pt;z-index:251864064" filled="f" stroked="f">
                <v:textbox>
                  <w:txbxContent>
                    <w:p w:rsidR="000C07EA" w:rsidRPr="00B514EC" w:rsidRDefault="000C07EA" w:rsidP="00202A5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B514EC">
                        <w:rPr>
                          <w:rFonts w:ascii="Times New Roman" w:hAnsi="Times New Roman" w:cs="Times New Roman"/>
                          <w:sz w:val="32"/>
                        </w:rPr>
                        <w:t>Уссурийск, 201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8</w:t>
                      </w:r>
                      <w:r w:rsidRPr="00B514EC">
                        <w:rPr>
                          <w:rFonts w:ascii="Times New Roman" w:hAnsi="Times New Roman" w:cs="Times New Roman"/>
                          <w:sz w:val="32"/>
                        </w:rPr>
                        <w:t>г.</w:t>
                      </w:r>
                    </w:p>
                  </w:txbxContent>
                </v:textbox>
              </v:shape>
            </w:pict>
          </w:r>
          <w:r w:rsidR="00202A58">
            <w:rPr>
              <w:noProof/>
            </w:rPr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4147185</wp:posOffset>
                </wp:positionV>
                <wp:extent cx="5871210" cy="3582670"/>
                <wp:effectExtent l="19050" t="0" r="0" b="0"/>
                <wp:wrapNone/>
                <wp:docPr id="80" name="Рисунок 1" descr="http://adm-ussuriisk.ru/uploads/posts/2016-01/1452576618_jpg_640_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adm-ussuriisk.ru/uploads/posts/2016-01/1452576618_jpg_640_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71210" cy="358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n-US"/>
            </w:rPr>
            <w:pict>
              <v:rect id="_x0000_s1123" style="position:absolute;margin-left:4.2pt;margin-top:99.05pt;width:534.7pt;height:211.35pt;z-index:251862016;mso-width-percent:900;mso-height-percent:73;mso-position-horizontal-relative:page;mso-position-vertical-relative:page;mso-width-percent:900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123;mso-fit-shape-to-text:t" inset="14.4pt,,14.4pt">
                  <w:txbxContent>
                    <w:p w:rsidR="000C07EA" w:rsidRPr="00B514EC" w:rsidRDefault="000C07EA" w:rsidP="00202A58">
                      <w:pPr>
                        <w:widowControl w:val="0"/>
                        <w:spacing w:before="100" w:beforeAutospacing="1" w:after="100" w:afterAutospacing="1"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16"/>
                          <w:szCs w:val="44"/>
                        </w:rPr>
                      </w:pPr>
                    </w:p>
                    <w:p w:rsidR="000C07EA" w:rsidRPr="00691EC6" w:rsidRDefault="000C07EA" w:rsidP="00202A58">
                      <w:pPr>
                        <w:widowControl w:val="0"/>
                        <w:spacing w:before="100" w:beforeAutospacing="1" w:after="100" w:afterAutospacing="1"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44"/>
                          <w:szCs w:val="44"/>
                        </w:rPr>
                      </w:pPr>
                      <w:r w:rsidRPr="00691EC6">
                        <w:rPr>
                          <w:rFonts w:ascii="Book Antiqua" w:hAnsi="Book Antiqua"/>
                          <w:b/>
                          <w:color w:val="000066"/>
                          <w:sz w:val="44"/>
                          <w:szCs w:val="44"/>
                        </w:rPr>
                        <w:t xml:space="preserve">ПУБЛИЧНЫЙ ДОКЛАД </w:t>
                      </w:r>
                    </w:p>
                    <w:p w:rsidR="000C07EA" w:rsidRPr="00B514EC" w:rsidRDefault="000C07EA" w:rsidP="00202A58">
                      <w:pPr>
                        <w:widowControl w:val="0"/>
                        <w:spacing w:line="360" w:lineRule="auto"/>
                        <w:contextualSpacing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</w:pPr>
                      <w:r w:rsidRPr="00B514EC"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  <w:t>УПРАВЛЕНИЯ ОБРАЗОВАНИЯ И МОЛОДЕЖНОЙ ПОЛИТИКИ</w:t>
                      </w:r>
                    </w:p>
                    <w:p w:rsidR="000C07EA" w:rsidRDefault="000C07EA" w:rsidP="00202A58">
                      <w:pPr>
                        <w:widowControl w:val="0"/>
                        <w:spacing w:line="360" w:lineRule="auto"/>
                        <w:contextualSpacing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</w:pPr>
                      <w:r w:rsidRPr="00B514EC"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  <w:t>АДМИНИСТРАЦИИ УССУРИЙСКОГО ГОРОДСКОГО ОКРУГА</w:t>
                      </w:r>
                    </w:p>
                    <w:p w:rsidR="000C07EA" w:rsidRPr="00B514EC" w:rsidRDefault="000C07EA" w:rsidP="00202A58">
                      <w:pPr>
                        <w:widowControl w:val="0"/>
                        <w:spacing w:line="360" w:lineRule="auto"/>
                        <w:contextualSpacing/>
                        <w:jc w:val="center"/>
                        <w:rPr>
                          <w:rFonts w:ascii="Book Antiqua" w:hAnsi="Book Antiqua"/>
                          <w:b/>
                          <w:color w:val="000066"/>
                          <w:sz w:val="28"/>
                          <w:szCs w:val="32"/>
                        </w:rPr>
                      </w:pPr>
                    </w:p>
                    <w:p w:rsidR="000C07EA" w:rsidRDefault="000C07EA" w:rsidP="00202A58">
                      <w:pPr>
                        <w:pStyle w:val="af1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514EC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 xml:space="preserve">«О состоянии и развитии системы образования </w:t>
                      </w:r>
                    </w:p>
                    <w:p w:rsidR="000C07EA" w:rsidRPr="00B514EC" w:rsidRDefault="000C07EA" w:rsidP="00202A58">
                      <w:pPr>
                        <w:pStyle w:val="af1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514EC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за 201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7-2018</w:t>
                      </w:r>
                      <w:r w:rsidRPr="00B514EC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учебный год</w:t>
                      </w:r>
                      <w:r w:rsidRPr="00B514EC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»</w:t>
                      </w:r>
                    </w:p>
                  </w:txbxContent>
                </v:textbox>
                <w10:wrap anchorx="page" anchory="page"/>
              </v:rect>
            </w:pict>
          </w:r>
          <w:r w:rsidR="00202A58">
            <w:br w:type="page"/>
          </w:r>
        </w:p>
      </w:sdtContent>
    </w:sdt>
    <w:p w:rsidR="00202A58" w:rsidRDefault="00AB68C9" w:rsidP="00202A58">
      <w:r>
        <w:rPr>
          <w:noProof/>
        </w:rPr>
        <w:lastRenderedPageBreak/>
        <w:pict>
          <v:shape id="_x0000_s1125" type="#_x0000_t202" style="position:absolute;margin-left:277.45pt;margin-top:5pt;width:205.15pt;height:34.05pt;z-index:251865088" stroked="f">
            <v:textbox style="mso-next-textbox:#_x0000_s1125">
              <w:txbxContent>
                <w:p w:rsidR="000C07EA" w:rsidRPr="00CA4BBC" w:rsidRDefault="000C07EA" w:rsidP="00CA4BBC">
                  <w:pPr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  <w:t>СОДЕРЖАНИЕ:</w:t>
                  </w:r>
                </w:p>
                <w:p w:rsidR="000C07EA" w:rsidRPr="00A16F1C" w:rsidRDefault="000C07EA" w:rsidP="00CA4BBC">
                  <w:pPr>
                    <w:rPr>
                      <w:rFonts w:asciiTheme="minorHAnsi" w:hAnsiTheme="minorHAnsi" w:cstheme="minorHAnsi"/>
                      <w:color w:val="00CC00"/>
                      <w:sz w:val="10"/>
                    </w:rPr>
                  </w:pPr>
                </w:p>
                <w:p w:rsidR="000C07EA" w:rsidRPr="00A16F1C" w:rsidRDefault="000C07EA" w:rsidP="00CA4BBC">
                  <w:pPr>
                    <w:rPr>
                      <w:sz w:val="1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margin-left:-23.7pt;margin-top:-.3pt;width:242.3pt;height:57.05pt;z-index:251856896" stroked="f">
            <v:textbox style="mso-next-textbox:#_x0000_s1113">
              <w:txbxContent>
                <w:p w:rsidR="000C07EA" w:rsidRPr="00CA4BBC" w:rsidRDefault="000C07EA" w:rsidP="00202A58">
                  <w:pPr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</w:pPr>
                  <w:r w:rsidRPr="00CA4BBC"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  <w:t>7</w:t>
                  </w:r>
                  <w:r w:rsidRPr="00CA4BBC"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  <w:t>-201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  <w:t>8</w:t>
                  </w:r>
                  <w:r w:rsidRPr="00CA4BBC">
                    <w:rPr>
                      <w:rFonts w:ascii="Times New Roman" w:hAnsi="Times New Roman" w:cs="Times New Roman"/>
                      <w:b/>
                      <w:emboss/>
                      <w:color w:val="002060"/>
                      <w:sz w:val="40"/>
                      <w:szCs w:val="60"/>
                    </w:rPr>
                    <w:t xml:space="preserve">  учебный год: ОСНОВНЫЕ ЦИФРЫ </w:t>
                  </w:r>
                </w:p>
                <w:p w:rsidR="000C07EA" w:rsidRPr="00A16F1C" w:rsidRDefault="000C07EA" w:rsidP="00202A58">
                  <w:pPr>
                    <w:rPr>
                      <w:rFonts w:asciiTheme="minorHAnsi" w:hAnsiTheme="minorHAnsi" w:cstheme="minorHAnsi"/>
                      <w:color w:val="00CC00"/>
                      <w:sz w:val="10"/>
                    </w:rPr>
                  </w:pPr>
                </w:p>
                <w:p w:rsidR="000C07EA" w:rsidRPr="00A16F1C" w:rsidRDefault="000C07EA" w:rsidP="00202A58">
                  <w:pPr>
                    <w:rPr>
                      <w:sz w:val="10"/>
                    </w:rPr>
                  </w:pPr>
                </w:p>
              </w:txbxContent>
            </v:textbox>
          </v:shape>
        </w:pict>
      </w:r>
    </w:p>
    <w:p w:rsidR="00202A58" w:rsidRDefault="00202A58" w:rsidP="00202A58"/>
    <w:p w:rsidR="00202A58" w:rsidRDefault="00202A58" w:rsidP="00202A58"/>
    <w:p w:rsidR="00202A58" w:rsidRDefault="00202A58" w:rsidP="00202A58">
      <w:pPr>
        <w:sectPr w:rsidR="00202A58" w:rsidSect="004331FE">
          <w:footerReference w:type="default" r:id="rId10"/>
          <w:pgSz w:w="11906" w:h="16838"/>
          <w:pgMar w:top="709" w:right="850" w:bottom="1134" w:left="1701" w:header="708" w:footer="0" w:gutter="0"/>
          <w:cols w:space="708"/>
          <w:docGrid w:linePitch="360"/>
        </w:sectPr>
      </w:pPr>
    </w:p>
    <w:p w:rsidR="00202A58" w:rsidRDefault="00202A58" w:rsidP="00202A58"/>
    <w:p w:rsidR="00202A58" w:rsidRDefault="00202A58" w:rsidP="00202A58"/>
    <w:p w:rsidR="00883482" w:rsidRDefault="00883482" w:rsidP="00202A58"/>
    <w:p w:rsidR="00202A58" w:rsidRDefault="00AB68C9" w:rsidP="00202A5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2" type="#_x0000_t32" style="position:absolute;margin-left:-3.65pt;margin-top:7.3pt;width:234.15pt;height:0;z-index:251872256" o:connectortype="straight" strokecolor="#c00000" strokeweight="3pt">
            <v:shadow type="perspective" color="#622423 [1605]" opacity=".5" offset="1pt" offset2="-1pt"/>
          </v:shape>
        </w:pict>
      </w:r>
    </w:p>
    <w:p w:rsidR="00202A58" w:rsidRDefault="00AB68C9" w:rsidP="00202A58">
      <w:r>
        <w:rPr>
          <w:noProof/>
        </w:rPr>
        <w:pict>
          <v:shape id="_x0000_s1114" type="#_x0000_t202" style="position:absolute;margin-left:-3.65pt;margin-top:4.8pt;width:234.15pt;height:41.6pt;z-index:251857920" stroked="f">
            <v:textbox style="mso-next-textbox:#_x0000_s1114">
              <w:txbxContent>
                <w:p w:rsidR="000C07EA" w:rsidRPr="00A16F1C" w:rsidRDefault="000C07EA" w:rsidP="00202A58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 xml:space="preserve">       79   </w:t>
                  </w:r>
                  <w:r w:rsidRPr="00A16F1C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>учреждений</w:t>
                  </w:r>
                </w:p>
                <w:p w:rsidR="000C07EA" w:rsidRPr="000F474D" w:rsidRDefault="000C07EA" w:rsidP="00202A58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0C07EA" w:rsidRPr="00C13477" w:rsidRDefault="000C07EA" w:rsidP="00202A58"/>
              </w:txbxContent>
            </v:textbox>
          </v:shape>
        </w:pict>
      </w:r>
      <w:r w:rsidR="00202A58">
        <w:t xml:space="preserve"> </w:t>
      </w:r>
    </w:p>
    <w:p w:rsidR="00A42FB4" w:rsidRDefault="00A42FB4" w:rsidP="00202A58"/>
    <w:p w:rsidR="00202A58" w:rsidRDefault="00202A58" w:rsidP="00202A58"/>
    <w:p w:rsidR="00202A58" w:rsidRDefault="00202A58" w:rsidP="00202A58"/>
    <w:p w:rsidR="00202A58" w:rsidRDefault="00202A58" w:rsidP="00202A58"/>
    <w:p w:rsidR="00202A58" w:rsidRPr="00A42FB4" w:rsidRDefault="00202A58" w:rsidP="00202A58">
      <w:pPr>
        <w:spacing w:line="238" w:lineRule="auto"/>
        <w:ind w:left="40"/>
        <w:jc w:val="both"/>
        <w:rPr>
          <w:rFonts w:ascii="Times New Roman" w:eastAsia="Segoe UI Semilight" w:hAnsi="Times New Roman" w:cs="Times New Roman"/>
          <w:sz w:val="24"/>
          <w:highlight w:val="white"/>
        </w:rPr>
      </w:pPr>
      <w:r w:rsidRPr="00A42FB4">
        <w:rPr>
          <w:rFonts w:ascii="Times New Roman" w:eastAsia="Segoe UI Semilight" w:hAnsi="Times New Roman" w:cs="Times New Roman"/>
          <w:sz w:val="24"/>
        </w:rPr>
        <w:t xml:space="preserve">(из них </w:t>
      </w:r>
      <w:r w:rsidR="00F87B62">
        <w:rPr>
          <w:rFonts w:ascii="Times New Roman" w:eastAsia="Segoe UI Semilight" w:hAnsi="Times New Roman" w:cs="Times New Roman"/>
          <w:sz w:val="24"/>
        </w:rPr>
        <w:t>3</w:t>
      </w:r>
      <w:r w:rsidR="00D57F8E">
        <w:rPr>
          <w:rFonts w:ascii="Times New Roman" w:eastAsia="Segoe UI Semilight" w:hAnsi="Times New Roman" w:cs="Times New Roman"/>
          <w:sz w:val="24"/>
        </w:rPr>
        <w:t>5</w:t>
      </w:r>
      <w:r w:rsidR="00F87B62">
        <w:rPr>
          <w:rFonts w:ascii="Times New Roman" w:eastAsia="Segoe UI Semilight" w:hAnsi="Times New Roman" w:cs="Times New Roman"/>
          <w:sz w:val="24"/>
        </w:rPr>
        <w:t xml:space="preserve"> </w:t>
      </w:r>
      <w:r w:rsidR="00A42FB4" w:rsidRPr="0004249D">
        <w:rPr>
          <w:rFonts w:ascii="Times New Roman" w:eastAsia="Segoe UI Semilight" w:hAnsi="Times New Roman" w:cs="Times New Roman"/>
          <w:sz w:val="24"/>
        </w:rPr>
        <w:t>об</w:t>
      </w:r>
      <w:r w:rsidR="00A42FB4" w:rsidRPr="00A42FB4">
        <w:rPr>
          <w:rFonts w:ascii="Times New Roman" w:eastAsia="Segoe UI Semilight" w:hAnsi="Times New Roman" w:cs="Times New Roman"/>
          <w:sz w:val="24"/>
        </w:rPr>
        <w:t>щео</w:t>
      </w:r>
      <w:r w:rsidR="00F87B62">
        <w:rPr>
          <w:rFonts w:ascii="Times New Roman" w:eastAsia="Segoe UI Semilight" w:hAnsi="Times New Roman" w:cs="Times New Roman"/>
          <w:sz w:val="24"/>
        </w:rPr>
        <w:t>бразовательных учреждений, 3</w:t>
      </w:r>
      <w:r w:rsidR="00D57F8E">
        <w:rPr>
          <w:rFonts w:ascii="Times New Roman" w:eastAsia="Segoe UI Semilight" w:hAnsi="Times New Roman" w:cs="Times New Roman"/>
          <w:sz w:val="24"/>
        </w:rPr>
        <w:t>9</w:t>
      </w:r>
      <w:r w:rsidR="00F87B62">
        <w:rPr>
          <w:rFonts w:ascii="Times New Roman" w:eastAsia="Segoe UI Semilight" w:hAnsi="Times New Roman" w:cs="Times New Roman"/>
          <w:sz w:val="24"/>
        </w:rPr>
        <w:t xml:space="preserve"> </w:t>
      </w:r>
      <w:r w:rsidR="00A42FB4" w:rsidRPr="0004249D">
        <w:rPr>
          <w:rFonts w:ascii="Times New Roman" w:eastAsia="Segoe UI Semilight" w:hAnsi="Times New Roman" w:cs="Times New Roman"/>
          <w:sz w:val="24"/>
        </w:rPr>
        <w:t>дошк</w:t>
      </w:r>
      <w:r w:rsidR="00A42FB4" w:rsidRPr="00A42FB4">
        <w:rPr>
          <w:rFonts w:ascii="Times New Roman" w:eastAsia="Segoe UI Semilight" w:hAnsi="Times New Roman" w:cs="Times New Roman"/>
          <w:sz w:val="24"/>
        </w:rPr>
        <w:t>ольных образовательных учреждений, 5 – дополнительного образования</w:t>
      </w:r>
      <w:r w:rsidRPr="00A42FB4">
        <w:rPr>
          <w:rFonts w:ascii="Times New Roman" w:eastAsia="Segoe UI Semilight" w:hAnsi="Times New Roman" w:cs="Times New Roman"/>
          <w:sz w:val="24"/>
          <w:highlight w:val="white"/>
        </w:rPr>
        <w:t>)</w:t>
      </w:r>
    </w:p>
    <w:p w:rsidR="00202A58" w:rsidRDefault="00202A58" w:rsidP="00202A58"/>
    <w:p w:rsidR="00202A58" w:rsidRDefault="00AB68C9" w:rsidP="00202A58">
      <w:r>
        <w:rPr>
          <w:noProof/>
        </w:rPr>
        <w:pict>
          <v:shape id="_x0000_s1128" type="#_x0000_t32" style="position:absolute;margin-left:-3.65pt;margin-top:9.5pt;width:234.15pt;height:0;z-index:251868160" o:connectortype="straight" strokecolor="#c00000" strokeweight="3pt">
            <v:shadow type="perspective" color="#622423 [1605]" opacity=".5" offset="1pt" offset2="-1pt"/>
          </v:shape>
        </w:pict>
      </w:r>
    </w:p>
    <w:p w:rsidR="00202A58" w:rsidRDefault="00202A58" w:rsidP="00202A58"/>
    <w:p w:rsidR="00202A58" w:rsidRDefault="00AB68C9" w:rsidP="00202A58">
      <w:r>
        <w:rPr>
          <w:noProof/>
        </w:rPr>
        <w:pict>
          <v:shape id="_x0000_s1115" type="#_x0000_t202" style="position:absolute;margin-left:-11.8pt;margin-top:8.5pt;width:242.3pt;height:41.6pt;z-index:251858944" stroked="f">
            <v:textbox style="mso-next-textbox:#_x0000_s1115">
              <w:txbxContent>
                <w:p w:rsidR="000C07EA" w:rsidRPr="00A16F1C" w:rsidRDefault="000C07EA" w:rsidP="00202A58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 xml:space="preserve"> </w:t>
                  </w:r>
                  <w:r w:rsidRPr="00841472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>8163  обучающихся</w:t>
                  </w:r>
                </w:p>
                <w:p w:rsidR="000C07EA" w:rsidRPr="000F474D" w:rsidRDefault="000C07EA" w:rsidP="00202A58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0C07EA" w:rsidRPr="00C13477" w:rsidRDefault="000C07EA" w:rsidP="00202A58"/>
              </w:txbxContent>
            </v:textbox>
          </v:shape>
        </w:pict>
      </w:r>
    </w:p>
    <w:p w:rsidR="00202A58" w:rsidRDefault="00202A58" w:rsidP="00202A58"/>
    <w:p w:rsidR="00202A58" w:rsidRDefault="00202A58" w:rsidP="00202A58"/>
    <w:p w:rsidR="00202A58" w:rsidRDefault="00202A58" w:rsidP="00202A58"/>
    <w:p w:rsidR="00202A58" w:rsidRDefault="00202A58" w:rsidP="00202A58"/>
    <w:p w:rsidR="00202A58" w:rsidRPr="00A42FB4" w:rsidRDefault="00F87B62" w:rsidP="00202A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841472">
        <w:rPr>
          <w:rFonts w:ascii="Times New Roman" w:hAnsi="Times New Roman" w:cs="Times New Roman"/>
          <w:sz w:val="24"/>
        </w:rPr>
        <w:t>20063</w:t>
      </w:r>
      <w:r w:rsidRPr="0004249D">
        <w:rPr>
          <w:rFonts w:ascii="Times New Roman" w:hAnsi="Times New Roman" w:cs="Times New Roman"/>
          <w:sz w:val="24"/>
        </w:rPr>
        <w:t xml:space="preserve"> </w:t>
      </w:r>
      <w:r w:rsidR="00A42FB4" w:rsidRPr="0004249D">
        <w:rPr>
          <w:rFonts w:ascii="Times New Roman" w:hAnsi="Times New Roman" w:cs="Times New Roman"/>
          <w:sz w:val="24"/>
        </w:rPr>
        <w:t>учащихся</w:t>
      </w:r>
      <w:r w:rsidR="00A42FB4">
        <w:rPr>
          <w:rFonts w:ascii="Times New Roman" w:hAnsi="Times New Roman" w:cs="Times New Roman"/>
          <w:sz w:val="24"/>
        </w:rPr>
        <w:t xml:space="preserve"> обр</w:t>
      </w:r>
      <w:r>
        <w:rPr>
          <w:rFonts w:ascii="Times New Roman" w:hAnsi="Times New Roman" w:cs="Times New Roman"/>
          <w:sz w:val="24"/>
        </w:rPr>
        <w:t xml:space="preserve">азовательных учреждений, </w:t>
      </w:r>
      <w:r w:rsidR="00841472">
        <w:rPr>
          <w:rFonts w:ascii="Times New Roman" w:hAnsi="Times New Roman" w:cs="Times New Roman"/>
          <w:sz w:val="24"/>
        </w:rPr>
        <w:t>8100</w:t>
      </w:r>
      <w:r>
        <w:rPr>
          <w:rFonts w:ascii="Times New Roman" w:hAnsi="Times New Roman" w:cs="Times New Roman"/>
          <w:sz w:val="24"/>
        </w:rPr>
        <w:t xml:space="preserve"> </w:t>
      </w:r>
      <w:r w:rsidR="00CF3A40">
        <w:rPr>
          <w:rFonts w:ascii="Times New Roman" w:hAnsi="Times New Roman" w:cs="Times New Roman"/>
          <w:sz w:val="24"/>
        </w:rPr>
        <w:t>воспитанников</w:t>
      </w:r>
      <w:r w:rsidR="00A42FB4">
        <w:rPr>
          <w:rFonts w:ascii="Times New Roman" w:hAnsi="Times New Roman" w:cs="Times New Roman"/>
          <w:sz w:val="24"/>
        </w:rPr>
        <w:t xml:space="preserve"> дошкольного возраста)</w:t>
      </w:r>
    </w:p>
    <w:p w:rsidR="00202A58" w:rsidRDefault="00202A58" w:rsidP="00202A58"/>
    <w:p w:rsidR="00202A58" w:rsidRDefault="00202A58" w:rsidP="00202A58"/>
    <w:p w:rsidR="00A42FB4" w:rsidRDefault="00A42FB4" w:rsidP="00202A58"/>
    <w:p w:rsidR="00202A58" w:rsidRDefault="00AB68C9" w:rsidP="00202A58">
      <w:r>
        <w:rPr>
          <w:noProof/>
        </w:rPr>
        <w:pict>
          <v:shape id="_x0000_s1126" type="#_x0000_t202" style="position:absolute;margin-left:12.45pt;margin-top:4.8pt;width:232.75pt;height:455.8pt;z-index:251866112" stroked="f">
            <v:textbox>
              <w:txbxContent>
                <w:p w:rsidR="000C07EA" w:rsidRPr="00CA4BBC" w:rsidRDefault="000C07EA" w:rsidP="00CA4BBC">
                  <w:pPr>
                    <w:spacing w:line="239" w:lineRule="auto"/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</w:pPr>
                  <w:r w:rsidRPr="00CA4BBC"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</w:rPr>
                    <w:t xml:space="preserve">РАЗДЕЛ 1.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Цели и задачи управления образования и молодежной политики УГО</w:t>
                  </w:r>
                  <w:r w:rsidRPr="00CA4BBC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 xml:space="preserve"> в</w:t>
                  </w:r>
                  <w:r w:rsidRPr="00CA4BBC"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</w:rPr>
                    <w:t xml:space="preserve"> </w:t>
                  </w:r>
                  <w:r w:rsidRPr="00CA4BBC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7</w:t>
                  </w:r>
                  <w:r w:rsidRPr="00CA4BBC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-201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8</w:t>
                  </w:r>
                  <w:r w:rsidRPr="00CA4BBC"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</w:rPr>
                    <w:t xml:space="preserve"> </w:t>
                  </w:r>
                  <w:r w:rsidRPr="00CA4BBC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учебном году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>…………………...…3</w:t>
                  </w:r>
                </w:p>
                <w:p w:rsidR="000C07EA" w:rsidRDefault="000C07EA"/>
                <w:p w:rsidR="000C07EA" w:rsidRDefault="000C07EA"/>
                <w:p w:rsidR="000C07EA" w:rsidRDefault="000C07EA"/>
                <w:p w:rsidR="000C07EA" w:rsidRDefault="000C07EA" w:rsidP="00CA4BBC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</w:rPr>
                  </w:pPr>
                  <w:r w:rsidRPr="00CA4BBC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2</w:t>
                  </w:r>
                  <w:r w:rsidRPr="00CA4BBC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. </w:t>
                  </w:r>
                  <w:r w:rsidRPr="00CA4BBC">
                    <w:rPr>
                      <w:rFonts w:ascii="Times New Roman" w:hAnsi="Times New Roman" w:cs="Times New Roman"/>
                      <w:sz w:val="22"/>
                    </w:rPr>
                    <w:t>Динамика значений основных показателей деятельности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…………………....6</w:t>
                  </w:r>
                </w:p>
                <w:p w:rsidR="000C07EA" w:rsidRDefault="000C07EA" w:rsidP="00CA4BBC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0C07EA" w:rsidRDefault="000C07EA" w:rsidP="00CA4BBC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0C07EA" w:rsidRPr="00CA4BBC" w:rsidRDefault="000C07EA" w:rsidP="00CA4BBC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</w:rPr>
                  </w:pPr>
                </w:p>
                <w:p w:rsidR="000C07EA" w:rsidRPr="003F2653" w:rsidRDefault="000C07EA" w:rsidP="003F2653">
                  <w:pPr>
                    <w:spacing w:line="208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3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.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Удовлетворенность населения города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Уссурийска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качеством услуг,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оказываемых муниципальными образовательными учреждениями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………….23</w:t>
                  </w:r>
                </w:p>
                <w:p w:rsidR="000C07EA" w:rsidRDefault="000C07EA"/>
                <w:p w:rsidR="000C07EA" w:rsidRDefault="000C07EA"/>
                <w:p w:rsidR="000C07EA" w:rsidRDefault="000C07EA"/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4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.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Инновации в работе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управления образования и молодежной  политики Уссурийского городского округа </w:t>
                  </w: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в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7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>-201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8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учебном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го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ду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…………………..24</w:t>
                  </w: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5</w:t>
                  </w:r>
                  <w:r w:rsidRPr="003F265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. </w:t>
                  </w:r>
                  <w:r w:rsidRPr="003F265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Основные достижения системы образования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Уссурийского городского округа…………………………………………25</w:t>
                  </w: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0C07EA" w:rsidRDefault="000C07EA" w:rsidP="003F2653">
                  <w:p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6</w:t>
                  </w: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. 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Цели,</w:t>
                  </w: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задачи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, </w:t>
                  </w:r>
                </w:p>
                <w:p w:rsidR="000C07EA" w:rsidRDefault="000C07EA" w:rsidP="003F2653">
                  <w:p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планируемые показатели деятельности  </w:t>
                  </w:r>
                </w:p>
                <w:p w:rsidR="000C07EA" w:rsidRDefault="000C07EA" w:rsidP="003F2653">
                  <w:pPr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управления образования и </w:t>
                  </w:r>
                </w:p>
                <w:p w:rsidR="000C07EA" w:rsidRDefault="000C07EA" w:rsidP="003F2653">
                  <w:pPr>
                    <w:jc w:val="both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</w:rPr>
                    <w:t xml:space="preserve">молодежной политики 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 xml:space="preserve"> на</w:t>
                  </w: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8-</w:t>
                  </w: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9</w:t>
                  </w:r>
                  <w:r w:rsidRPr="004E0B94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</w:p>
                <w:p w:rsidR="000C07EA" w:rsidRPr="004E0B94" w:rsidRDefault="000C07EA" w:rsidP="003F265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4E0B94">
                    <w:rPr>
                      <w:rFonts w:ascii="Times New Roman" w:hAnsi="Times New Roman" w:cs="Times New Roman"/>
                      <w:sz w:val="22"/>
                    </w:rPr>
                    <w:t>учебный год</w:t>
                  </w:r>
                  <w:r>
                    <w:rPr>
                      <w:rFonts w:ascii="Times New Roman" w:hAnsi="Times New Roman" w:cs="Times New Roman"/>
                      <w:sz w:val="22"/>
                    </w:rPr>
                    <w:t>………………………...………..30</w:t>
                  </w:r>
                </w:p>
                <w:p w:rsidR="000C07EA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0C07EA" w:rsidRPr="003F2653" w:rsidRDefault="000C07EA" w:rsidP="003F2653">
                  <w:pPr>
                    <w:spacing w:line="23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0C07EA" w:rsidRDefault="000C07EA"/>
              </w:txbxContent>
            </v:textbox>
          </v:shape>
        </w:pict>
      </w:r>
    </w:p>
    <w:p w:rsidR="00202A58" w:rsidRDefault="00202A58" w:rsidP="00202A58"/>
    <w:p w:rsidR="00202A58" w:rsidRDefault="00202A58" w:rsidP="00202A58"/>
    <w:p w:rsidR="00202A58" w:rsidRDefault="00202A58" w:rsidP="00202A58"/>
    <w:p w:rsidR="00202A58" w:rsidRDefault="00202A58" w:rsidP="00202A58"/>
    <w:p w:rsidR="00202A58" w:rsidRDefault="00202A58" w:rsidP="00202A58"/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  <w:sectPr w:rsidR="00202A58" w:rsidSect="00CA4BBC">
          <w:type w:val="continuous"/>
          <w:pgSz w:w="11906" w:h="16838"/>
          <w:pgMar w:top="709" w:right="850" w:bottom="1134" w:left="1134" w:header="708" w:footer="708" w:gutter="0"/>
          <w:cols w:num="2" w:space="709"/>
          <w:docGrid w:linePitch="360"/>
        </w:sectPr>
      </w:pPr>
    </w:p>
    <w:p w:rsidR="00883482" w:rsidRDefault="00883482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AB68C9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 w:rsidRPr="00AB68C9">
        <w:rPr>
          <w:noProof/>
        </w:rPr>
        <w:pict>
          <v:shape id="_x0000_s1129" type="#_x0000_t32" style="position:absolute;margin-left:-3.65pt;margin-top:.15pt;width:234.15pt;height:0;z-index:251869184" o:connectortype="straight" strokecolor="#c00000" strokeweight="3pt">
            <v:shadow type="perspective" color="#622423 [1605]" opacity=".5" offset="1pt" offset2="-1pt"/>
          </v:shape>
        </w:pict>
      </w:r>
      <w:r w:rsidRPr="00AB68C9">
        <w:rPr>
          <w:noProof/>
        </w:rPr>
        <w:pict>
          <v:shape id="_x0000_s1116" type="#_x0000_t202" style="position:absolute;margin-left:-3.65pt;margin-top:12.35pt;width:227.5pt;height:41.6pt;z-index:251859968" stroked="f">
            <v:textbox style="mso-next-textbox:#_x0000_s1116">
              <w:txbxContent>
                <w:p w:rsidR="000C07EA" w:rsidRPr="00A16F1C" w:rsidRDefault="000C07EA" w:rsidP="00202A58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 xml:space="preserve">   1755   работников</w:t>
                  </w:r>
                </w:p>
                <w:p w:rsidR="000C07EA" w:rsidRPr="000F474D" w:rsidRDefault="000C07EA" w:rsidP="00202A58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0C07EA" w:rsidRPr="00C13477" w:rsidRDefault="000C07EA" w:rsidP="00202A58"/>
              </w:txbxContent>
            </v:textbox>
          </v:shape>
        </w:pict>
      </w: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  <w:sectPr w:rsidR="00A42FB4" w:rsidSect="00A42FB4">
          <w:type w:val="continuous"/>
          <w:pgSz w:w="11906" w:h="16838"/>
          <w:pgMar w:top="709" w:right="850" w:bottom="1134" w:left="1134" w:header="708" w:footer="0" w:gutter="0"/>
          <w:cols w:space="708"/>
          <w:docGrid w:linePitch="360"/>
        </w:sect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Pr="00A42FB4" w:rsidRDefault="00883482" w:rsidP="00A42FB4">
      <w:pPr>
        <w:spacing w:line="23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A42FB4" w:rsidRPr="00A42FB4">
        <w:rPr>
          <w:rFonts w:ascii="Times New Roman" w:hAnsi="Times New Roman" w:cs="Times New Roman"/>
          <w:sz w:val="24"/>
        </w:rPr>
        <w:t>1</w:t>
      </w:r>
      <w:r w:rsidR="0004249D">
        <w:rPr>
          <w:rFonts w:ascii="Times New Roman" w:hAnsi="Times New Roman" w:cs="Times New Roman"/>
          <w:sz w:val="24"/>
        </w:rPr>
        <w:t>0</w:t>
      </w:r>
      <w:r w:rsidR="00D52197">
        <w:rPr>
          <w:rFonts w:ascii="Times New Roman" w:hAnsi="Times New Roman" w:cs="Times New Roman"/>
          <w:sz w:val="24"/>
        </w:rPr>
        <w:t>91</w:t>
      </w:r>
      <w:r w:rsidR="00A42FB4" w:rsidRPr="00A42FB4">
        <w:rPr>
          <w:rFonts w:ascii="Times New Roman" w:hAnsi="Times New Roman" w:cs="Times New Roman"/>
          <w:sz w:val="24"/>
        </w:rPr>
        <w:t xml:space="preserve"> – педаго</w:t>
      </w:r>
      <w:r w:rsidR="00D52197">
        <w:rPr>
          <w:rFonts w:ascii="Times New Roman" w:hAnsi="Times New Roman" w:cs="Times New Roman"/>
          <w:sz w:val="24"/>
        </w:rPr>
        <w:t>г образовательных учреждений, 531</w:t>
      </w:r>
      <w:r w:rsidR="00A42FB4" w:rsidRPr="00A42FB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="00A42FB4" w:rsidRPr="00A42FB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педагог </w:t>
      </w:r>
      <w:r w:rsidR="00A42FB4" w:rsidRPr="00A42FB4">
        <w:rPr>
          <w:rFonts w:ascii="Times New Roman" w:hAnsi="Times New Roman" w:cs="Times New Roman"/>
          <w:sz w:val="24"/>
        </w:rPr>
        <w:t>дошкол</w:t>
      </w:r>
      <w:r>
        <w:rPr>
          <w:rFonts w:ascii="Times New Roman" w:hAnsi="Times New Roman" w:cs="Times New Roman"/>
          <w:sz w:val="24"/>
        </w:rPr>
        <w:t xml:space="preserve">ьного образования, </w:t>
      </w:r>
      <w:r w:rsidR="0004249D">
        <w:rPr>
          <w:rFonts w:ascii="Times New Roman" w:hAnsi="Times New Roman" w:cs="Times New Roman"/>
          <w:sz w:val="24"/>
        </w:rPr>
        <w:t>1</w:t>
      </w:r>
      <w:r w:rsidR="00D52197">
        <w:rPr>
          <w:rFonts w:ascii="Times New Roman" w:hAnsi="Times New Roman" w:cs="Times New Roman"/>
          <w:sz w:val="24"/>
        </w:rPr>
        <w:t>33</w:t>
      </w:r>
      <w:r>
        <w:rPr>
          <w:rFonts w:ascii="Times New Roman" w:hAnsi="Times New Roman" w:cs="Times New Roman"/>
          <w:sz w:val="24"/>
        </w:rPr>
        <w:t xml:space="preserve"> – </w:t>
      </w:r>
      <w:r w:rsidR="00D52197">
        <w:rPr>
          <w:rFonts w:ascii="Times New Roman" w:hAnsi="Times New Roman" w:cs="Times New Roman"/>
          <w:sz w:val="24"/>
        </w:rPr>
        <w:t xml:space="preserve">педагога </w:t>
      </w:r>
      <w:r>
        <w:rPr>
          <w:rFonts w:ascii="Times New Roman" w:hAnsi="Times New Roman" w:cs="Times New Roman"/>
          <w:sz w:val="24"/>
        </w:rPr>
        <w:t>дополнительного образования)</w:t>
      </w: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AB68C9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130" type="#_x0000_t32" style="position:absolute;margin-left:-3.65pt;margin-top:8.55pt;width:234.15pt;height:0;z-index:251870208" o:connectortype="straight" strokecolor="#c00000" strokeweight="3pt">
            <v:shadow type="perspective" color="#622423 [1605]" opacity=".5" offset="1pt" offset2="-1pt"/>
          </v:shape>
        </w:pict>
      </w:r>
    </w:p>
    <w:p w:rsidR="00883482" w:rsidRDefault="00883482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AB68C9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127" type="#_x0000_t202" style="position:absolute;margin-left:-3.65pt;margin-top:4.7pt;width:260.45pt;height:98.8pt;z-index:251867136" stroked="f">
            <v:textbox style="mso-next-textbox:#_x0000_s1127">
              <w:txbxContent>
                <w:p w:rsidR="000C07EA" w:rsidRPr="00A16F1C" w:rsidRDefault="000C07EA" w:rsidP="00883482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</w:pPr>
                  <w:r w:rsidRPr="00157F82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>1 947 558 , 44 тыс. руб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48"/>
                      <w:szCs w:val="60"/>
                    </w:rPr>
                    <w:t>. бюджет системы образования</w:t>
                  </w:r>
                </w:p>
                <w:p w:rsidR="000C07EA" w:rsidRPr="000F474D" w:rsidRDefault="000C07EA" w:rsidP="00883482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0C07EA" w:rsidRPr="00C13477" w:rsidRDefault="000C07EA" w:rsidP="00883482"/>
              </w:txbxContent>
            </v:textbox>
          </v:shape>
        </w:pict>
      </w: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883482" w:rsidRDefault="00883482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B68C9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131" type="#_x0000_t32" style="position:absolute;margin-left:-3.65pt;margin-top:10.65pt;width:234.15pt;height:0;z-index:251871232" o:connectortype="straight" strokecolor="#c00000" strokeweight="3pt">
            <v:shadow type="perspective" color="#622423 [1605]" opacity=".5" offset="1pt" offset2="-1pt"/>
          </v:shape>
        </w:pict>
      </w: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A42FB4" w:rsidRDefault="00A42FB4" w:rsidP="00B71DB8">
      <w:pPr>
        <w:spacing w:line="239" w:lineRule="auto"/>
        <w:rPr>
          <w:rFonts w:ascii="Times New Roman" w:hAnsi="Times New Roman" w:cs="Times New Roman"/>
          <w:b/>
          <w:sz w:val="22"/>
        </w:rPr>
        <w:sectPr w:rsidR="00A42FB4" w:rsidSect="00A42FB4">
          <w:type w:val="continuous"/>
          <w:pgSz w:w="11906" w:h="16838"/>
          <w:pgMar w:top="709" w:right="850" w:bottom="1134" w:left="1134" w:header="708" w:footer="0" w:gutter="0"/>
          <w:cols w:num="2" w:space="709"/>
          <w:docGrid w:linePitch="360"/>
        </w:sect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883482" w:rsidRDefault="00883482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CA4BBC" w:rsidRPr="008C22DC" w:rsidRDefault="00CA4BBC" w:rsidP="00CA4BBC">
      <w:pPr>
        <w:spacing w:line="23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4BBC">
        <w:rPr>
          <w:rFonts w:ascii="Times New Roman" w:hAnsi="Times New Roman" w:cs="Times New Roman"/>
          <w:b/>
          <w:color w:val="000000" w:themeColor="text1"/>
          <w:sz w:val="22"/>
        </w:rPr>
        <w:lastRenderedPageBreak/>
        <w:t xml:space="preserve">РАЗДЕЛ 1. </w:t>
      </w:r>
      <w:r w:rsidRPr="008C22DC">
        <w:rPr>
          <w:rFonts w:ascii="Times New Roman" w:hAnsi="Times New Roman" w:cs="Times New Roman"/>
          <w:color w:val="000000" w:themeColor="text1"/>
          <w:sz w:val="24"/>
          <w:szCs w:val="24"/>
        </w:rPr>
        <w:t>Цели и задачи управления образования и молодежной политики УГО в</w:t>
      </w:r>
      <w:r w:rsidRPr="008C22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C22DC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9D61D8" w:rsidRPr="008C22DC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Pr="008C22DC">
        <w:rPr>
          <w:rFonts w:ascii="Times New Roman" w:hAnsi="Times New Roman" w:cs="Times New Roman"/>
          <w:color w:val="000000" w:themeColor="text1"/>
          <w:sz w:val="24"/>
          <w:szCs w:val="24"/>
        </w:rPr>
        <w:t>-201</w:t>
      </w:r>
      <w:r w:rsidR="00D52197" w:rsidRPr="008C22D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C22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C22DC">
        <w:rPr>
          <w:rFonts w:ascii="Times New Roman" w:hAnsi="Times New Roman" w:cs="Times New Roman"/>
          <w:color w:val="000000" w:themeColor="text1"/>
          <w:sz w:val="24"/>
          <w:szCs w:val="24"/>
        </w:rPr>
        <w:t>учебном году</w:t>
      </w:r>
    </w:p>
    <w:p w:rsidR="00202A58" w:rsidRDefault="00202A58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Pr="008C22DC" w:rsidRDefault="00157F82" w:rsidP="008C22DC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>Каким был прошедший учебный год? Какие изменения происходят в муниципальной системе образования?  С какими проблемами  она сталкивается сегодня и на что нацелена в будущем? Ответить на эти воп</w:t>
      </w:r>
      <w:r w:rsidR="003C34BA"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>р</w:t>
      </w:r>
      <w:r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>осы мы попытаемся  в формате публичного доклада, в котором представлены основные характеристики системы образования, анализ состояния и результаты</w:t>
      </w:r>
      <w:r w:rsidR="003C34BA"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деятельности, информация о реализации приоритетных направлений развития.</w:t>
      </w:r>
    </w:p>
    <w:p w:rsidR="003C34BA" w:rsidRPr="008C22DC" w:rsidRDefault="003C34BA" w:rsidP="008C22DC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>В Уссурийском городском округе сформировалась современная образовательная среда, обеспечивающая доступность и качество образования</w:t>
      </w:r>
      <w:r w:rsidR="00F44B65"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>.  Сферу образования  округа  отличает эффективная реализация  государственной образовательной политики, устойчивая динамика развития.</w:t>
      </w:r>
      <w:r w:rsidR="008C22DC"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Это подтверждается многочисленными успехами учащихся  и педагогов в конкурсных мероприятиях муниципального, регионального и всероссийского уровня.</w:t>
      </w:r>
    </w:p>
    <w:p w:rsidR="008C22DC" w:rsidRPr="008C22DC" w:rsidRDefault="008C22DC" w:rsidP="008C22DC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>Многое сделано, но и задачи поставлены огромные</w:t>
      </w:r>
      <w:proofErr w:type="gramStart"/>
      <w:r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>… О</w:t>
      </w:r>
      <w:proofErr w:type="gramEnd"/>
      <w:r w:rsidRPr="008C22DC">
        <w:rPr>
          <w:rFonts w:ascii="Times New Roman" w:eastAsia="Times New Roman" w:hAnsi="Times New Roman" w:cs="Times New Roman"/>
          <w:b/>
          <w:i/>
          <w:sz w:val="24"/>
          <w:szCs w:val="24"/>
        </w:rPr>
        <w:t>б этом мы тоже расскажем в рамках публичного доклада. Мы надеемся, что он будет интересен родителям. Педагогам и жителям нашего округа.</w:t>
      </w:r>
    </w:p>
    <w:p w:rsidR="00F44B65" w:rsidRPr="00980CC0" w:rsidRDefault="00F44B65" w:rsidP="003C34BA">
      <w:pPr>
        <w:spacing w:line="279" w:lineRule="exact"/>
        <w:ind w:firstLine="567"/>
        <w:jc w:val="both"/>
        <w:rPr>
          <w:rFonts w:ascii="Times New Roman" w:eastAsia="Times New Roman" w:hAnsi="Times New Roman" w:cs="Times New Roman"/>
        </w:rPr>
      </w:pPr>
    </w:p>
    <w:p w:rsidR="00293AB6" w:rsidRPr="00293AB6" w:rsidRDefault="00293AB6" w:rsidP="00293AB6">
      <w:pPr>
        <w:tabs>
          <w:tab w:val="left" w:pos="9922"/>
        </w:tabs>
        <w:spacing w:line="255" w:lineRule="auto"/>
        <w:ind w:left="5320" w:right="-143"/>
        <w:jc w:val="right"/>
        <w:rPr>
          <w:rFonts w:ascii="Times New Roman" w:eastAsia="Times New Roman" w:hAnsi="Times New Roman" w:cs="Times New Roman"/>
          <w:sz w:val="24"/>
        </w:rPr>
      </w:pPr>
      <w:r w:rsidRPr="00293AB6">
        <w:rPr>
          <w:rFonts w:ascii="Times New Roman" w:eastAsia="Segoe UI Semilight" w:hAnsi="Times New Roman" w:cs="Times New Roman"/>
          <w:sz w:val="22"/>
        </w:rPr>
        <w:t xml:space="preserve"> О.Н.  </w:t>
      </w:r>
      <w:proofErr w:type="spellStart"/>
      <w:r w:rsidRPr="00293AB6">
        <w:rPr>
          <w:rFonts w:ascii="Times New Roman" w:eastAsia="Segoe UI Semilight" w:hAnsi="Times New Roman" w:cs="Times New Roman"/>
          <w:sz w:val="22"/>
        </w:rPr>
        <w:t>Минашкина</w:t>
      </w:r>
      <w:proofErr w:type="spellEnd"/>
      <w:r w:rsidRPr="00293AB6">
        <w:rPr>
          <w:rFonts w:ascii="Times New Roman" w:eastAsia="Segoe UI Semilight" w:hAnsi="Times New Roman" w:cs="Times New Roman"/>
          <w:sz w:val="22"/>
        </w:rPr>
        <w:t xml:space="preserve">,  начальник   управления образования  и молодежной политики </w:t>
      </w: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Default="00293AB6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Default="00293AB6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Default="00AB68C9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rect id="_x0000_s1134" style="position:absolute;margin-left:14.5pt;margin-top:8.05pt;width:457.95pt;height:22.65pt;z-index:-251667462" fillcolor="#943634 [2405]" strokecolor="#943634 [2405]"/>
        </w:pict>
      </w:r>
    </w:p>
    <w:p w:rsidR="00CA4BBC" w:rsidRPr="00293AB6" w:rsidRDefault="00293AB6" w:rsidP="00293AB6">
      <w:pPr>
        <w:spacing w:line="239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293AB6">
        <w:rPr>
          <w:rFonts w:ascii="Times New Roman" w:hAnsi="Times New Roman" w:cs="Times New Roman"/>
          <w:b/>
          <w:color w:val="FFFFFF" w:themeColor="background1"/>
          <w:sz w:val="24"/>
        </w:rPr>
        <w:t>ОСНОВНЫЕ ЗАДАЧИ  НА 201</w:t>
      </w:r>
      <w:r w:rsidR="00D52197">
        <w:rPr>
          <w:rFonts w:ascii="Times New Roman" w:hAnsi="Times New Roman" w:cs="Times New Roman"/>
          <w:b/>
          <w:color w:val="FFFFFF" w:themeColor="background1"/>
          <w:sz w:val="24"/>
        </w:rPr>
        <w:t>7</w:t>
      </w:r>
      <w:r w:rsidRPr="00293AB6">
        <w:rPr>
          <w:rFonts w:ascii="Times New Roman" w:hAnsi="Times New Roman" w:cs="Times New Roman"/>
          <w:b/>
          <w:color w:val="FFFFFF" w:themeColor="background1"/>
          <w:sz w:val="24"/>
        </w:rPr>
        <w:t>-201</w:t>
      </w:r>
      <w:r w:rsidR="00D52197">
        <w:rPr>
          <w:rFonts w:ascii="Times New Roman" w:hAnsi="Times New Roman" w:cs="Times New Roman"/>
          <w:b/>
          <w:color w:val="FFFFFF" w:themeColor="background1"/>
          <w:sz w:val="24"/>
        </w:rPr>
        <w:t>8</w:t>
      </w:r>
      <w:r w:rsidRPr="00293AB6">
        <w:rPr>
          <w:rFonts w:ascii="Times New Roman" w:hAnsi="Times New Roman" w:cs="Times New Roman"/>
          <w:b/>
          <w:color w:val="FFFFFF" w:themeColor="background1"/>
          <w:sz w:val="24"/>
        </w:rPr>
        <w:t xml:space="preserve">  УЧЕБНЫЙ   ГОД</w:t>
      </w: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CA4BBC" w:rsidRDefault="00CA4BBC" w:rsidP="00B71DB8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9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 xml:space="preserve">Модернизация содержания образования, направленная на достижение современного качества учебных результатов и эффективной социализации </w:t>
      </w:r>
      <w:r w:rsidR="00CF3A40">
        <w:rPr>
          <w:rFonts w:ascii="Times New Roman" w:eastAsia="Segoe UI Semilight" w:hAnsi="Times New Roman" w:cs="Times New Roman"/>
          <w:sz w:val="24"/>
          <w:szCs w:val="24"/>
        </w:rPr>
        <w:t>учащихся.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9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980CC0">
        <w:rPr>
          <w:rFonts w:ascii="Times New Roman" w:eastAsia="Segoe UI Semilight" w:hAnsi="Times New Roman" w:cs="Times New Roman"/>
          <w:sz w:val="24"/>
          <w:szCs w:val="24"/>
        </w:rPr>
        <w:t>Развитие и совершенствование системы профильного обучения и профессиональной ориентации школьников, направленной на обеспечение текущих и  перспективных потребностей экономики и социальной сферы</w:t>
      </w:r>
      <w:r w:rsidR="00CF3A40">
        <w:rPr>
          <w:rFonts w:ascii="Times New Roman" w:eastAsia="Segoe UI Semilight" w:hAnsi="Times New Roman" w:cs="Times New Roman"/>
          <w:sz w:val="24"/>
          <w:szCs w:val="24"/>
        </w:rPr>
        <w:t xml:space="preserve"> Уссурийского городского округа.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0" w:lineRule="atLeast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Развитие  системы  дополнительного образования детей, выявление и поддержка талантливых детей и со</w:t>
      </w:r>
      <w:r w:rsidR="00CF3A40">
        <w:rPr>
          <w:rFonts w:ascii="Times New Roman" w:eastAsia="Segoe UI Semilight" w:hAnsi="Times New Roman" w:cs="Times New Roman"/>
          <w:sz w:val="24"/>
          <w:szCs w:val="24"/>
        </w:rPr>
        <w:t>циальной активности обучающихся.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6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Обеспечение сохранения  здоро</w:t>
      </w:r>
      <w:r w:rsidR="00CF3A40">
        <w:rPr>
          <w:rFonts w:ascii="Times New Roman" w:eastAsia="Segoe UI Semilight" w:hAnsi="Times New Roman" w:cs="Times New Roman"/>
          <w:sz w:val="24"/>
          <w:szCs w:val="24"/>
        </w:rPr>
        <w:t>вья обучающихся и воспитанников.</w:t>
      </w:r>
    </w:p>
    <w:p w:rsidR="00293AB6" w:rsidRPr="00293AB6" w:rsidRDefault="00CF3A40" w:rsidP="00293AB6">
      <w:pPr>
        <w:pStyle w:val="a9"/>
        <w:numPr>
          <w:ilvl w:val="0"/>
          <w:numId w:val="29"/>
        </w:numPr>
        <w:tabs>
          <w:tab w:val="left" w:pos="720"/>
        </w:tabs>
        <w:spacing w:line="238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egoe UI Semilight" w:hAnsi="Times New Roman" w:cs="Times New Roman"/>
          <w:sz w:val="24"/>
          <w:szCs w:val="24"/>
        </w:rPr>
        <w:t>Развитие кадрового потенциала.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8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Развитие инфраструк</w:t>
      </w:r>
      <w:r w:rsidR="00CF3A40">
        <w:rPr>
          <w:rFonts w:ascii="Times New Roman" w:eastAsia="Segoe UI Semilight" w:hAnsi="Times New Roman" w:cs="Times New Roman"/>
          <w:sz w:val="24"/>
          <w:szCs w:val="24"/>
        </w:rPr>
        <w:t>туры образовательных учреждений.</w:t>
      </w:r>
    </w:p>
    <w:p w:rsidR="00293AB6" w:rsidRPr="00293AB6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8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Повышение уровня информационной открытости му</w:t>
      </w:r>
      <w:r w:rsidR="00CF3A40">
        <w:rPr>
          <w:rFonts w:ascii="Times New Roman" w:eastAsia="Segoe UI Semilight" w:hAnsi="Times New Roman" w:cs="Times New Roman"/>
          <w:sz w:val="24"/>
          <w:szCs w:val="24"/>
        </w:rPr>
        <w:t>ниципальной системы образования.</w:t>
      </w:r>
    </w:p>
    <w:p w:rsidR="00293AB6" w:rsidRPr="0061105F" w:rsidRDefault="00293AB6" w:rsidP="00293AB6">
      <w:pPr>
        <w:pStyle w:val="a9"/>
        <w:numPr>
          <w:ilvl w:val="0"/>
          <w:numId w:val="29"/>
        </w:num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93AB6">
        <w:rPr>
          <w:rFonts w:ascii="Times New Roman" w:eastAsia="Segoe UI Semilight" w:hAnsi="Times New Roman" w:cs="Times New Roman"/>
          <w:sz w:val="24"/>
          <w:szCs w:val="24"/>
        </w:rPr>
        <w:t>Защита прав детей.</w: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8C22DC" w:rsidRDefault="008C22DC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8C22DC" w:rsidRDefault="008C22DC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8C22DC" w:rsidRDefault="008C22DC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8C22DC" w:rsidRDefault="008C22DC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8C22DC" w:rsidRDefault="008C22DC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lastRenderedPageBreak/>
        <w:pict>
          <v:shape id="_x0000_s1166" type="#_x0000_t202" style="position:absolute;left:0;text-align:left;margin-left:-27.1pt;margin-top:6.55pt;width:532.95pt;height:29.7pt;z-index:251889664" stroked="f">
            <v:textbox style="mso-next-textbox:#_x0000_s1166">
              <w:txbxContent>
                <w:p w:rsidR="000C07EA" w:rsidRPr="0061105F" w:rsidRDefault="000C07EA" w:rsidP="0061105F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 xml:space="preserve"> </w:t>
                  </w:r>
                  <w:r w:rsidRPr="0061105F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36"/>
                      <w:szCs w:val="36"/>
                    </w:rPr>
                    <w:t>СТРУКТУРА СЕТИ ОБРАЗОВАТЕЛЬНЫХ УЧРЕЖДЕНИЙ</w:t>
                  </w:r>
                </w:p>
              </w:txbxContent>
            </v:textbox>
          </v:shape>
        </w:pic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6" style="position:absolute;left:0;text-align:left;margin-left:-27.1pt;margin-top:11.4pt;width:547.05pt;height:418.25pt;z-index:-251366400" coordorigin="1453,902" coordsize="13920,10216" o:spt="100" o:regroupid="1" adj="0,,0" path="m1473,2437r,-86l1453,2436r,86l1473,2437xm1473,9671r,-88l1453,9497r,87l1473,9671xm15353,2374r,-88l15273,2001r-40,-68l15213,1866r-40,-64l15133,1738r-40,-61l15053,1617r-40,-58l14973,1503r-40,-53l14873,1398r-60,-50l14773,1301r-60,-45l14653,1213r-60,-41l14533,1135r-60,-36l14393,1067r-60,-30l14273,1010r-80,-24l14133,964r-80,-18l13993,931r-80,-12l13833,910r-80,-5l13673,902r-10520,l3073,904r-80,5l2933,917r-80,12l2773,943r-60,18l2633,982r-60,23l2493,1032r-60,29l2373,1093r-60,35l2233,1165r-60,40l2113,1247r-40,44l2013,1338r-60,50l1913,1439r-60,53l1813,1548r-40,58l1733,1665r-40,61l1653,1789r-40,65l1593,1921r-40,68l1533,2058r-60,218l1473,2352r20,-83l1573,1978r40,-70l1653,1839r20,-67l1713,1707r40,-64l1813,1581r40,-59l1913,1465r40,-55l2073,1304r60,-50l2193,1208r80,-42l2333,1127r80,-36l2473,1059r80,-30l2613,1003r80,-22l2773,962r60,-16l2913,934r80,-9l3073,920r80,-2l13673,918r80,2l13853,926r60,10l13993,948r80,16l14133,982r80,22l14273,1028r60,28l14413,1086r60,33l14533,1155r60,38l14653,1233r60,43l14773,1322r40,47l14873,1419r40,52l14973,1525r40,56l15053,1638r40,60l15133,1759r40,63l15193,1886r40,66l15293,2158r60,216xm15353,9723r,-65l15293,9875r-60,206l15193,10147r-40,65l15133,10274r-40,61l15053,10394r-40,58l14953,10507r-40,54l14853,10612r-40,49l14753,10708r-60,45l14633,10796r-40,40l14513,10873r-60,35l14393,10940r-60,30l14253,10997r-60,24l14133,11042r-80,18l13973,11075r-60,11l13833,11095r-80,5l13673,11102r-10520,l3073,11101r-80,-5l2933,11088r-80,-11l2773,11063r-60,-18l2633,11025r-60,-24l2513,10975r-80,-29l2373,10914r-60,-34l2253,10843r-60,-39l2133,10762r-60,-45l2013,10671r-40,-49l1913,10571r-40,-53l1833,10463r-60,-57l1733,10347r-40,-61l1673,10223r-40,-64l1593,10093r-60,-207l1473,9667r,88l1533,9977r40,72l1593,10119r40,70l1673,10256r40,66l1753,10386r40,62l1833,10508r60,58l1953,10621r60,53l2073,10728r60,50l2193,10824r60,43l2333,10906r60,37l2473,10975r60,30l2613,11031r80,23l2753,11073r80,16l2913,11101r80,9l3073,11116r80,2l13673,11118r80,-2l13853,11108r60,-9l13993,11087r80,-16l14133,11052r80,-22l14273,11006r80,-28l14413,10948r60,-33l14533,10879r80,-39l14673,10800r40,-44l14773,10711r60,-48l14893,10613r40,-53l14973,10506r60,-56l15073,10392r40,-60l15153,10270r20,-63l15213,10142r40,-67l15313,9868r40,-145xm15373,2610r,-174l15353,2361r,163l15373,2610xm15373,9574r,-164l15353,9497r,152l15373,9574xe" fillcolor="#9cc" stroked="f">
            <v:stroke joinstyle="round"/>
            <v:formulas/>
            <v:path arrowok="t" o:connecttype="segments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5" style="position:absolute;left:0;text-align:left;margin-left:-31.8pt;margin-top:6.5pt;width:556.45pt;height:428.05pt;z-index:-251367424" coordorigin="1333,782" coordsize="14160,10456" o:spt="100" o:regroupid="1" adj="0,,0" path="m1353,2353r,-89l1333,2352r,89l1353,2353xm1353,9756r,-89l1333,9580r,90l1353,9756xm15473,2288r,-86l15393,1917r-40,-67l15333,1783r-40,-64l15273,1655r-40,-61l15193,1534r-40,-58l15093,1420r-40,-54l15013,1313r-60,-50l14893,1215r-40,-46l14793,1125r-60,-41l14673,1045r-60,-37l14553,974r-80,-31l14413,914r-60,-26l14273,864r-60,-21l14133,826r-60,-15l13993,799r-80,-9l13833,785r-80,-3l3073,782r-80,2l2913,789r-60,8l2773,808r-80,14l2633,839r-80,20l2493,882r-80,26l2353,936r-60,31l2233,1000r-60,36l2113,1075r-60,40l1993,1159r-60,45l1873,1252r-40,49l1773,1353r-40,54l1693,1463r-40,58l1613,1580r-40,62l1533,1705r-40,65l1473,1836r-40,68l1413,1973r-60,217l1353,2267r20,-87l1433,1953r40,-73l1493,1809r40,-69l1573,1672r40,-66l1653,1541r40,-62l1733,1418r60,-59l1853,1303r60,-55l1973,1193r60,-52l2093,1095r80,-43l2233,1012r80,-37l2373,942r80,-30l2533,885r60,-23l2673,842r80,-16l2833,814r80,-9l2993,800r80,-2l13753,798r80,2l13933,806r80,10l14073,829r80,15l14233,864r60,22l14373,911r60,28l14513,970r60,34l14633,1040r60,39l14753,1121r60,44l14873,1211r60,49l14973,1311r60,53l15073,1419r60,57l15173,1535r40,61l15253,1658r40,65l15313,1788r40,68l15433,2139r40,149xm15473,9803r,-59l15453,9819r-80,289l15333,10177r-20,67l15273,10310r-40,64l15193,10437r-40,60l15113,10556r-40,57l15013,10668r-40,52l14913,10771r-60,48l14813,10865r-60,43l14693,10949r-80,39l14553,11023r-60,33l14433,11087r-80,27l14293,11139r-80,21l14133,11179r-60,15l13993,11206r-80,9l13833,11220r-80,2l3073,11222r-80,-1l2913,11216r-80,-8l2773,11196r-80,-14l2613,11164r-60,-21l2473,11119r-60,-27l2333,11063r-60,-33l2213,10995r-60,-38l2093,10917r-60,-43l1973,10829r-60,-48l1853,10731r-40,-52l1753,10625r-40,-57l1673,10510r-40,-61l1593,10387r-40,-64l1513,10257r-20,-67l1453,10121r-20,-71l1353,9754r,88l1413,10072r40,74l1473,10217r40,70l1553,10356r40,67l1633,10487r40,63l1733,10612r40,59l1833,10729r60,55l1953,10838r80,52l2093,10937r60,43l2233,11021r60,37l2373,11091r80,31l2513,11149r80,23l2673,11192r80,16l2833,11221r80,10l2993,11236r80,2l13753,11238r80,-2l13933,11228r80,-9l14073,11207r80,-16l14233,11173r60,-22l14373,11127r60,-27l14493,11071r60,-33l14633,11003r60,-37l14753,10926r60,-42l14853,10840r60,-47l14973,10744r40,-50l15073,10641r40,-55l15153,10529r40,-58l15233,10411r40,-62l15313,10286r20,-65l15373,10154r80,-278l15473,9803xm15493,2531r,-180l15473,2276r,165l15493,2531xm15493,9655r,-165l15473,9580r,150l15493,9655xe" fillcolor="#3cc" stroked="f">
            <v:stroke joinstyle="round"/>
            <v:formulas/>
            <v:path arrowok="t" o:connecttype="segments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2" style="position:absolute;left:0;text-align:left;margin-left:-27.1pt;margin-top:11.4pt;width:547.05pt;height:418.25pt;z-index:-251370496" coordorigin="1453,902" coordsize="13920,10216" o:spt="100" o:regroupid="1" adj="0,,0" path="m1473,2437r,-86l1453,2436r,86l1473,2437xm1473,9671r,-88l1453,9497r,87l1473,9671xm15353,2374r,-88l15273,2001r-40,-68l15213,1866r-40,-64l15133,1738r-40,-61l15053,1617r-40,-58l14973,1503r-40,-53l14873,1398r-60,-50l14773,1301r-60,-45l14653,1213r-60,-41l14533,1135r-60,-36l14393,1067r-60,-30l14273,1010r-80,-24l14133,964r-80,-18l13993,931r-80,-12l13833,910r-80,-5l13673,902r-10520,l3073,904r-80,5l2933,917r-80,12l2773,943r-60,18l2633,982r-60,23l2493,1032r-60,29l2373,1093r-60,35l2233,1165r-60,40l2113,1247r-40,44l2013,1338r-60,50l1913,1439r-60,53l1813,1548r-40,58l1733,1665r-40,61l1653,1789r-40,65l1593,1921r-40,68l1533,2058r-60,218l1473,2352r20,-83l1573,1978r40,-70l1653,1839r20,-67l1713,1707r40,-64l1813,1581r40,-59l1913,1465r40,-55l2073,1304r60,-50l2193,1208r80,-42l2333,1127r80,-36l2473,1059r80,-30l2613,1003r80,-22l2773,962r60,-16l2913,934r80,-9l3073,920r80,-2l13673,918r80,2l13853,926r60,10l13993,948r80,16l14133,982r80,22l14273,1028r60,28l14413,1086r60,33l14533,1155r60,38l14653,1233r60,43l14773,1322r40,47l14873,1419r40,52l14973,1525r40,56l15053,1638r40,60l15133,1759r40,63l15193,1886r40,66l15293,2158r60,216xm15353,9723r,-65l15293,9875r-60,206l15193,10147r-40,65l15133,10274r-40,61l15053,10394r-40,58l14953,10507r-40,54l14853,10612r-40,49l14753,10708r-60,45l14633,10796r-40,40l14513,10873r-60,35l14393,10940r-60,30l14253,10997r-60,24l14133,11042r-80,18l13973,11075r-60,11l13833,11095r-80,5l13673,11102r-10520,l3073,11101r-80,-5l2933,11088r-80,-11l2773,11063r-60,-18l2633,11025r-60,-24l2513,10975r-80,-29l2373,10914r-60,-34l2253,10843r-60,-39l2133,10762r-60,-45l2013,10671r-40,-49l1913,10571r-40,-53l1833,10463r-60,-57l1733,10347r-40,-61l1673,10223r-40,-64l1593,10093r-60,-207l1473,9667r,88l1533,9977r40,72l1593,10119r40,70l1673,10256r40,66l1753,10386r40,62l1833,10508r60,58l1953,10621r60,53l2073,10728r60,50l2193,10824r60,43l2333,10906r60,37l2473,10975r60,30l2613,11031r80,23l2753,11073r80,16l2913,11101r80,9l3073,11116r80,2l13673,11118r80,-2l13853,11108r60,-9l13993,11087r80,-16l14133,11052r80,-22l14273,11006r80,-28l14413,10948r60,-33l14533,10879r80,-39l14673,10800r40,-44l14773,10711r60,-48l14893,10613r40,-53l14973,10506r60,-56l15073,10392r40,-60l15153,10270r20,-63l15213,10142r40,-67l15313,9868r40,-145xm15373,2610r,-174l15353,2361r,163l15373,2610xm15373,9574r,-164l15353,9497r,152l15373,9574xe" fillcolor="#9cc" stroked="f">
            <v:stroke joinstyle="round"/>
            <v:formulas/>
            <v:path arrowok="t" o:connecttype="segments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1" style="position:absolute;left:0;text-align:left;margin-left:-31.8pt;margin-top:6.5pt;width:556.45pt;height:428.05pt;z-index:-251371520" coordorigin="1333,782" coordsize="14160,10456" o:spt="100" o:regroupid="1" adj="0,,0" path="m1353,2353r,-89l1333,2352r,89l1353,2353xm1353,9756r,-89l1333,9580r,90l1353,9756xm15473,2288r,-86l15393,1917r-40,-67l15333,1783r-40,-64l15273,1655r-40,-61l15193,1534r-40,-58l15093,1420r-40,-54l15013,1313r-60,-50l14893,1215r-40,-46l14793,1125r-60,-41l14673,1045r-60,-37l14553,974r-80,-31l14413,914r-60,-26l14273,864r-60,-21l14133,826r-60,-15l13993,799r-80,-9l13833,785r-80,-3l3073,782r-80,2l2913,789r-60,8l2773,808r-80,14l2633,839r-80,20l2493,882r-80,26l2353,936r-60,31l2233,1000r-60,36l2113,1075r-60,40l1993,1159r-60,45l1873,1252r-40,49l1773,1353r-40,54l1693,1463r-40,58l1613,1580r-40,62l1533,1705r-40,65l1473,1836r-40,68l1413,1973r-60,217l1353,2267r20,-87l1433,1953r40,-73l1493,1809r40,-69l1573,1672r40,-66l1653,1541r40,-62l1733,1418r60,-59l1853,1303r60,-55l1973,1193r60,-52l2093,1095r80,-43l2233,1012r80,-37l2373,942r80,-30l2533,885r60,-23l2673,842r80,-16l2833,814r80,-9l2993,800r80,-2l13753,798r80,2l13933,806r80,10l14073,829r80,15l14233,864r60,22l14373,911r60,28l14513,970r60,34l14633,1040r60,39l14753,1121r60,44l14873,1211r60,49l14973,1311r60,53l15073,1419r60,57l15173,1535r40,61l15253,1658r40,65l15313,1788r40,68l15433,2139r40,149xm15473,9803r,-59l15453,9819r-80,289l15333,10177r-20,67l15273,10310r-40,64l15193,10437r-40,60l15113,10556r-40,57l15013,10668r-40,52l14913,10771r-60,48l14813,10865r-60,43l14693,10949r-80,39l14553,11023r-60,33l14433,11087r-80,27l14293,11139r-80,21l14133,11179r-60,15l13993,11206r-80,9l13833,11220r-80,2l3073,11222r-80,-1l2913,11216r-80,-8l2773,11196r-80,-14l2613,11164r-60,-21l2473,11119r-60,-27l2333,11063r-60,-33l2213,10995r-60,-38l2093,10917r-60,-43l1973,10829r-60,-48l1853,10731r-40,-52l1753,10625r-40,-57l1673,10510r-40,-61l1593,10387r-40,-64l1513,10257r-20,-67l1453,10121r-20,-71l1353,9754r,88l1413,10072r40,74l1473,10217r40,70l1553,10356r40,67l1633,10487r40,63l1733,10612r40,59l1833,10729r60,55l1953,10838r80,52l2093,10937r60,43l2233,11021r60,37l2373,11091r80,31l2513,11149r80,23l2673,11192r80,16l2833,11221r80,10l2993,11236r80,2l13753,11238r80,-2l13933,11228r80,-9l14073,11207r80,-16l14233,11173r60,-22l14373,11127r60,-27l14493,11071r60,-33l14633,11003r60,-37l14753,10926r60,-42l14853,10840r60,-47l14973,10744r40,-50l15073,10641r40,-55l15153,10529r40,-58l15233,10411r40,-62l15313,10286r20,-65l15373,10154r80,-278l15473,9803xm15493,2531r,-180l15473,2276r,165l15493,2531xm15493,9655r,-165l15473,9580r,150l15493,9655xe" fillcolor="#3cc" stroked="f">
            <v:stroke joinstyle="round"/>
            <v:formulas/>
            <v:path arrowok="t" o:connecttype="segments"/>
          </v:shape>
        </w:pic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37" type="#_x0000_t202" style="position:absolute;left:0;text-align:left;margin-left:149.55pt;margin-top:9.65pt;width:138.75pt;height:54pt;z-index:-251345920" wrapcoords="-137 0 -137 21300 21600 21300 21600 0 -137 0" stroked="f">
            <v:textbox style="mso-next-textbox:#_x0000_s1237">
              <w:txbxContent>
                <w:p w:rsidR="000C07EA" w:rsidRPr="00A47E2C" w:rsidRDefault="000C07EA" w:rsidP="00A47E2C">
                  <w:pPr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35</w:t>
                  </w:r>
                  <w:r w:rsidRPr="00A47E2C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94260F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обще</w:t>
                  </w:r>
                  <w:r w:rsidRPr="00A47E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образовательных школ</w:t>
                  </w:r>
                </w:p>
              </w:txbxContent>
            </v:textbox>
            <w10:wrap type="through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65" type="#_x0000_t75" style="position:absolute;left:0;text-align:left;margin-left:1.3pt;margin-top:9.65pt;width:53.8pt;height:58.15pt;z-index:-251346944" o:regroupid="1">
            <v:imagedata r:id="rId11" o:title="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8" type="#_x0000_t75" style="position:absolute;left:0;text-align:left;margin-left:-36.25pt;margin-top:2.45pt;width:42.45pt;height:195.55pt;z-index:-251364352" o:regroupid="1">
            <v:imagedata r:id="rId12" o:title="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4" type="#_x0000_t75" style="position:absolute;left:0;text-align:left;margin-left:-36.25pt;margin-top:2.45pt;width:42.45pt;height:195.55pt;z-index:-251368448" o:regroupid="1">
            <v:imagedata r:id="rId13" o:title=""/>
          </v:shape>
        </w:pic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42" type="#_x0000_t202" style="position:absolute;left:0;text-align:left;margin-left:284.55pt;margin-top:4.2pt;width:73.5pt;height:37.65pt;z-index:251973632" stroked="f">
            <v:textbox>
              <w:txbxContent>
                <w:p w:rsidR="000C07EA" w:rsidRPr="008D7435" w:rsidRDefault="000C07EA" w:rsidP="008D74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D743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2 </w:t>
                  </w:r>
                  <w:r w:rsidRPr="008D7435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гимназии</w:t>
                  </w:r>
                </w:p>
              </w:txbxContent>
            </v:textbox>
          </v:shape>
        </w:pict>
      </w: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50" type="#_x0000_t75" style="position:absolute;left:0;text-align:left;margin-left:174.05pt;margin-top:9.6pt;width:95.7pt;height:141.8pt;z-index:-251362304" o:regroupid="1">
            <v:imagedata r:id="rId14" o:title=""/>
          </v:shape>
        </w:pict>
      </w: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43" type="#_x0000_t202" style="position:absolute;left:0;text-align:left;margin-left:414.45pt;margin-top:6.45pt;width:78.6pt;height:33.75pt;z-index:251974656" stroked="f">
            <v:textbox>
              <w:txbxContent>
                <w:p w:rsidR="000C07EA" w:rsidRPr="008D7435" w:rsidRDefault="000C07EA" w:rsidP="008D743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D743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3</w:t>
                  </w:r>
                  <w:r w:rsidRPr="008D7435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8D7435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основных школ</w:t>
                  </w:r>
                </w:p>
              </w:txbxContent>
            </v:textbox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60" type="#_x0000_t75" style="position:absolute;left:0;text-align:left;margin-left:300.2pt;margin-top:11.45pt;width:41.35pt;height:87.95pt;z-index:-251352064" o:regroupid="1">
            <v:imagedata r:id="rId15" o:title=""/>
          </v:shape>
        </w:pict>
      </w:r>
    </w:p>
    <w:p w:rsidR="0061105F" w:rsidRDefault="00AB68C9" w:rsidP="00A47E2C">
      <w:pPr>
        <w:tabs>
          <w:tab w:val="center" w:pos="4931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7" type="#_x0000_t75" style="position:absolute;left:0;text-align:left;margin-left:-35.8pt;margin-top:1.3pt;width:51.45pt;height:197.7pt;z-index:-251365376" o:regroupid="1">
            <v:imagedata r:id="rId16" o:title="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3" type="#_x0000_t75" style="position:absolute;left:0;text-align:left;margin-left:-35.8pt;margin-top:1.3pt;width:51.45pt;height:197.7pt;z-index:-251369472" o:regroupid="1">
            <v:imagedata r:id="rId17" o:title=""/>
          </v:shape>
        </w:pict>
      </w:r>
      <w:r w:rsidR="00A47E2C">
        <w:rPr>
          <w:rFonts w:ascii="Times New Roman" w:eastAsia="Symbol" w:hAnsi="Times New Roman" w:cs="Times New Roman"/>
          <w:sz w:val="24"/>
          <w:szCs w:val="24"/>
        </w:rPr>
        <w:tab/>
      </w: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61" type="#_x0000_t75" style="position:absolute;left:0;text-align:left;margin-left:374.75pt;margin-top:2.35pt;width:39.7pt;height:78.55pt;z-index:-251351040" o:regroupid="1">
            <v:imagedata r:id="rId18" o:title="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38" type="#_x0000_t202" style="position:absolute;left:0;text-align:left;margin-left:6.2pt;margin-top:1.35pt;width:109.45pt;height:43.5pt;z-index:251971584" stroked="f">
            <v:textbox>
              <w:txbxContent>
                <w:p w:rsidR="000C07EA" w:rsidRPr="00A47E2C" w:rsidRDefault="000C07EA" w:rsidP="00A47E2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39</w:t>
                  </w:r>
                </w:p>
                <w:p w:rsidR="000C07EA" w:rsidRPr="00A47E2C" w:rsidRDefault="000C07EA" w:rsidP="00A47E2C">
                  <w:pPr>
                    <w:jc w:val="center"/>
                    <w:rPr>
                      <w:b/>
                      <w:color w:val="002060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детских садов</w:t>
                  </w:r>
                </w:p>
              </w:txbxContent>
            </v:textbox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49" style="position:absolute;left:0;text-align:left;margin-left:48.65pt;margin-top:1.35pt;width:423.95pt;height:285.4pt;z-index:-251363328" coordorigin="3381,3628" coordsize="10788,6971" o:spt="100" o:regroupid="1" adj="0,,0" path="m3398,7202r-1,-60l3383,7142r1,60l3398,7202xm3401,7236r-3,-34l3384,7204r1,33l3401,7236xm3398,7038r-15,l3381,7098r16,l3398,7038xm3404,6935r,-1l3389,6932r,2l3385,6992r16,2l3404,6935xm3415,6829r-16,-1l3397,6845r-4,43l3408,6889r5,-43l3415,6829xm3431,6726r-16,-2l3409,6756r-4,26l3421,6785r4,-27l3431,6726xm3450,6623r-15,-3l3425,6668r-2,11l3438,6682r2,-11l3450,6623xm3475,6522r-14,-4l3445,6576r14,4l3475,6522xm3504,6421r-15,-5l3473,6474r14,5l3504,6421xm3537,6322r-14,-5l3519,6325r-15,48l3518,6378r16,-48l3537,6322xm3575,6224r-14,-6l3552,6241r-13,34l3553,6280r22,-56xm3617,6128r-14,-6l3587,6158r-9,20l3593,6182r8,-18l3617,6128xm3662,6034r-13,-6l3625,6076r-2,6l3636,6088r2,-6l3662,6034xm3711,5941r-13,-7l3669,5987r14,7l3711,5941xm3764,5851r-13,-8l3721,5894r12,9l3764,5851xm3819,5762r-12,-8l3806,5755r-31,49l3787,5813r31,-49l3819,5762xm3878,5676r-12,-8l3859,5677r-26,40l3845,5725r26,-39l3878,5676xm3941,5591r-12,-9l3914,5600r-21,30l3905,5639r36,-48xm4005,5509r-12,-9l3973,5525r-17,21l3968,5556r16,-22l4005,5509xm4073,5429r-12,-10l4033,5450r-11,15l4034,5474r11,-14l4073,5429xm4142,5351r-11,-11l4097,5377r-6,7l4101,5394r8,-7l4142,5351xm4214,5274r-11,-11l4164,5305r-3,1l4172,5317r3,-2l4214,5274xm4289,5200r-11,-11l4235,5231r10,11l4289,5200xm4364,5128r-11,-11l4310,5158r10,10l4364,5128xm4442,5058r-9,-12l4387,5086r10,12l4442,5058xm4521,4990r-9,-12l4466,5017r10,11l4521,4990xm4603,4924r-10,-12l4547,4949r9,12l4603,4924xm4686,4859r-9,-11l4629,4884r9,12l4686,4859xm4770,4798r-9,-12l4713,4820r9,12l4770,4798xm4856,4736r-8,-12l4799,4759r8,12l4856,4736xm4944,4679r-9,-13l4885,4699r8,12l4944,4679xm5031,4622r-8,-13l4973,4642r8,12l5031,4622xm5121,4567r-8,-13l5061,4585r9,13l5121,4567xm5211,4514r-7,-13l5151,4531r9,13l5211,4514xm5303,4463r-8,-12l5247,4477r-4,3l5251,4492r4,-2l5303,4463xm5395,4414r-6,-14l5346,4423r-11,6l5342,4442r11,-6l5395,4414xm5489,4367r-6,-15l5447,4370r-18,10l5436,4393r18,-9l5489,4367xm5583,4320r-7,-13l5550,4320r-28,13l5529,4346r27,-13l5583,4320xm5678,4276r-6,-14l5654,4271r-37,17l5624,4301r54,-25xm5774,4234r-6,-15l5761,4223r-48,21l5719,4258r48,-22l5774,4234xm5870,4193r-6,-15l5809,4202r6,14l5870,4193xm5967,4153r-4,-14l5906,4162r6,13l5967,4153xm6066,4115r-6,-13l6005,4123r4,13l6066,4115xm6164,4079r-5,-15l6103,4085r5,14l6164,4079xm6263,4044r-5,-14l6205,4048r-4,2l6206,4063r5,-1l6263,4044xm6362,4012r-5,-15l6321,4009r-20,6l6306,4030r20,-6l6362,4012xm6463,3979r-5,-14l6438,3971r-37,12l6405,3997r38,-12l6463,3979xm6563,3949r-4,-14l6557,3936r-56,16l6505,3966r56,-16l6563,3949xm6663,3920r-3,-14l6602,3923r4,14l6663,3920xm6765,3894r-3,-14l6703,3894r5,16l6765,3894xm6867,3868r-3,-15l6805,3868r4,14l6867,3868xm6969,3844r-3,-15l6921,3839r-14,3l6911,3857r14,-4l6969,3844xm7071,3821r-3,-15l7046,3811r-37,9l7013,3834r37,-8l7071,3821xm7175,3799r-4,-14l7112,3797r4,14l7175,3799xm7277,3780r-3,-16l7215,3776r3,15l7277,3780xm7380,3761r-3,-15l7319,3757r2,15l7380,3761xm7484,3744r-2,-14l7428,3738r-6,1l7424,3754r6,-2l7484,3744xm7587,3728r-2,-15l7557,3718r-31,4l7529,3737r31,-5l7587,3728xm7692,3714r-3,-16l7629,3707r3,15l7689,3714r3,xm7795,3701r-1,-16l7734,3694r2,14l7795,3701xm7899,3689r-1,-15l7838,3680r3,15l7899,3689xm8004,3679r-1,-15l7943,3670r2,14l7956,3683r48,-4xm8108,3670r-1,-16l8089,3656r-42,4l8049,3674r41,-3l8108,3670xm8214,3661r-1,-14l8153,3652r1,14l8214,3661xm8318,3655r-1,-14l8257,3644r1,15l8318,3655xm8423,3650r,-14l8363,3638r,15l8423,3650xm8527,3647r,-16l8498,3632r-31,2l8468,3649r30,-1l8527,3647xm8633,3644r,-15l8573,3631r,15l8633,3644xm8737,3643r,-14l8677,3629r,14l8737,3643xm8843,3643r,-14l8783,3628r,15l8843,3643xm8947,3644r,-14l8915,3629r-28,l8887,3644r60,xm9053,3648r,-16l8993,3631r,15l9053,3648xm9157,3652r,-15l9097,3635r,14l9157,3652xm9263,3642r-60,-4l9201,3654r60,4l9263,3642xm9367,3649r-41,-3l9307,3644r,16l9326,3661r40,3l9367,3649xm9473,3656r-12,l9413,3653r-2,14l9461,3671r9,1l9473,3656xm9577,3666r-60,-5l9516,3676r60,6l9577,3666xm9681,3677r-60,-6l9620,3685r60,7l9681,3677xm9786,3689r-57,-6l9726,3682r-1,15l9729,3697r54,7l9786,3689xm9890,3702r-27,-4l9830,3695r-1,14l9860,3714r28,4l9890,3702xm9995,3718r-3,-1l9935,3709r-3,15l9991,3732r1,l9995,3718xm10098,3733r-59,-9l10037,3739r58,10l10098,3733xm10201,3751r-59,-11l10140,3756r59,10l10201,3751xm10304,3770r-53,-10l10245,3758r-2,16l10249,3775r53,10l10304,3770xm10407,3791r-28,-6l10349,3779r-3,14l10376,3799r29,6l10407,3791xm10511,3812r-6,-1l10452,3799r-3,16l10502,3826r5,1l10511,3812xm10613,3835r-58,-13l10551,3836r59,14l10613,3835xm10716,3860r-59,-14l10653,3860r59,15l10716,3860xm10817,3887r-58,-16l10755,3886r58,15l10817,3887xm10919,3914r-45,-13l10861,3898r-4,14l10871,3916r44,13l10919,3914xm11019,3943r-25,-7l10962,3926r-4,15l10991,3950r25,8l11019,3943xm11120,3973r-7,-2l11063,3956r-4,15l11108,3985r7,3l11120,3973xm11220,4006r-57,-18l11159,4002r57,18l11220,4006xm11319,4039r-56,-19l11258,4034r57,20l11319,4039xm11419,4074r-56,-20l11358,4068r56,20l11419,4074xm11517,4111r-56,-21l11456,4104r57,22l11517,4111xm11616,4150r-45,-18l11559,4127r-4,14l11565,4146r45,18l11616,4150xm11713,4189r-31,-13l11657,4166r-5,15l11676,4190r31,14l11713,4189xm11809,4231r-19,-8l11754,4207r-6,13l11784,4236r19,8l11809,4231xm11905,4274r-8,-3l11850,4249r-6,15l11891,4284r8,4l11905,4274xm12000,4319r-54,-25l11940,4307r54,25l12000,4319xm12095,4366r-54,-27l12033,4352r54,27l12095,4366xm12188,4414r-54,-28l12127,4399r54,28l12188,4414xm12281,4464r-53,-29l12221,4448r52,29l12281,4464xm12372,4516r-52,-30l12312,4499r53,30l12372,4516xm12462,4570r-52,-32l12403,4552r52,30l12462,4570xm12552,4625r-51,-33l12493,4606r50,31l12552,4625xm12639,4681r-49,-32l12582,4661r49,33l12639,4681xm12727,4741r-48,-33l12678,4706r-9,14l12671,4720r48,33l12727,4741xm12812,4801r-45,-32l12764,4766r-8,12l12758,4781r46,33l12812,4801xm12896,4865r-43,-34l12849,4829r-9,12l12845,4843r43,34l12896,4865xm12979,4930r-42,-35l12932,4892r-8,12l12927,4907r44,35l12979,4930xm13061,4997r-44,-37l13015,4957r-10,12l13009,4972r42,36l13061,4997xm13140,5065r-43,-38l13095,5026r-9,10l13087,5038r43,38l13140,5065xm13218,5136r-43,-41l13164,5106r44,41l13218,5136xm13293,5209r-42,-42l13241,5178r43,42l13293,5209xm13368,5284r-42,-44l13315,5251r42,43l13368,5284xm13440,5360r-41,-43l13388,5327r40,44l13440,5360xm13508,5440r-38,-45l13458,5405r39,45l13508,5440xm13575,5521r-38,-47l13526,5484r37,47l13575,5521xm13640,5605r-3,-5l13603,5557r-12,10l13625,5610r2,4l13640,5605xm13701,5690r-9,-13l13667,5641r-14,9l13688,5699r13,-9xm13759,5778r-14,-23l13727,5728r-14,8l13733,5764r14,22l13759,5778xm13814,5868r-19,-34l13783,5816r-12,8l13802,5875r12,-7xm13867,5959r-25,-45l13837,5906r-12,8l13829,5921r25,45l13867,5959xm13915,6053r-26,-54l13874,6006r28,53l13915,6053xm13959,6148r-25,-54l13921,6100r25,54l13959,6148xm14001,6245r-2,-4l13977,6190r-13,6l13986,6247r1,4l14001,6245xm14037,6343r-6,-18l14017,6287r-14,6l14017,6330r6,18l14037,6343xm14070,6444r-10,-35l14052,6386r-15,5l14046,6414r9,34l14070,6444xm14097,6545r-12,-49l14083,6487r-14,4l14071,6499r12,49l14097,6545xm14121,6648r-12,-59l14094,6593r13,57l14121,6648xm14141,6751r-11,-59l14115,6695r11,59l14141,6751xm14155,6856r-1,-11l14147,6796r-15,2l14139,6846r,12l14155,6856xm14165,6961r-3,-27l14160,6901r-16,1l14148,6935r1,26l14165,6961xm14168,7066r,-44l14167,7006r-16,1l14153,7024r1,43l14168,7066xm14169,7112r,-1l14155,7111r,3l14154,7171r14,l14169,7112xm14167,7217r-14,-1l14149,7276r14,1l14167,7217xm14160,7321r-16,-1l14139,7380r15,1l14160,7321xm14148,7426r-16,-2l14126,7468r-2,15l14138,7486r4,-16l14148,7426xm14131,7530r-14,-2l14112,7555r-7,31l14119,7589r7,-31l14131,7530xm14109,7633r-14,-3l14093,7642r-12,46l14095,7692r12,-48l14109,7633xm14084,7735r-14,-3l14052,7789r14,4l14084,7735xm14053,7836r-14,-5l14019,7889r15,5l14053,7836xm14018,7936r-14,-6l13986,7980r-4,6l13997,7992r2,-7l14018,7936xm13979,8033r-14,-5l13951,8062r-10,20l13955,8088r9,-20l13979,8033xm13937,8129r-15,-6l13913,8144r-16,33l13910,8184r17,-34l13937,8129xm13890,8224r-13,-6l13872,8225r-24,44l13861,8276r25,-44l13890,8224xm13839,8316r-13,-7l13796,8360r13,8l13839,8316xm13785,8407r-13,-8l13741,8449r12,9l13785,8407xm13728,8495r-12,-9l13682,8537r12,8l13728,8495xm13668,8581r-12,-8l13625,8616r-4,5l13633,8630r4,-4l13668,8581xm13605,8666r-12,-9l13567,8692r-11,12l13568,8713r11,-12l13605,8666xm13539,8748r-10,-10l13506,8766r-16,18l13501,8795r17,-19l13539,8748xm13472,8828r-12,-9l13442,8839r-21,24l13431,8873r23,-24l13472,8828xm13401,8906r-10,-9l13376,8911r-27,29l13359,8950r29,-29l13401,8906xm13328,8982r-11,-10l13275,9014r11,11l13319,8993r9,-11xm13254,9056r-11,-10l13237,9052r-37,34l13209,9097r39,-35l13254,9056xm13177,9128r-11,-10l13163,9121r-41,36l13131,9168r42,-36l13177,9128xm13098,9198r-10,-11l13087,9188r-44,38l13052,9236r45,-37l13098,9198xm13017,9266r-9,-12l12961,9292r10,12l13017,9266xm12936,9332r-10,-12l12878,9356r10,12l12936,9332xm12852,9396r-9,-12l12794,9419r10,12l12852,9396xm12767,9457r-9,-12l12709,9479r8,13l12767,9457xm12680,9517r-8,-12l12671,9506r-48,32l12631,9551r48,-33l12680,9517xm12593,9575r-9,-12l12581,9566r-47,29l12542,9607r47,-29l12593,9575xm12504,9631r-7,-12l12488,9624r-43,26l12452,9662r43,-25l12504,9631xm12414,9686r-7,-13l12393,9680r-38,23l12362,9716r39,-22l12414,9686xm12323,9738r-8,-13l12297,9736r-34,19l12270,9768r35,-19l12323,9738xm12231,9790r-7,-14l12198,9790r-27,14l12177,9817r28,-14l12231,9790xm12138,9839r-7,-15l12098,9842r-20,10l12084,9865r20,-9l12138,9839xm12044,9886r-7,-14l11995,9893r-12,6l11990,9912r12,-6l12044,9886xm11949,9931r-6,-13l11891,9942r-3,1l11894,9956r3,-1l11949,9931xm11853,9976r-6,-15l11792,9986r7,14l11853,9976xm11757,10018r-6,-15l11696,10027r6,13l11757,10018xm11660,10058r-5,-14l11599,10067r6,13l11660,10058xm11563,10097r-6,-13l11502,10105r5,13l11563,10097xm11465,10135r-5,-14l11454,10123r-51,18l11408,10156r52,-20l11465,10135xm11366,10170r-5,-13l11341,10164r-37,12l11309,10190r37,-12l11366,10170xm11267,10205r-5,-15l11226,10204r-21,6l11209,10224r58,-19xm11167,10237r-5,-14l11105,10242r4,14l11167,10237xm11066,10268r-3,-14l11005,10272r4,14l11066,10268xm10965,10298r-3,-14l10904,10301r4,14l10965,10298xm10865,10327r-4,-14l10802,10328r4,15l10865,10327xm10763,10354r-4,-15l10748,10342r-47,12l10705,10368r48,-11l10763,10354xm10661,10379r-4,-15l10626,10373r-27,6l10602,10393r27,-6l10661,10379xm10559,10403r-4,-15l10501,10400r-5,2l10500,10416r5,-1l10559,10403xm10455,10426r-2,-15l10394,10423r3,15l10455,10426xm10352,10446r-2,-14l10291,10444r2,14l10352,10446xm10249,10466r-2,-14l10188,10462r2,15l10249,10466xm10146,10484r-3,-14l10121,10474r-36,6l10087,10494r36,-6l10146,10484xm10043,10501r-3,-14l9991,10494r-11,1l9983,10511r10,-3l10043,10501xm9938,10517r-2,-15l9877,10510r2,15l9938,10517xm9834,10531r-1,-15l9773,10523r2,15l9834,10531xm9729,10543r-1,-14l9668,10535r3,15l9729,10543xm9625,10555r-1,-15l9595,10543r-31,3l9565,10561r31,-3l9625,10555xm9521,10565r-2,-15l9462,10555r-3,l9461,10570r1,l9521,10565xm9416,10573r-1,-14l9355,10562r1,16l9416,10573xm9311,10582r,-16l9251,10570r,14l9311,10582xm9206,10588r-1,-16l9189,10573r-44,1l9146,10590r43,-2l9206,10588xm9102,10591r-1,-14l9053,10578r-12,1l9041,10594r12,l9102,10591xm8996,10595r,-15l8936,10582r,14l8996,10595xm8891,10597r,-15l8831,10583r,14l8891,10597xm8786,10598r,-15l8726,10583r,14l8775,10598r11,xm8681,10597r,-14l8636,10582r-14,l8621,10596r15,1l8681,10597xm8576,10596r,-16l8516,10579r,15l8576,10596xm8472,10578r-60,-4l8411,10590r60,2l8472,10578xm8366,10588r,-15l8361,10573r-55,-3l8306,10585r55,3l8366,10588xm8262,10567r-37,-2l8202,10564r-1,14l8225,10580r36,3l8262,10567xm8157,10560r-60,-5l8096,10571r60,5l8157,10560xm8053,10552r-60,-5l7992,10561r60,6l8053,10552xm7949,10542r-60,-6l7887,10550r59,8l7949,10542xm7844,10531r-23,-2l7784,10524r-1,14l7823,10543r19,3l7844,10531xm7740,10518r-51,-6l7680,10511r-1,15l7691,10528r46,6l7740,10518xm7635,10505r-58,-9l7574,10511r59,8l7635,10505xm7532,10489r-60,-8l7470,10495r60,10l7532,10489xm7428,10474r-59,-11l7367,10477r58,11l7428,10474xm7325,10456r-23,-5l7266,10445r-3,14l7299,10466r23,4l7325,10456xm7221,10435r-45,-8l7163,10424r-3,15l7172,10441r47,10l7221,10435xm7119,10415r-58,-12l7057,10417r59,12l7119,10415xm7016,10393r-59,-13l6955,10394r58,14l7016,10393xm6914,10369r-59,-14l6853,10369r58,15l6914,10369xm6812,10344r-57,-14l6751,10344r48,13l6809,10360r3,-16xm6711,10318r-30,-8l6653,10302r-4,14l6677,10325r30,7l6711,10318xm6609,10290r-48,-14l6552,10273r-4,15l6557,10290r49,14l6609,10290xm6509,10260r-57,-17l6447,10258r58,16l6509,10260xm6409,10230r-58,-19l6347,10225r57,19l6409,10230xm6309,10198r-57,-20l6247,10193r58,19l6309,10198xm6210,10164r-57,-20l6149,10157r56,20l6210,10164xm6111,10128r-14,-5l6055,10106r-5,15l6092,10136r15,6l6111,10128xm6013,10091r-55,-22l5952,10082r27,12l6008,10105r5,-14xm5916,10052r-41,-16l5861,10030r-6,13l5870,10050r40,16l5916,10052xm5819,10012r-52,-22l5763,9989r-6,13l5761,10003r52,23l5819,10012xm5723,9970r-56,-24l5661,9959r56,25l5723,9970xm5628,9926r-55,-25l5567,9914r54,26l5628,9926xm5533,9881r-54,-27l5472,9868r54,27l5533,9881xm5438,9834r-53,-28l5378,9820r54,28l5438,9834xm5346,9786r-53,-29l5286,9770r53,29l5346,9786xm5253,9736r-51,-30l5195,9719r51,30l5253,9736xm5162,9684r-5,-4l5112,9653r-9,13l5150,9694r5,2l5162,9684xm5072,9630r-9,-6l5022,9598r-7,13l5055,9637r10,5l5072,9630xm4983,9574r-12,-9l4934,9541r-8,12l4963,9578r13,9l4983,9574xm4896,9516r-16,-10l4847,9482r-9,12l4889,9529r7,-13xm4809,9457r-16,-12l4761,9422r-8,12l4784,9457r17,12l4809,9457xm4725,9396r-18,-13l4677,9360r-9,12l4698,9395r18,13l4725,9396xm4641,9332r-18,-13l4595,9295r-10,12l4615,9331r17,13l4641,9332xm4559,9268r-46,-39l4503,9241r30,25l4550,9280r9,-12xm4478,9200r-14,-12l4434,9161r-10,11l4454,9199r15,12l4478,9200xm4400,9131r-12,-11l4356,9091r-10,11l4377,9132r12,11l4400,9131xm4323,9060r-9,-8l4280,9018r-11,11l4304,9062r9,9l4323,9060xm4248,8987r-5,-5l4206,8944r-11,10l4232,8993r5,5l4248,8987xm4175,8911r-40,-43l4123,8878r41,44l4175,8911xm4104,8834r-39,-45l4053,8798r40,46l4104,8834xm4037,8755r-39,-47l3986,8718r39,47l4037,8755xm3971,8674r-38,-48l3921,8635r38,47l3971,8674xm3907,8590r-35,-48l3860,8550r35,48l3907,8590xm3847,8504r-29,-42l3813,8454r-12,8l3806,8471r29,42l3847,8504xm3789,8417r-20,-33l3758,8365r-13,9l3757,8392r20,32l3789,8417xm3735,8327r-13,-22l3707,8275r-14,7l3709,8312r13,22l3735,8327xm3685,8236r-6,-11l3657,8182r-13,7l3666,8232r6,11l3685,8236xm3637,8142r-25,-54l3599,8094r25,54l3637,8142xm3594,8047r-23,-56l3557,7997r24,55l3594,8047xm3554,7950r-20,-54l3534,7894r-15,4l3521,7901r20,54l3554,7950xm3519,7852r-19,-58l3486,7799r19,57l3519,7852xm3488,7751r-7,-24l3473,7693r-16,4l3474,7756r14,-5xm3461,7650r-3,-10l3447,7591r-14,4l3444,7644r2,10l3461,7650xm3439,7548r-11,-59l3414,7492r9,58l3439,7548xm3421,7445r-8,-60l3398,7387r9,60l3421,7445xm3409,7340r-6,-49l3403,7282r-14,1l3389,7292r4,51l3409,7340xe" fillcolor="black" stroked="f">
            <v:stroke joinstyle="round"/>
            <v:formulas/>
            <v:path arrowok="t" o:connecttype="segments"/>
          </v:shape>
        </w:pict>
      </w: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64" style="position:absolute;left:0;text-align:left;margin-left:270.8pt;margin-top:4.85pt;width:162.65pt;height:192.9pt;z-index:-251347968" coordorigin="9033,4043" coordsize="4139,4712" o:regroupid="1" path="m13172,7451r-55,-147l13115,7300r-6,-3l13104,7298r-5,3l13097,7307r1,5l13135,7407,9231,4278r3669,1584l12799,5874r-5,1l12791,5880r,5l12792,5891r5,3l12801,5894r142,-17l12956,5875r-92,-126l12861,5746r-7,-2l12851,5748r-5,2l12845,5756r65,88l9172,4231r-40,-32l11078,4404r-92,42l10981,4447r-2,6l10981,4459r1,5l10988,4466r6,-2l11118,4407r18,-8l11010,4307r-4,-3l10999,4306r-2,3l10993,4314r1,6l10998,4324r82,59l9196,4185r561,-60l9788,4121r5,l9757,4125r-83,59l9671,4188r-2,6l9673,4199r2,5l9683,4205r3,-4l9793,4123r19,-14l9669,4045r-4,-2l9659,4045r-5,10l9656,4061r5,2l9754,4104r-656,71l9099,4185r-6,8l9104,4201r-59,-25l9041,4186r-8,4l11898,8712r-91,-48l11802,8662r-6,2l11791,8674r1,6l11797,8682r137,71l11936,8754r-2,-62l11934,8732r-17,10l11930,8734r4,-2l11934,8692r-4,-94l11930,8592r-5,-4l11915,8588r-5,5l11911,8599r4,103l9068,4207r94,41l13121,7422r-100,-14l13016,7406r-6,4l13010,7416r-1,6l13013,7427r6,l13164,7449r8,2e" fillcolor="black" stroked="f">
            <v:path arrowok="t"/>
          </v:shape>
        </w:pict>
      </w: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44" type="#_x0000_t202" style="position:absolute;left:0;text-align:left;margin-left:472.6pt;margin-top:9.4pt;width:58.65pt;height:52.5pt;z-index:251975680" stroked="f">
            <v:textbox>
              <w:txbxContent>
                <w:p w:rsidR="000C07EA" w:rsidRPr="008D7435" w:rsidRDefault="000C07EA" w:rsidP="008D743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D743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2</w:t>
                  </w:r>
                  <w:r w:rsidRPr="008D743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 </w:t>
                  </w:r>
                  <w:r w:rsidRPr="008D7435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средни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е</w:t>
                  </w:r>
                  <w:r w:rsidRPr="008D7435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школ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ы</w:t>
                  </w:r>
                </w:p>
              </w:txbxContent>
            </v:textbox>
          </v:shape>
        </w:pict>
      </w: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62" type="#_x0000_t75" style="position:absolute;left:0;text-align:left;margin-left:428.2pt;margin-top:4.35pt;width:50.4pt;height:156pt;z-index:-251350016" o:regroupid="1">
            <v:imagedata r:id="rId19" o:title="" cropbottom="18040f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57" type="#_x0000_t75" style="position:absolute;left:0;text-align:left;margin-left:21pt;margin-top:10.9pt;width:87.2pt;height:66.8pt;z-index:-251355136" o:regroupid="1">
            <v:imagedata r:id="rId20" o:title="" cropbottom="32951f"/>
          </v:shape>
        </w:pic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36" type="#_x0000_t202" style="position:absolute;left:0;text-align:left;margin-left:169.25pt;margin-top:13.35pt;width:95.7pt;height:145.3pt;z-index:251646968" filled="f" stroked="f">
            <v:textbox>
              <w:txbxContent>
                <w:p w:rsidR="000C07EA" w:rsidRPr="00A47E2C" w:rsidRDefault="000C07EA" w:rsidP="00A47E2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Кадры</w:t>
                  </w:r>
                </w:p>
                <w:p w:rsidR="000C07EA" w:rsidRPr="00A47E2C" w:rsidRDefault="000C07EA" w:rsidP="00A47E2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1755</w:t>
                  </w:r>
                </w:p>
                <w:p w:rsidR="000C07EA" w:rsidRPr="00A47E2C" w:rsidRDefault="000C07E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C07EA" w:rsidRPr="00A47E2C" w:rsidRDefault="000C07EA" w:rsidP="00A47E2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Учащиеся  </w:t>
                  </w:r>
                  <w:r w:rsidRPr="00A47E2C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20063</w:t>
                  </w:r>
                </w:p>
                <w:p w:rsidR="000C07EA" w:rsidRPr="00A47E2C" w:rsidRDefault="000C07E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C07EA" w:rsidRPr="00A47E2C" w:rsidRDefault="000C07EA" w:rsidP="00A47E2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Воспитанники ДОУ</w:t>
                  </w:r>
                </w:p>
                <w:p w:rsidR="000C07EA" w:rsidRPr="00A47E2C" w:rsidRDefault="000C07EA" w:rsidP="00A47E2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8100</w:t>
                  </w:r>
                </w:p>
              </w:txbxContent>
            </v:textbox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54" style="position:absolute;left:0;text-align:left;margin-left:103.3pt;margin-top:5pt;width:219.9pt;height:167.15pt;z-index:-251358208" coordorigin="4771,5366" coordsize="5596,4082" o:spt="100" o:regroupid="1" adj="0,,0" path="m4835,7145r-40,-7l4793,7147r-10,65l4776,7277r-4,65l4771,7408r,51l4793,7459r18,-1l4811,7406r1,-64l4816,7279r7,-62l4832,7153r3,-8xm4812,7630r,-171l4791,7459r-20,1l4778,7565r10,68l4812,7630xm4812,7459r,-1l4791,7459r21,xm4812,7458r-1,-52l4811,7458r1,xm4827,7627r-2,-17l4819,7560r-5,-50l4812,7458r,l4812,7459r,171l4827,7627xm4871,6991r-39,-12l4827,6995r-6,24l4860,7028r6,-22l4871,6991xm5047,6595r-34,-20l4992,6611r-32,57l4930,6727r-27,60l4877,6847r-6,17l4908,6878r7,-16l4939,6801r27,-57l4995,6687r32,-57l5047,6595xm5136,6464r-33,-24l5081,6473r32,24l5136,6464xm5431,6144r-28,-30l5370,6145r-42,39l5288,6223r-38,41l5213,6305r-34,39l5209,6371r71,-81l5317,6251r79,-77l5431,6144xm5552,6043r-24,-32l5499,6034r-3,2l5521,6067r4,-3l5552,6043xm5918,5804r-19,-34l5897,5771r-106,60l5689,5896r-64,43l5648,5972r64,-44l5813,5866r103,-60l5918,5804xm6060,5734r-17,-38l6006,5714r19,35l6060,5734xm6467,5573r-12,-37l6357,5567r-121,45l6153,5647r16,37l6252,5650r120,-45l6467,5573xm6619,5528r-10,-38l6608,5490r-38,11l6582,5539r37,-11xm7049,5442r-6,-40l7005,5408r-135,23l6738,5458r-12,3l6735,5500r12,-3l6878,5470r135,-22l7049,5442xm7206,5424r-4,-40l7163,5388r3,40l7206,5424xm7644,5368r-4,l7568,5366r-143,3l7353,5372r-31,3l7325,5414r31,-2l7497,5407r146,l7644,5368xm7805,5374r-23,-2l7765,5371r-2,41l7783,5412r19,2l7805,5374xm8244,5426r-113,-18l8063,5399r-69,-9l7926,5383r-5,40l7989,5430r69,8l8126,5448r111,18l8244,5426xm8402,5459r-3,-1l8361,5450r-7,40l8391,5497r2,l8402,5459xm8826,5584r-47,-17l8655,5526r-126,-36l8519,5488r-10,38l8520,5528r125,36l8767,5605r44,17l8826,5584xm8975,5644r-36,-16l8923,5665r37,15l8975,5644xm9369,5845r-24,-14l9240,5771r-109,-58l9085,5693r-17,36l9114,5750r108,56l9326,5866r22,13l9369,5845xm9504,5934r-34,-23l9447,5944r34,22l9504,5934xm9843,6218r-34,-34l9768,6145r-42,-38l9683,6070r-46,-38l9601,6005r-24,32l9613,6065r44,36l9699,6137r42,38l9781,6212r34,34l9843,6218xm9951,6337r-25,-30l9895,6332r26,32l9951,6337xm10197,6707r-1,-4l10166,6645r-34,-58l10096,6530r-37,-55l10027,6432r-31,24l10027,6499r35,52l10098,6608r33,57l10160,6721r1,4l10197,6707xm10263,6856r-3,-10l10248,6817r-37,16l10223,6862r3,7l10263,6856xm10362,7288r-4,-39l10350,7186r-11,-65l10326,7056r-16,-61l10302,6970r-37,12l10272,7006r15,62l10301,7129r10,61l10319,7254r3,37l10362,7288xm10367,7450r,-40l10327,7409r-1,41l10367,7450xm10358,7572r-39,-5l10313,7612r-10,62l10290,7736r-16,61l10251,7874r38,14l10295,7870r19,-63l10329,7744r13,-63l10352,7616r6,-44xm10247,8002r-38,-16l10203,8000r-9,22l10231,8039r16,-37xm10177,8147r-35,-18l10136,8138r-31,57l10070,8251r-36,55l9996,8358r-28,35l10001,8418r27,-36l10067,8328r37,-56l10139,8215r33,-57l10177,8147xm9923,8512r-30,-28l9866,8514r30,26l9923,8512xm9812,8628r-29,-29l9781,8602r-41,38l9699,8677r-43,37l9613,8750r-71,54l9566,8837r72,-55l9683,8744r43,-37l9768,8669r41,-39l9812,8628xm9467,8906r-22,-33l9426,8886r-15,8l9433,8929r16,-9l9467,8906xm9331,8993r-20,-35l9221,9008r-108,57l9029,9104r16,36l9132,9101r109,-58l9331,8993xm8934,9188r-16,-37l8886,9166r-4,1l8897,9204r3,-1l8934,9188xm8784,9246r-13,-37l8766,9210r-123,40l8519,9286r-53,13l8475,9337r54,-13l8657,9288r127,-42xm8358,9365r-9,-39l8311,9334r7,39l8358,9365xm8199,9395r-6,-40l8125,9367r-67,10l7989,9385r-68,6l7878,9395r2,41l7925,9432r69,-7l8064,9416r68,-9l8199,9395xm7760,9443r-1,-40l7718,9404r3,41l7760,9443xm7599,9448r,-40l7568,9408r-141,-2l7356,9402r-70,-5l7281,9397r-3,40l7286,9437r70,5l7425,9445r72,3l7599,9448xm7163,9386r-15,-1l7123,9382r-5,39l7143,9425r15,1l7163,9386xm7005,9366r-127,-22l6746,9317r-54,-13l6683,9343r56,13l6871,9384r127,22l7005,9366xm6577,9274r-38,-11l6528,9301r38,11l6577,9274xm6425,9227r-54,-17l6252,9166r-117,-50l6128,9114r-17,36l6120,9154r117,49l6359,9247r54,18l6425,9227xm6020,9062r-35,-18l5966,9080r36,18l6020,9062xm5880,8988r-69,-40l5712,8886r-96,-66l5613,8818r-25,31l5593,8852r97,68l5792,8983r69,40l5880,8988xm5519,8744r-32,-25l5462,8750r31,26l5519,8744xm5397,8641r-1,-1l5347,8592r-48,-48l5253,8494r-45,-52l5181,8410r-31,25l5178,8468r46,53l5271,8572r48,49l5370,8670r1,1l5397,8641xm5111,8315r-23,-33l5055,8305r22,33l5111,8315xm5025,8182r-25,-44l4971,8082r-27,-58l4919,7965r-22,-59l4893,7895r-38,13l4859,7919r24,61l4908,8040r27,59l4965,8158r26,44l5025,8182xm4859,7782r-5,-22l4849,7744r-38,8l4814,7770r6,22l4859,7782xe" fillcolor="#004d4d" stroked="f">
            <v:stroke joinstyle="round"/>
            <v:formulas/>
            <v:path arrowok="t" o:connecttype="segments"/>
          </v:shape>
        </w:pict>
      </w: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53" style="position:absolute;left:0;text-align:left;margin-left:104.05pt;margin-top:5.85pt;width:218.4pt;height:165.4pt;z-index:-251359232" coordorigin="4790,5387" coordsize="5558,4041" o:regroupid="1" path="m10347,7408r-1,-65l10342,7280r-7,-63l10326,7154r-12,-62l10299,7031r-17,-61l10263,6910r-22,-59l10216,6792r-27,-58l10160,6677r-31,-56l10095,6566r-35,-55l10022,6458r-40,-53l9940,6353r-44,-50l9849,6253r-48,-48l9751,6157r-51,-46l9646,6066r-55,-44l9533,5979r-59,-42l9414,5897r-62,-39l9288,5820r-65,-36l9156,5749r-68,-34l9018,5683r-71,-30l8875,5624r-74,-28l8726,5570r-76,-24l8573,5523r-79,-21l8415,5482r-81,-17l8252,5449r-82,-15l8086,5422r-84,-11l7917,5403r-86,-7l7744,5391r-88,-3l7568,5387r-88,1l7393,5391r-87,5l7220,5403r-85,8l7050,5422r-83,12l6884,5449r-81,16l6722,5482r-79,20l6564,5523r-77,23l6411,5570r-75,26l6263,5624r-73,29l6119,5683r-69,32l5981,5749r-66,35l5849,5820r-63,38l5723,5897r-60,40l5604,5979r-57,43l5492,6066r-54,45l5386,6157r-50,48l5288,6253r-46,50l5198,6353r-42,52l5116,6458r-38,53l5042,6566r-33,55l4977,6677r-29,57l4921,6792r-24,59l4875,6910r-19,60l4838,7031r-14,61l4812,7154r-10,63l4796,7280r-4,63l4790,7408r2,64l4796,7535r6,64l4812,7661r12,62l4838,7784r18,61l4875,7905r22,59l4921,8023r27,58l4977,8138r32,56l5042,8249r36,55l5116,8357r40,53l5198,8462r44,50l5288,8562r48,48l5386,8658r52,46l5492,8749r55,44l5604,8836r59,41l5723,8918r63,39l5849,8994r66,37l5981,9066r69,33l6119,9131r71,31l6263,9191r73,27l6411,9244r76,25l6564,9291r79,21l6722,9332r81,18l6884,9366r83,14l7050,9392r85,11l7220,9411r86,7l7393,9423r87,3l7568,9427r88,-1l7744,9423r87,-5l7917,9411r85,-8l8086,9392r84,-12l8252,9366r82,-16l8415,9332r79,-20l8573,9291r77,-22l8726,9244r75,-26l8875,9191r72,-29l9018,9131r70,-32l9156,9066r67,-35l9288,8994r64,-37l9414,8918r60,-41l9533,8836r58,-43l9646,8749r54,-45l9751,8658r50,-48l9849,8562r47,-50l9940,8462r42,-52l10022,8357r38,-53l10095,8249r34,-55l10160,8138r29,-57l10216,8023r25,-59l10263,7905r19,-60l10299,7784r15,-61l10326,7661r9,-62l10342,7535r4,-63l10347,7408xe" stroked="f">
            <v:path arrowok="t"/>
          </v:shape>
        </w:pict>
      </w: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55" type="#_x0000_t75" style="position:absolute;left:0;text-align:left;margin-left:2in;margin-top:13.2pt;width:30.05pt;height:51.5pt;z-index:-251357184" o:regroupid="1">
            <v:imagedata r:id="rId21" o:title=""/>
          </v:shape>
        </w:pic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A47E2C">
      <w:pPr>
        <w:tabs>
          <w:tab w:val="left" w:pos="720"/>
        </w:tabs>
        <w:spacing w:line="235" w:lineRule="auto"/>
        <w:ind w:right="60"/>
        <w:jc w:val="center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56" type="#_x0000_t75" style="position:absolute;left:0;text-align:left;margin-left:264.95pt;margin-top:10.2pt;width:36.25pt;height:52.05pt;z-index:-251356160" o:regroupid="1">
            <v:imagedata r:id="rId22" o:title=""/>
          </v:shape>
        </w:pict>
      </w: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45" type="#_x0000_t202" style="position:absolute;left:0;text-align:left;margin-left:478.6pt;margin-top:2.15pt;width:46.05pt;height:63.6pt;z-index:251976704" stroked="f">
            <v:textbox>
              <w:txbxContent>
                <w:p w:rsidR="000C07EA" w:rsidRDefault="000C07EA" w:rsidP="0026080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D743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7</w:t>
                  </w:r>
                </w:p>
                <w:p w:rsidR="000C07EA" w:rsidRPr="008D7435" w:rsidRDefault="000C07EA" w:rsidP="0026080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D7435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школ с  ДОУ</w:t>
                  </w:r>
                </w:p>
              </w:txbxContent>
            </v:textbox>
          </v:shape>
        </w:pic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59" type="#_x0000_t75" style="position:absolute;left:0;text-align:left;margin-left:135.25pt;margin-top:1.15pt;width:42pt;height:53.95pt;z-index:-251353088" o:regroupid="1">
            <v:imagedata r:id="rId23" o:title=""/>
          </v:shape>
        </w:pict>
      </w:r>
    </w:p>
    <w:p w:rsidR="0061105F" w:rsidRDefault="00AB68C9" w:rsidP="00A47E2C">
      <w:pPr>
        <w:tabs>
          <w:tab w:val="left" w:pos="720"/>
        </w:tabs>
        <w:spacing w:line="235" w:lineRule="auto"/>
        <w:ind w:right="60"/>
        <w:jc w:val="center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58" type="#_x0000_t75" style="position:absolute;left:0;text-align:left;margin-left:30.7pt;margin-top:2.15pt;width:66.8pt;height:67.15pt;z-index:-251354112" o:regroupid="1">
            <v:imagedata r:id="rId24" o:title="" cropbottom="33022f"/>
          </v:shape>
        </w:pic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163" type="#_x0000_t75" style="position:absolute;left:0;text-align:left;margin-left:348.95pt;margin-top:8.6pt;width:49.85pt;height:49.4pt;z-index:-251348992" o:regroupid="1">
            <v:imagedata r:id="rId25" o:title="" cropbottom="33177f"/>
          </v:shape>
        </w:pict>
      </w:r>
    </w:p>
    <w:p w:rsidR="0061105F" w:rsidRDefault="008D7435" w:rsidP="008D7435">
      <w:pPr>
        <w:tabs>
          <w:tab w:val="left" w:pos="7605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ab/>
      </w:r>
      <w:r w:rsidR="00AB68C9"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39" type="#_x0000_t202" style="position:absolute;left:0;text-align:left;margin-left:6.2pt;margin-top:6.95pt;width:109.45pt;height:51.75pt;z-index:251972608;mso-position-horizontal-relative:text;mso-position-vertical-relative:text" stroked="f">
            <v:textbox style="mso-next-textbox:#_x0000_s1239">
              <w:txbxContent>
                <w:p w:rsidR="000C07EA" w:rsidRPr="00A47E2C" w:rsidRDefault="000C07EA" w:rsidP="00A47E2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7E2C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5</w:t>
                  </w:r>
                  <w:r w:rsidRPr="00A47E2C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A47E2C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учреждений дополнительного образования</w:t>
                  </w:r>
                </w:p>
              </w:txbxContent>
            </v:textbox>
          </v:shape>
        </w:pict>
      </w:r>
    </w:p>
    <w:p w:rsidR="008D7435" w:rsidRDefault="008D7435" w:rsidP="008D7435">
      <w:pPr>
        <w:tabs>
          <w:tab w:val="left" w:pos="7605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8D7435" w:rsidRDefault="00AB68C9" w:rsidP="008D7435">
      <w:pPr>
        <w:tabs>
          <w:tab w:val="left" w:pos="7605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40" type="#_x0000_t202" style="position:absolute;left:0;text-align:left;margin-left:398.8pt;margin-top:1.75pt;width:79.8pt;height:42.75pt;z-index:251645943" stroked="f">
            <v:textbox>
              <w:txbxContent>
                <w:p w:rsidR="000C07EA" w:rsidRPr="008D7435" w:rsidRDefault="000C07EA" w:rsidP="008D74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743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1</w:t>
                  </w:r>
                  <w:r w:rsidRPr="008D7435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8D7435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вечерняя школа</w:t>
                  </w:r>
                </w:p>
              </w:txbxContent>
            </v:textbox>
          </v:shape>
        </w:pict>
      </w:r>
    </w:p>
    <w:p w:rsidR="008D7435" w:rsidRDefault="008D7435" w:rsidP="008D7435">
      <w:pPr>
        <w:tabs>
          <w:tab w:val="left" w:pos="7605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tbl>
      <w:tblPr>
        <w:tblStyle w:val="-1"/>
        <w:tblW w:w="0" w:type="auto"/>
        <w:tblInd w:w="-318" w:type="dxa"/>
        <w:tblLook w:val="04A0"/>
      </w:tblPr>
      <w:tblGrid>
        <w:gridCol w:w="3545"/>
        <w:gridCol w:w="992"/>
        <w:gridCol w:w="1276"/>
        <w:gridCol w:w="1134"/>
      </w:tblGrid>
      <w:tr w:rsidR="000D02E4" w:rsidTr="00430A68">
        <w:trPr>
          <w:cnfStyle w:val="100000000000"/>
          <w:trHeight w:val="308"/>
        </w:trPr>
        <w:tc>
          <w:tcPr>
            <w:cnfStyle w:val="001000000000"/>
            <w:tcW w:w="3545" w:type="dxa"/>
          </w:tcPr>
          <w:p w:rsidR="000D02E4" w:rsidRPr="000D02E4" w:rsidRDefault="000D02E4" w:rsidP="000D02E4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:rsidR="000D02E4" w:rsidRPr="000D02E4" w:rsidRDefault="000D02E4" w:rsidP="00CF3A4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201</w:t>
            </w:r>
            <w:r w:rsidR="00CF3A40">
              <w:rPr>
                <w:rFonts w:ascii="Times New Roman" w:hAnsi="Times New Roman" w:cs="Times New Roman"/>
                <w:sz w:val="22"/>
              </w:rPr>
              <w:t>6г.</w:t>
            </w:r>
          </w:p>
        </w:tc>
        <w:tc>
          <w:tcPr>
            <w:tcW w:w="1276" w:type="dxa"/>
          </w:tcPr>
          <w:p w:rsidR="000D02E4" w:rsidRPr="000D02E4" w:rsidRDefault="000D02E4" w:rsidP="00CF3A4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201</w:t>
            </w:r>
            <w:r w:rsidR="00CF3A40">
              <w:rPr>
                <w:rFonts w:ascii="Times New Roman" w:hAnsi="Times New Roman" w:cs="Times New Roman"/>
                <w:sz w:val="22"/>
              </w:rPr>
              <w:t>7г.</w:t>
            </w:r>
          </w:p>
        </w:tc>
        <w:tc>
          <w:tcPr>
            <w:tcW w:w="1134" w:type="dxa"/>
          </w:tcPr>
          <w:p w:rsidR="000D02E4" w:rsidRPr="000D02E4" w:rsidRDefault="000D02E4" w:rsidP="00CF3A4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201</w:t>
            </w:r>
            <w:r w:rsidR="00CF3A40">
              <w:rPr>
                <w:rFonts w:ascii="Times New Roman" w:hAnsi="Times New Roman" w:cs="Times New Roman"/>
                <w:sz w:val="22"/>
              </w:rPr>
              <w:t>8г.</w:t>
            </w:r>
          </w:p>
        </w:tc>
      </w:tr>
      <w:tr w:rsidR="000D02E4" w:rsidTr="00430A68">
        <w:trPr>
          <w:cnfStyle w:val="000000100000"/>
          <w:trHeight w:val="957"/>
        </w:trPr>
        <w:tc>
          <w:tcPr>
            <w:cnfStyle w:val="001000000000"/>
            <w:tcW w:w="3545" w:type="dxa"/>
          </w:tcPr>
          <w:p w:rsidR="000D02E4" w:rsidRPr="000D02E4" w:rsidRDefault="000D02E4" w:rsidP="000D02E4">
            <w:pPr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Численность воспитанников дошкольных образовательных учреждений</w:t>
            </w:r>
          </w:p>
        </w:tc>
        <w:tc>
          <w:tcPr>
            <w:tcW w:w="992" w:type="dxa"/>
          </w:tcPr>
          <w:p w:rsidR="000D02E4" w:rsidRPr="000D02E4" w:rsidRDefault="000D02E4" w:rsidP="000D02E4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7883</w:t>
            </w:r>
          </w:p>
        </w:tc>
        <w:tc>
          <w:tcPr>
            <w:tcW w:w="1276" w:type="dxa"/>
          </w:tcPr>
          <w:p w:rsidR="000D02E4" w:rsidRPr="000D02E4" w:rsidRDefault="000D02E4" w:rsidP="000D02E4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7883</w:t>
            </w:r>
          </w:p>
        </w:tc>
        <w:tc>
          <w:tcPr>
            <w:tcW w:w="1134" w:type="dxa"/>
          </w:tcPr>
          <w:p w:rsidR="000D02E4" w:rsidRPr="000D02E4" w:rsidRDefault="00AB68C9" w:rsidP="000D02E4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noProof/>
                <w:sz w:val="22"/>
              </w:rPr>
              <w:pict>
                <v:shape id="_x0000_s1248" type="#_x0000_t202" style="position:absolute;left:0;text-align:left;margin-left:83.3pt;margin-top:22.75pt;width:143.25pt;height:120pt;z-index:251984896;mso-position-horizontal-relative:text;mso-position-vertical-relative:text" stroked="f">
                  <v:textbox>
                    <w:txbxContent>
                      <w:p w:rsidR="000C07EA" w:rsidRDefault="000C07EA" w:rsidP="000D02E4">
                        <w:pPr>
                          <w:pStyle w:val="a9"/>
                          <w:numPr>
                            <w:ilvl w:val="0"/>
                            <w:numId w:val="42"/>
                          </w:numPr>
                          <w:ind w:left="0" w:firstLine="284"/>
                          <w:jc w:val="center"/>
                          <w:cnfStyle w:val="000000100000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503BB">
                          <w:rPr>
                            <w:rFonts w:ascii="Times New Roman" w:hAnsi="Times New Roman" w:cs="Times New Roman"/>
                            <w:sz w:val="24"/>
                          </w:rPr>
                          <w:t>Функционируют 39 дошкольных образовательных учреждений,</w:t>
                        </w:r>
                      </w:p>
                      <w:p w:rsidR="000C07EA" w:rsidRPr="006503BB" w:rsidRDefault="000C07EA" w:rsidP="000D02E4">
                        <w:pPr>
                          <w:pStyle w:val="a9"/>
                          <w:numPr>
                            <w:ilvl w:val="0"/>
                            <w:numId w:val="42"/>
                          </w:numPr>
                          <w:ind w:left="142" w:firstLine="0"/>
                          <w:jc w:val="center"/>
                          <w:cnfStyle w:val="000000100000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503BB">
                          <w:rPr>
                            <w:rFonts w:ascii="Times New Roman" w:hAnsi="Times New Roman" w:cs="Times New Roman"/>
                            <w:sz w:val="24"/>
                          </w:rPr>
                          <w:t>7 дошкольных групп на базе общеобразовательных учреждений</w:t>
                        </w:r>
                      </w:p>
                    </w:txbxContent>
                  </v:textbox>
                </v:shape>
              </w:pict>
            </w:r>
            <w:r w:rsidR="000D02E4" w:rsidRPr="000D02E4">
              <w:rPr>
                <w:rFonts w:ascii="Times New Roman" w:hAnsi="Times New Roman" w:cs="Times New Roman"/>
                <w:sz w:val="22"/>
              </w:rPr>
              <w:t>8100</w:t>
            </w:r>
          </w:p>
        </w:tc>
      </w:tr>
      <w:tr w:rsidR="000D02E4" w:rsidTr="00430A68">
        <w:trPr>
          <w:cnfStyle w:val="000000010000"/>
          <w:trHeight w:val="940"/>
        </w:trPr>
        <w:tc>
          <w:tcPr>
            <w:cnfStyle w:val="001000000000"/>
            <w:tcW w:w="3545" w:type="dxa"/>
          </w:tcPr>
          <w:p w:rsidR="000D02E4" w:rsidRPr="000D02E4" w:rsidRDefault="000D02E4" w:rsidP="000D02E4">
            <w:pPr>
              <w:rPr>
                <w:rFonts w:ascii="Times New Roman" w:hAnsi="Times New Roman" w:cs="Times New Roman"/>
                <w:sz w:val="22"/>
              </w:rPr>
            </w:pPr>
            <w:proofErr w:type="gramStart"/>
            <w:r w:rsidRPr="000D02E4">
              <w:rPr>
                <w:rFonts w:ascii="Times New Roman" w:hAnsi="Times New Roman" w:cs="Times New Roman"/>
                <w:sz w:val="22"/>
              </w:rPr>
              <w:t>Численность обучающихся в дневных общеобразовательных учреждениях</w:t>
            </w:r>
            <w:proofErr w:type="gramEnd"/>
          </w:p>
        </w:tc>
        <w:tc>
          <w:tcPr>
            <w:tcW w:w="992" w:type="dxa"/>
          </w:tcPr>
          <w:p w:rsidR="000D02E4" w:rsidRPr="000D02E4" w:rsidRDefault="000D02E4" w:rsidP="000D02E4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18630</w:t>
            </w:r>
          </w:p>
        </w:tc>
        <w:tc>
          <w:tcPr>
            <w:tcW w:w="1276" w:type="dxa"/>
          </w:tcPr>
          <w:p w:rsidR="000D02E4" w:rsidRPr="000D02E4" w:rsidRDefault="000D02E4" w:rsidP="000D02E4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19452</w:t>
            </w:r>
          </w:p>
        </w:tc>
        <w:tc>
          <w:tcPr>
            <w:tcW w:w="1134" w:type="dxa"/>
          </w:tcPr>
          <w:p w:rsidR="000D02E4" w:rsidRPr="000D02E4" w:rsidRDefault="000D02E4" w:rsidP="000D02E4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20063</w:t>
            </w:r>
          </w:p>
        </w:tc>
      </w:tr>
      <w:tr w:rsidR="000D02E4" w:rsidTr="00430A68">
        <w:trPr>
          <w:cnfStyle w:val="000000100000"/>
          <w:trHeight w:val="1247"/>
        </w:trPr>
        <w:tc>
          <w:tcPr>
            <w:cnfStyle w:val="001000000000"/>
            <w:tcW w:w="3545" w:type="dxa"/>
          </w:tcPr>
          <w:p w:rsidR="000D02E4" w:rsidRPr="000D02E4" w:rsidRDefault="000D02E4" w:rsidP="000D02E4">
            <w:pPr>
              <w:rPr>
                <w:rFonts w:ascii="Times New Roman" w:hAnsi="Times New Roman" w:cs="Times New Roman"/>
                <w:sz w:val="22"/>
              </w:rPr>
            </w:pPr>
            <w:proofErr w:type="gramStart"/>
            <w:r w:rsidRPr="000D02E4">
              <w:rPr>
                <w:rFonts w:ascii="Times New Roman" w:hAnsi="Times New Roman" w:cs="Times New Roman"/>
                <w:sz w:val="22"/>
              </w:rPr>
              <w:t>Численность обучающихся в вечерних и открытых сменных общеобразовательных учреждениях</w:t>
            </w:r>
            <w:proofErr w:type="gramEnd"/>
          </w:p>
        </w:tc>
        <w:tc>
          <w:tcPr>
            <w:tcW w:w="992" w:type="dxa"/>
          </w:tcPr>
          <w:p w:rsidR="000D02E4" w:rsidRPr="000D02E4" w:rsidRDefault="000D02E4" w:rsidP="000D02E4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325</w:t>
            </w:r>
          </w:p>
        </w:tc>
        <w:tc>
          <w:tcPr>
            <w:tcW w:w="1276" w:type="dxa"/>
          </w:tcPr>
          <w:p w:rsidR="000D02E4" w:rsidRPr="000D02E4" w:rsidRDefault="000D02E4" w:rsidP="000D02E4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315</w:t>
            </w:r>
          </w:p>
        </w:tc>
        <w:tc>
          <w:tcPr>
            <w:tcW w:w="1134" w:type="dxa"/>
          </w:tcPr>
          <w:p w:rsidR="000D02E4" w:rsidRPr="000D02E4" w:rsidRDefault="000D02E4" w:rsidP="000D02E4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300</w:t>
            </w:r>
          </w:p>
        </w:tc>
      </w:tr>
      <w:tr w:rsidR="000D02E4" w:rsidTr="00430A68">
        <w:trPr>
          <w:cnfStyle w:val="000000010000"/>
          <w:trHeight w:val="957"/>
        </w:trPr>
        <w:tc>
          <w:tcPr>
            <w:cnfStyle w:val="001000000000"/>
            <w:tcW w:w="3545" w:type="dxa"/>
          </w:tcPr>
          <w:p w:rsidR="000D02E4" w:rsidRPr="000D02E4" w:rsidRDefault="000D02E4" w:rsidP="000D02E4">
            <w:pPr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Численность воспитанников учреждений дополнительного образования</w:t>
            </w:r>
          </w:p>
        </w:tc>
        <w:tc>
          <w:tcPr>
            <w:tcW w:w="992" w:type="dxa"/>
          </w:tcPr>
          <w:p w:rsidR="000D02E4" w:rsidRPr="000D02E4" w:rsidRDefault="000D02E4" w:rsidP="000D02E4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10855</w:t>
            </w:r>
          </w:p>
        </w:tc>
        <w:tc>
          <w:tcPr>
            <w:tcW w:w="1276" w:type="dxa"/>
          </w:tcPr>
          <w:p w:rsidR="000D02E4" w:rsidRPr="000D02E4" w:rsidRDefault="000D02E4" w:rsidP="000D02E4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10797</w:t>
            </w:r>
          </w:p>
        </w:tc>
        <w:tc>
          <w:tcPr>
            <w:tcW w:w="1134" w:type="dxa"/>
          </w:tcPr>
          <w:p w:rsidR="000D02E4" w:rsidRPr="000D02E4" w:rsidRDefault="000D02E4" w:rsidP="000D02E4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0D02E4">
              <w:rPr>
                <w:rFonts w:ascii="Times New Roman" w:hAnsi="Times New Roman" w:cs="Times New Roman"/>
                <w:sz w:val="22"/>
              </w:rPr>
              <w:t>11738</w:t>
            </w:r>
          </w:p>
        </w:tc>
      </w:tr>
    </w:tbl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430A68" w:rsidRDefault="00430A68" w:rsidP="00430A68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Численность обучающихся - одна из основных характеристик системы образования. От нее зависит количество школ, объемы финансирования, число учителей.</w:t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2D6BDC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2D6BDC">
        <w:rPr>
          <w:rFonts w:ascii="Times New Roman" w:eastAsia="Symbol" w:hAnsi="Times New Roman" w:cs="Times New Roman"/>
          <w:noProof/>
          <w:sz w:val="24"/>
          <w:szCs w:val="24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27940</wp:posOffset>
            </wp:positionV>
            <wp:extent cx="4095750" cy="1914525"/>
            <wp:effectExtent l="0" t="0" r="0" b="0"/>
            <wp:wrapNone/>
            <wp:docPr id="2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96000" cy="2832795"/>
                      <a:chOff x="1524000" y="2012602"/>
                      <a:chExt cx="6096000" cy="2832795"/>
                    </a:xfrm>
                  </a:grpSpPr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1524000" y="2012602"/>
                        <a:ext cx="6096000" cy="2832795"/>
                        <a:chOff x="533400" y="1981200"/>
                        <a:chExt cx="6096000" cy="2832795"/>
                      </a:xfrm>
                    </a:grpSpPr>
                    <a:grpSp>
                      <a:nvGrpSpPr>
                        <a:cNvPr id="3" name="Группа 4"/>
                        <a:cNvGrpSpPr/>
                      </a:nvGrpSpPr>
                      <a:grpSpPr>
                        <a:xfrm>
                          <a:off x="1066800" y="1981200"/>
                          <a:ext cx="5194300" cy="1076325"/>
                          <a:chOff x="1371600" y="2286000"/>
                          <a:chExt cx="5194300" cy="1076325"/>
                        </a:xfrm>
                      </a:grpSpPr>
                      <a:grpSp>
                        <a:nvGrpSpPr>
                          <a:cNvPr id="9" name="Группа 8"/>
                          <a:cNvGrpSpPr/>
                        </a:nvGrpSpPr>
                        <a:grpSpPr>
                          <a:xfrm>
                            <a:off x="1371600" y="2308225"/>
                            <a:ext cx="1031052" cy="923925"/>
                            <a:chOff x="1371600" y="2308225"/>
                            <a:chExt cx="1031052" cy="923925"/>
                          </a:xfrm>
                        </a:grpSpPr>
                        <a:sp>
                          <a:nvSpPr>
                            <a:cNvPr id="18" name="Rectangle 5"/>
                            <a:cNvSpPr>
                              <a:spLocks noChangeArrowheads="1"/>
                            </a:cNvSpPr>
                          </a:nvSpPr>
                          <a:spPr bwMode="gray">
                            <a:xfrm rot="3419336">
                              <a:off x="1411287" y="2268538"/>
                              <a:ext cx="923925" cy="100330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6600"/>
                                </a:gs>
                                <a:gs pos="100000">
                                  <a:srgbClr val="FF6600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79605" dir="487806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" name="Text Box 6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1371600" y="2514600"/>
                              <a:ext cx="1031052" cy="461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400" b="1" dirty="0" smtClean="0">
                                    <a:solidFill>
                                      <a:schemeClr val="accent4">
                                        <a:lumMod val="10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65,7%</a:t>
                                </a:r>
                                <a:endParaRPr lang="en-US" sz="2400" b="1" dirty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0" name="Группа 9"/>
                          <a:cNvGrpSpPr/>
                        </a:nvGrpSpPr>
                        <a:grpSpPr>
                          <a:xfrm>
                            <a:off x="3352800" y="2286000"/>
                            <a:ext cx="1219200" cy="923925"/>
                            <a:chOff x="2743200" y="4213225"/>
                            <a:chExt cx="1219200" cy="923925"/>
                          </a:xfrm>
                        </a:grpSpPr>
                        <a:sp>
                          <a:nvSpPr>
                            <a:cNvPr id="16" name="Rectangle 7"/>
                            <a:cNvSpPr>
                              <a:spLocks noChangeArrowheads="1"/>
                            </a:cNvSpPr>
                          </a:nvSpPr>
                          <a:spPr bwMode="gray">
                            <a:xfrm rot="3419336">
                              <a:off x="2846387" y="4173538"/>
                              <a:ext cx="923925" cy="100330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79605" dir="487806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" name="Text Box 8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2743200" y="4419600"/>
                              <a:ext cx="1219200" cy="461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400" b="1" dirty="0" smtClean="0">
                                    <a:solidFill>
                                      <a:schemeClr val="accent4">
                                        <a:lumMod val="10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98,02%</a:t>
                                </a:r>
                                <a:endParaRPr lang="en-US" b="1" dirty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" name="Группа 10"/>
                          <a:cNvGrpSpPr/>
                        </a:nvGrpSpPr>
                        <a:grpSpPr>
                          <a:xfrm>
                            <a:off x="5562600" y="2438400"/>
                            <a:ext cx="1003300" cy="923925"/>
                            <a:chOff x="4876800" y="3060700"/>
                            <a:chExt cx="1003300" cy="923925"/>
                          </a:xfrm>
                        </a:grpSpPr>
                        <a:sp>
                          <a:nvSpPr>
                            <a:cNvPr id="14" name="Rectangle 9"/>
                            <a:cNvSpPr>
                              <a:spLocks noChangeArrowheads="1"/>
                            </a:cNvSpPr>
                          </a:nvSpPr>
                          <a:spPr bwMode="gray">
                            <a:xfrm rot="3419336">
                              <a:off x="4916487" y="3021013"/>
                              <a:ext cx="923925" cy="100330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3279D8"/>
                                </a:gs>
                                <a:gs pos="100000">
                                  <a:srgbClr val="3279D8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79605" dir="487806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" name="Text Box 10"/>
                            <a:cNvSpPr txBox="1">
                              <a:spLocks noChangeArrowheads="1"/>
                            </a:cNvSpPr>
                          </a:nvSpPr>
                          <a:spPr bwMode="gray">
                            <a:xfrm>
                              <a:off x="5029200" y="3276600"/>
                              <a:ext cx="800219" cy="461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w="9525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2400" b="1" dirty="0" smtClean="0">
                                    <a:solidFill>
                                      <a:schemeClr val="accent4">
                                        <a:lumMod val="10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56%</a:t>
                                </a:r>
                                <a:endParaRPr lang="en-US" sz="2400" b="1" dirty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12" name="Line 1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2514600" y="2438400"/>
                            <a:ext cx="838200" cy="22225"/>
                          </a:xfrm>
                          <a:prstGeom prst="line">
                            <a:avLst/>
                          </a:prstGeom>
                          <a:noFill/>
                          <a:ln w="57150" cap="rnd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" name="Line 1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4572000" y="3124200"/>
                            <a:ext cx="914400" cy="22225"/>
                          </a:xfrm>
                          <a:prstGeom prst="line">
                            <a:avLst/>
                          </a:prstGeom>
                          <a:noFill/>
                          <a:ln w="57150" cap="rnd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<a:noFill/>
                              </a14:hiddenFill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6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667000" y="3276600"/>
                          <a:ext cx="1752600" cy="138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Охват детей и подростков обучением в общеобразовательных учреждениях </a:t>
                            </a:r>
                          </a:p>
                          <a:p>
                            <a:r>
                              <a:rPr lang="ru-RU" sz="1400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(от 7 до 17 лет)</a:t>
                            </a:r>
                            <a:endParaRPr lang="en-US" sz="1400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05400" y="3429000"/>
                          <a:ext cx="1524000" cy="138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Охват школьников обучением в учреждениях дополнительного образования</a:t>
                            </a:r>
                            <a:endParaRPr lang="en-US" sz="1400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3400" y="3276600"/>
                          <a:ext cx="1600200" cy="1169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Охват воспитанников </a:t>
                            </a:r>
                          </a:p>
                          <a:p>
                            <a:r>
                              <a:rPr lang="ru-RU" sz="1400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дошкольным образованием </a:t>
                            </a:r>
                          </a:p>
                          <a:p>
                            <a:r>
                              <a:rPr lang="ru-RU" sz="1400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(от </a:t>
                            </a:r>
                            <a:r>
                              <a:rPr lang="ru-RU" sz="1400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3 до </a:t>
                            </a:r>
                            <a:r>
                              <a:rPr lang="ru-RU" sz="1400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7 лет)</a:t>
                            </a:r>
                            <a:endParaRPr lang="en-US" sz="1400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61105F" w:rsidRDefault="0061105F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430A68" w:rsidRDefault="00430A68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430A68" w:rsidRDefault="00430A68" w:rsidP="00430A68">
      <w:pPr>
        <w:jc w:val="center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159385</wp:posOffset>
            </wp:positionV>
            <wp:extent cx="3086100" cy="2495550"/>
            <wp:effectExtent l="0" t="0" r="0" b="0"/>
            <wp:wrapNone/>
            <wp:docPr id="3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430A68" w:rsidRPr="00430A68" w:rsidRDefault="00430A68" w:rsidP="00430A68">
      <w:pPr>
        <w:rPr>
          <w:rFonts w:ascii="Times New Roman" w:hAnsi="Times New Roman" w:cs="Times New Roman"/>
          <w:b/>
          <w:color w:val="C00000"/>
          <w:sz w:val="22"/>
        </w:rPr>
      </w:pPr>
      <w:r>
        <w:rPr>
          <w:rFonts w:ascii="Times New Roman" w:hAnsi="Times New Roman" w:cs="Times New Roman"/>
          <w:b/>
          <w:sz w:val="24"/>
        </w:rPr>
        <w:t xml:space="preserve">            </w:t>
      </w:r>
      <w:r w:rsidRPr="00430A68">
        <w:rPr>
          <w:rFonts w:ascii="Times New Roman" w:hAnsi="Times New Roman" w:cs="Times New Roman"/>
          <w:b/>
          <w:color w:val="C00000"/>
          <w:sz w:val="22"/>
        </w:rPr>
        <w:t>Показатели эффективности</w:t>
      </w:r>
    </w:p>
    <w:p w:rsidR="00430A68" w:rsidRPr="00430A68" w:rsidRDefault="00430A68" w:rsidP="00430A68">
      <w:pPr>
        <w:rPr>
          <w:rFonts w:ascii="Times New Roman" w:hAnsi="Times New Roman" w:cs="Times New Roman"/>
          <w:b/>
          <w:color w:val="C00000"/>
          <w:sz w:val="22"/>
        </w:rPr>
      </w:pPr>
      <w:r w:rsidRPr="00430A68">
        <w:rPr>
          <w:rFonts w:ascii="Times New Roman" w:hAnsi="Times New Roman" w:cs="Times New Roman"/>
          <w:b/>
          <w:color w:val="C00000"/>
          <w:sz w:val="22"/>
        </w:rPr>
        <w:t xml:space="preserve">          </w:t>
      </w:r>
      <w:r>
        <w:rPr>
          <w:rFonts w:ascii="Times New Roman" w:hAnsi="Times New Roman" w:cs="Times New Roman"/>
          <w:b/>
          <w:color w:val="C00000"/>
          <w:sz w:val="22"/>
        </w:rPr>
        <w:t xml:space="preserve">   </w:t>
      </w:r>
      <w:r w:rsidRPr="00430A68">
        <w:rPr>
          <w:rFonts w:ascii="Times New Roman" w:hAnsi="Times New Roman" w:cs="Times New Roman"/>
          <w:b/>
          <w:color w:val="C00000"/>
          <w:sz w:val="22"/>
        </w:rPr>
        <w:t xml:space="preserve">  деятельности учреждения</w:t>
      </w: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tbl>
      <w:tblPr>
        <w:tblStyle w:val="-1"/>
        <w:tblW w:w="0" w:type="auto"/>
        <w:tblLook w:val="04A0"/>
      </w:tblPr>
      <w:tblGrid>
        <w:gridCol w:w="2546"/>
        <w:gridCol w:w="811"/>
        <w:gridCol w:w="811"/>
        <w:gridCol w:w="811"/>
      </w:tblGrid>
      <w:tr w:rsidR="00430A68" w:rsidTr="00430A68">
        <w:trPr>
          <w:cnfStyle w:val="100000000000"/>
          <w:trHeight w:val="415"/>
        </w:trPr>
        <w:tc>
          <w:tcPr>
            <w:cnfStyle w:val="001000000000"/>
            <w:tcW w:w="2546" w:type="dxa"/>
          </w:tcPr>
          <w:p w:rsidR="00430A68" w:rsidRPr="00430A68" w:rsidRDefault="00430A68" w:rsidP="00430A68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666" w:type="dxa"/>
          </w:tcPr>
          <w:p w:rsidR="00430A68" w:rsidRPr="00430A68" w:rsidRDefault="00430A68" w:rsidP="00430A68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201</w:t>
            </w:r>
            <w:r w:rsidR="00CF3A40">
              <w:rPr>
                <w:rFonts w:ascii="Times New Roman" w:hAnsi="Times New Roman" w:cs="Times New Roman"/>
                <w:sz w:val="22"/>
              </w:rPr>
              <w:t>6г.</w:t>
            </w:r>
          </w:p>
        </w:tc>
        <w:tc>
          <w:tcPr>
            <w:tcW w:w="761" w:type="dxa"/>
          </w:tcPr>
          <w:p w:rsidR="00430A68" w:rsidRPr="00430A68" w:rsidRDefault="00430A68" w:rsidP="00CF3A4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201</w:t>
            </w:r>
            <w:r w:rsidR="00CF3A40">
              <w:rPr>
                <w:rFonts w:ascii="Times New Roman" w:hAnsi="Times New Roman" w:cs="Times New Roman"/>
                <w:sz w:val="22"/>
              </w:rPr>
              <w:t>7г.</w:t>
            </w:r>
          </w:p>
        </w:tc>
        <w:tc>
          <w:tcPr>
            <w:tcW w:w="666" w:type="dxa"/>
          </w:tcPr>
          <w:p w:rsidR="00430A68" w:rsidRPr="00430A68" w:rsidRDefault="00430A68" w:rsidP="00CF3A4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201</w:t>
            </w:r>
            <w:r w:rsidR="00CF3A40">
              <w:rPr>
                <w:rFonts w:ascii="Times New Roman" w:hAnsi="Times New Roman" w:cs="Times New Roman"/>
                <w:sz w:val="22"/>
              </w:rPr>
              <w:t>8г.</w:t>
            </w:r>
          </w:p>
        </w:tc>
      </w:tr>
      <w:tr w:rsidR="00430A68" w:rsidTr="00430A68">
        <w:trPr>
          <w:cnfStyle w:val="000000100000"/>
          <w:trHeight w:val="1091"/>
        </w:trPr>
        <w:tc>
          <w:tcPr>
            <w:cnfStyle w:val="001000000000"/>
            <w:tcW w:w="2546" w:type="dxa"/>
          </w:tcPr>
          <w:p w:rsidR="00430A68" w:rsidRPr="00430A68" w:rsidRDefault="00430A68" w:rsidP="00430A68">
            <w:pPr>
              <w:rPr>
                <w:rFonts w:ascii="Times New Roman" w:hAnsi="Times New Roman" w:cs="Times New Roman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Численность учащихся ОУ, приходящихся на учителя</w:t>
            </w:r>
          </w:p>
        </w:tc>
        <w:tc>
          <w:tcPr>
            <w:tcW w:w="666" w:type="dxa"/>
          </w:tcPr>
          <w:p w:rsidR="00430A68" w:rsidRPr="00430A68" w:rsidRDefault="00430A68" w:rsidP="00430A68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18,96</w:t>
            </w:r>
          </w:p>
        </w:tc>
        <w:tc>
          <w:tcPr>
            <w:tcW w:w="761" w:type="dxa"/>
          </w:tcPr>
          <w:p w:rsidR="00430A68" w:rsidRPr="00430A68" w:rsidRDefault="00430A68" w:rsidP="00430A68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19,4</w:t>
            </w:r>
          </w:p>
        </w:tc>
        <w:tc>
          <w:tcPr>
            <w:tcW w:w="666" w:type="dxa"/>
          </w:tcPr>
          <w:p w:rsidR="00430A68" w:rsidRPr="00430A68" w:rsidRDefault="00430A68" w:rsidP="00430A68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19,58</w:t>
            </w:r>
          </w:p>
        </w:tc>
      </w:tr>
      <w:tr w:rsidR="00430A68" w:rsidTr="00430A68">
        <w:trPr>
          <w:cnfStyle w:val="000000010000"/>
          <w:trHeight w:val="1516"/>
        </w:trPr>
        <w:tc>
          <w:tcPr>
            <w:cnfStyle w:val="001000000000"/>
            <w:tcW w:w="2546" w:type="dxa"/>
          </w:tcPr>
          <w:p w:rsidR="00430A68" w:rsidRPr="00430A68" w:rsidRDefault="00430A68" w:rsidP="00430A68">
            <w:pPr>
              <w:rPr>
                <w:rFonts w:ascii="Times New Roman" w:hAnsi="Times New Roman" w:cs="Times New Roman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Средняя наполняемость классов в общеобразовательных учреждениях</w:t>
            </w:r>
          </w:p>
        </w:tc>
        <w:tc>
          <w:tcPr>
            <w:tcW w:w="666" w:type="dxa"/>
          </w:tcPr>
          <w:p w:rsidR="00430A68" w:rsidRPr="00430A68" w:rsidRDefault="00430A68" w:rsidP="00430A68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24,68</w:t>
            </w:r>
          </w:p>
        </w:tc>
        <w:tc>
          <w:tcPr>
            <w:tcW w:w="761" w:type="dxa"/>
          </w:tcPr>
          <w:p w:rsidR="00430A68" w:rsidRPr="00430A68" w:rsidRDefault="00430A68" w:rsidP="00430A68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24,77</w:t>
            </w:r>
          </w:p>
        </w:tc>
        <w:tc>
          <w:tcPr>
            <w:tcW w:w="666" w:type="dxa"/>
          </w:tcPr>
          <w:p w:rsidR="00430A68" w:rsidRPr="00430A68" w:rsidRDefault="00430A68" w:rsidP="00430A68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430A68">
              <w:rPr>
                <w:rFonts w:ascii="Times New Roman" w:hAnsi="Times New Roman" w:cs="Times New Roman"/>
                <w:sz w:val="22"/>
              </w:rPr>
              <w:t>24,8</w:t>
            </w:r>
          </w:p>
        </w:tc>
      </w:tr>
    </w:tbl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5F3FD6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76835</wp:posOffset>
            </wp:positionV>
            <wp:extent cx="3095625" cy="2095500"/>
            <wp:effectExtent l="0" t="0" r="0" b="0"/>
            <wp:wrapNone/>
            <wp:docPr id="3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rFonts w:ascii="Times New Roman" w:eastAsia="Symbol" w:hAnsi="Times New Roman" w:cs="Times New Roman"/>
          <w:noProof/>
          <w:sz w:val="24"/>
          <w:szCs w:val="24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86360</wp:posOffset>
            </wp:positionV>
            <wp:extent cx="3429000" cy="1895475"/>
            <wp:effectExtent l="0" t="0" r="0" b="0"/>
            <wp:wrapNone/>
            <wp:docPr id="3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CF3A40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113665</wp:posOffset>
            </wp:positionV>
            <wp:extent cx="2228850" cy="1914525"/>
            <wp:effectExtent l="19050" t="0" r="0" b="0"/>
            <wp:wrapNone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647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AB68C9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noProof/>
          <w:sz w:val="24"/>
          <w:szCs w:val="24"/>
        </w:rPr>
        <w:pict>
          <v:shape id="_x0000_s1250" type="#_x0000_t202" style="position:absolute;left:0;text-align:left;margin-left:283.65pt;margin-top:12.65pt;width:215.25pt;height:1in;z-index:251997184" stroked="f">
            <v:textbox>
              <w:txbxContent>
                <w:p w:rsidR="000C07EA" w:rsidRDefault="000C07EA" w:rsidP="005F3FD6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5F3F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К 2020-2021 </w:t>
                  </w:r>
                  <w:proofErr w:type="spellStart"/>
                  <w:r w:rsidRPr="005F3F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уч</w:t>
                  </w:r>
                  <w:proofErr w:type="spellEnd"/>
                  <w:r w:rsidRPr="005F3F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. году количество учащихся в школах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увеличится </w:t>
                  </w:r>
                  <w:r w:rsidRPr="005F3F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на 12,4% </w:t>
                  </w:r>
                </w:p>
                <w:p w:rsidR="000C07EA" w:rsidRPr="005F3FD6" w:rsidRDefault="000C07EA" w:rsidP="005F3FD6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5F3F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(от факта 2017-2018 </w:t>
                  </w:r>
                  <w:proofErr w:type="spellStart"/>
                  <w:r w:rsidRPr="005F3F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уч</w:t>
                  </w:r>
                  <w:proofErr w:type="spellEnd"/>
                  <w:r w:rsidRPr="005F3FD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. года)</w:t>
                  </w:r>
                </w:p>
              </w:txbxContent>
            </v:textbox>
          </v:shape>
        </w:pict>
      </w: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0D02E4" w:rsidRDefault="000D02E4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5F3FD6" w:rsidRDefault="005F3FD6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C958BE" w:rsidRDefault="00C958BE" w:rsidP="0061105F">
      <w:pPr>
        <w:tabs>
          <w:tab w:val="left" w:pos="720"/>
        </w:tabs>
        <w:spacing w:line="235" w:lineRule="auto"/>
        <w:ind w:right="6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tabs>
          <w:tab w:val="left" w:pos="720"/>
        </w:tabs>
        <w:spacing w:line="235" w:lineRule="auto"/>
        <w:ind w:left="72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293AB6" w:rsidRPr="00980CC0" w:rsidRDefault="00293AB6" w:rsidP="00293AB6">
      <w:pPr>
        <w:spacing w:line="1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B71DB8" w:rsidRPr="00B67EBA" w:rsidRDefault="00B71DB8" w:rsidP="00B71DB8">
      <w:pPr>
        <w:spacing w:line="239" w:lineRule="auto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b/>
          <w:sz w:val="22"/>
        </w:rPr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B67EBA">
        <w:rPr>
          <w:rFonts w:ascii="Times New Roman" w:hAnsi="Times New Roman" w:cs="Times New Roman"/>
          <w:b/>
          <w:sz w:val="22"/>
        </w:rPr>
        <w:t xml:space="preserve">. </w:t>
      </w:r>
      <w:r w:rsidRPr="00B67EBA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2F2F43" w:rsidRDefault="002F2F43"/>
    <w:p w:rsidR="006C367C" w:rsidRDefault="00AB68C9">
      <w:r>
        <w:rPr>
          <w:noProof/>
        </w:rPr>
        <w:pict>
          <v:shape id="_x0000_s1090" type="#_x0000_t202" style="position:absolute;margin-left:-25.15pt;margin-top:2.55pt;width:236.45pt;height:78.7pt;z-index:251832320" stroked="f">
            <v:textbox style="mso-next-textbox:#_x0000_s1090">
              <w:txbxContent>
                <w:p w:rsidR="000C07EA" w:rsidRPr="00286DE0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>ДОШКОЛЬНОЕ ОБРАЗОВАНИЕ</w:t>
                  </w:r>
                </w:p>
              </w:txbxContent>
            </v:textbox>
          </v:shape>
        </w:pict>
      </w:r>
      <w:r w:rsidR="001975D5">
        <w:rPr>
          <w:noProof/>
        </w:rPr>
        <w:drawing>
          <wp:anchor distT="0" distB="0" distL="114300" distR="114300" simplePos="0" relativeHeight="251655168" behindDoc="0" locked="0" layoutInCell="0" allowOverlap="1">
            <wp:simplePos x="0" y="0"/>
            <wp:positionH relativeFrom="column">
              <wp:posOffset>2927985</wp:posOffset>
            </wp:positionH>
            <wp:positionV relativeFrom="paragraph">
              <wp:posOffset>116840</wp:posOffset>
            </wp:positionV>
            <wp:extent cx="3106420" cy="69088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5215" b="3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367C" w:rsidRDefault="006C367C"/>
    <w:p w:rsidR="006C367C" w:rsidRDefault="006C367C"/>
    <w:p w:rsidR="006C367C" w:rsidRDefault="006C367C"/>
    <w:p w:rsidR="006C367C" w:rsidRDefault="006C367C"/>
    <w:p w:rsidR="006C367C" w:rsidRDefault="006C367C"/>
    <w:p w:rsidR="006C367C" w:rsidRDefault="006C367C"/>
    <w:p w:rsidR="006C367C" w:rsidRDefault="006C367C"/>
    <w:p w:rsidR="00086D01" w:rsidRDefault="00086D01">
      <w:pPr>
        <w:sectPr w:rsidR="00086D01" w:rsidSect="000D02E4">
          <w:type w:val="continuous"/>
          <w:pgSz w:w="11906" w:h="16838"/>
          <w:pgMar w:top="709" w:right="850" w:bottom="851" w:left="1134" w:header="708" w:footer="0" w:gutter="0"/>
          <w:cols w:space="708"/>
          <w:docGrid w:linePitch="360"/>
        </w:sectPr>
      </w:pPr>
    </w:p>
    <w:p w:rsidR="006C367C" w:rsidRPr="00693796" w:rsidRDefault="006C367C" w:rsidP="00693796">
      <w:pPr>
        <w:ind w:right="-72" w:firstLine="284"/>
        <w:contextualSpacing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lastRenderedPageBreak/>
        <w:t xml:space="preserve">В целях обеспечения равных стартовых возможностей при подготовке детей к школе, все дети с 3 до 7 лет, согласно заявлениям родителей, охвачены дошкольным образованием. </w:t>
      </w:r>
    </w:p>
    <w:p w:rsidR="006C367C" w:rsidRPr="00693796" w:rsidRDefault="006C367C" w:rsidP="00693796">
      <w:pPr>
        <w:tabs>
          <w:tab w:val="left" w:pos="448"/>
        </w:tabs>
        <w:ind w:right="-72" w:firstLine="284"/>
        <w:contextualSpacing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Программу дошкольного образования детей на территории округа реализуют 46 муниципальных образовательных учреждений: </w:t>
      </w:r>
    </w:p>
    <w:p w:rsidR="006C367C" w:rsidRDefault="006C367C" w:rsidP="006C367C">
      <w:pPr>
        <w:tabs>
          <w:tab w:val="left" w:pos="448"/>
        </w:tabs>
        <w:ind w:firstLine="284"/>
        <w:contextualSpacing/>
        <w:jc w:val="both"/>
        <w:rPr>
          <w:rFonts w:ascii="Times New Roman" w:eastAsia="Segoe UI Semilight" w:hAnsi="Times New Roman" w:cs="Times New Roman"/>
        </w:rPr>
      </w:pPr>
    </w:p>
    <w:p w:rsidR="006C367C" w:rsidRDefault="006C367C"/>
    <w:p w:rsidR="006C367C" w:rsidRDefault="006C367C">
      <w:r w:rsidRPr="006C367C">
        <w:rPr>
          <w:noProof/>
        </w:rPr>
        <w:drawing>
          <wp:inline distT="0" distB="0" distL="0" distR="0">
            <wp:extent cx="3049762" cy="2024366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C367C" w:rsidRDefault="006C367C"/>
    <w:p w:rsidR="006C367C" w:rsidRDefault="006C367C"/>
    <w:p w:rsidR="006C367C" w:rsidRPr="00693796" w:rsidRDefault="006C367C" w:rsidP="006C367C">
      <w:pPr>
        <w:spacing w:line="237" w:lineRule="auto"/>
        <w:ind w:firstLine="358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В 201</w:t>
      </w:r>
      <w:r w:rsidR="00841472">
        <w:rPr>
          <w:rFonts w:ascii="Times New Roman" w:eastAsia="Segoe UI Semilight" w:hAnsi="Times New Roman" w:cs="Times New Roman"/>
          <w:sz w:val="22"/>
        </w:rPr>
        <w:t>7</w:t>
      </w:r>
      <w:r w:rsidRPr="00693796">
        <w:rPr>
          <w:rFonts w:ascii="Times New Roman" w:eastAsia="Segoe UI Semilight" w:hAnsi="Times New Roman" w:cs="Times New Roman"/>
          <w:sz w:val="22"/>
        </w:rPr>
        <w:t>-201</w:t>
      </w:r>
      <w:r w:rsidR="00841472">
        <w:rPr>
          <w:rFonts w:ascii="Times New Roman" w:eastAsia="Segoe UI Semilight" w:hAnsi="Times New Roman" w:cs="Times New Roman"/>
          <w:sz w:val="22"/>
        </w:rPr>
        <w:t>8</w:t>
      </w:r>
      <w:r w:rsidRPr="00693796">
        <w:rPr>
          <w:rFonts w:ascii="Times New Roman" w:eastAsia="Segoe UI Semilight" w:hAnsi="Times New Roman" w:cs="Times New Roman"/>
          <w:sz w:val="22"/>
        </w:rPr>
        <w:t xml:space="preserve"> </w:t>
      </w:r>
      <w:proofErr w:type="spellStart"/>
      <w:r w:rsidRPr="00693796">
        <w:rPr>
          <w:rFonts w:ascii="Times New Roman" w:eastAsia="Segoe UI Semilight" w:hAnsi="Times New Roman" w:cs="Times New Roman"/>
          <w:sz w:val="22"/>
        </w:rPr>
        <w:t>уч</w:t>
      </w:r>
      <w:proofErr w:type="spellEnd"/>
      <w:r w:rsidRPr="00693796">
        <w:rPr>
          <w:rFonts w:ascii="Times New Roman" w:eastAsia="Segoe UI Semilight" w:hAnsi="Times New Roman" w:cs="Times New Roman"/>
          <w:sz w:val="22"/>
        </w:rPr>
        <w:t xml:space="preserve">. г. была    продолжена   работа по созданию условий для привлечения негосударственных учреждений в сферу дошкольного образования. </w:t>
      </w:r>
    </w:p>
    <w:p w:rsidR="006C367C" w:rsidRPr="00693796" w:rsidRDefault="00BB0D3A" w:rsidP="006C367C">
      <w:pPr>
        <w:spacing w:line="252" w:lineRule="auto"/>
        <w:ind w:firstLine="358"/>
        <w:jc w:val="both"/>
        <w:rPr>
          <w:rFonts w:ascii="Times New Roman" w:eastAsia="Segoe UI Semilight" w:hAnsi="Times New Roman" w:cs="Times New Roman"/>
        </w:rPr>
      </w:pPr>
      <w:r w:rsidRPr="00E617EF">
        <w:rPr>
          <w:rFonts w:ascii="Times New Roman" w:eastAsia="Segoe UI Semilight" w:hAnsi="Times New Roman" w:cs="Times New Roman"/>
        </w:rPr>
        <w:t>10</w:t>
      </w:r>
      <w:r w:rsidR="006C367C" w:rsidRPr="00693796">
        <w:rPr>
          <w:rFonts w:ascii="Times New Roman" w:eastAsia="Segoe UI Semilight" w:hAnsi="Times New Roman" w:cs="Times New Roman"/>
        </w:rPr>
        <w:t xml:space="preserve"> коммерческих организаций и ИП оказывают услуги по  уходу и присмотру для </w:t>
      </w:r>
      <w:r w:rsidR="006C367C" w:rsidRPr="00E617EF">
        <w:rPr>
          <w:rFonts w:ascii="Times New Roman" w:eastAsia="Segoe UI Semilight" w:hAnsi="Times New Roman" w:cs="Times New Roman"/>
        </w:rPr>
        <w:t>135</w:t>
      </w:r>
      <w:r w:rsidR="006C367C" w:rsidRPr="00693796">
        <w:rPr>
          <w:rFonts w:ascii="Times New Roman" w:eastAsia="Segoe UI Semilight" w:hAnsi="Times New Roman" w:cs="Times New Roman"/>
        </w:rPr>
        <w:t xml:space="preserve"> чел. Очередь в негосударственные учреждения отсутствует, что свидетельствует   об   удовлетворении    имеющейся       потребности. Основной контингент  таких учреждений – дети до 3-х лет. Большинство из них остаются на учете по предоставлению места </w:t>
      </w:r>
      <w:proofErr w:type="gramStart"/>
      <w:r w:rsidR="006C367C" w:rsidRPr="00693796">
        <w:rPr>
          <w:rFonts w:ascii="Times New Roman" w:eastAsia="Segoe UI Semilight" w:hAnsi="Times New Roman" w:cs="Times New Roman"/>
        </w:rPr>
        <w:t>в</w:t>
      </w:r>
      <w:proofErr w:type="gramEnd"/>
      <w:r w:rsidR="006C367C" w:rsidRPr="00693796">
        <w:rPr>
          <w:rFonts w:ascii="Times New Roman" w:eastAsia="Segoe UI Semilight" w:hAnsi="Times New Roman" w:cs="Times New Roman"/>
        </w:rPr>
        <w:t xml:space="preserve"> муниципальные ДОУ.</w:t>
      </w:r>
    </w:p>
    <w:p w:rsidR="006C367C" w:rsidRPr="00693796" w:rsidRDefault="00693796" w:rsidP="006C367C">
      <w:pPr>
        <w:spacing w:line="252" w:lineRule="auto"/>
        <w:ind w:firstLine="358"/>
        <w:jc w:val="both"/>
        <w:rPr>
          <w:rFonts w:ascii="Times New Roman" w:eastAsia="Segoe UI Semilight" w:hAnsi="Times New Roman" w:cs="Times New Roman"/>
        </w:rPr>
      </w:pPr>
      <w:r>
        <w:rPr>
          <w:rFonts w:ascii="Times New Roman" w:eastAsia="Segoe UI Semilight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95373</wp:posOffset>
            </wp:positionH>
            <wp:positionV relativeFrom="paragraph">
              <wp:posOffset>923110</wp:posOffset>
            </wp:positionV>
            <wp:extent cx="2425918" cy="1125941"/>
            <wp:effectExtent l="76200" t="0" r="69632" b="0"/>
            <wp:wrapNone/>
            <wp:docPr id="15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anchor>
        </w:drawing>
      </w:r>
      <w:r w:rsidR="006C367C" w:rsidRPr="00693796">
        <w:rPr>
          <w:rFonts w:ascii="Times New Roman" w:eastAsia="Segoe UI Semilight" w:hAnsi="Times New Roman" w:cs="Times New Roman"/>
        </w:rPr>
        <w:t>Ведется работа по оказанию  услуги «Запись в детский сад» в рамках портала «Электронная школа Приморья». Муниципальную услугу  регистрации детей на получение места в детском саду оказывает населению МБУ УГО «МФЦ».</w:t>
      </w:r>
    </w:p>
    <w:p w:rsidR="00086D01" w:rsidRDefault="00C109E5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2290644</wp:posOffset>
            </wp:positionH>
            <wp:positionV relativeFrom="paragraph">
              <wp:posOffset>790650</wp:posOffset>
            </wp:positionV>
            <wp:extent cx="2192484" cy="1160060"/>
            <wp:effectExtent l="76200" t="0" r="55416" b="0"/>
            <wp:wrapNone/>
            <wp:docPr id="16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anchor>
        </w:drawing>
      </w:r>
    </w:p>
    <w:p w:rsidR="006C367C" w:rsidRPr="00693796" w:rsidRDefault="001F558C" w:rsidP="00693796">
      <w:pPr>
        <w:ind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6369050</wp:posOffset>
            </wp:positionH>
            <wp:positionV relativeFrom="paragraph">
              <wp:posOffset>280035</wp:posOffset>
            </wp:positionV>
            <wp:extent cx="387350" cy="385445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367C" w:rsidRPr="00693796">
        <w:rPr>
          <w:rFonts w:ascii="Times New Roman" w:eastAsia="Segoe UI Semilight" w:hAnsi="Times New Roman" w:cs="Times New Roman"/>
          <w:sz w:val="22"/>
        </w:rPr>
        <w:t>Сохраняющаяся тенденция  роста рождаемости в    Уссурийском городском округе предполагает увеличение количества необходимых мест для детей от 3 до 7 лет для обеспечения 100%-ного показателя доступности дошкольного образования.</w:t>
      </w:r>
    </w:p>
    <w:p w:rsidR="006C367C" w:rsidRPr="00693796" w:rsidRDefault="006C367C" w:rsidP="00693796">
      <w:pPr>
        <w:tabs>
          <w:tab w:val="left" w:pos="1249"/>
        </w:tabs>
        <w:ind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С целью удовлетворения потребностей</w:t>
      </w:r>
      <w:r w:rsidR="00CF3A40">
        <w:rPr>
          <w:rFonts w:ascii="Times New Roman" w:eastAsia="Segoe UI Semilight" w:hAnsi="Times New Roman" w:cs="Times New Roman"/>
          <w:sz w:val="22"/>
        </w:rPr>
        <w:t xml:space="preserve"> в дошкольном образовании в 201</w:t>
      </w:r>
      <w:r w:rsidR="00E12393">
        <w:rPr>
          <w:rFonts w:ascii="Times New Roman" w:eastAsia="Segoe UI Semilight" w:hAnsi="Times New Roman" w:cs="Times New Roman"/>
          <w:sz w:val="22"/>
        </w:rPr>
        <w:t>7</w:t>
      </w:r>
      <w:r w:rsidRPr="00693796">
        <w:rPr>
          <w:rFonts w:ascii="Times New Roman" w:eastAsia="Segoe UI Semilight" w:hAnsi="Times New Roman" w:cs="Times New Roman"/>
          <w:sz w:val="22"/>
        </w:rPr>
        <w:t xml:space="preserve"> году открыт</w:t>
      </w:r>
      <w:r w:rsidR="00BB0D3A">
        <w:rPr>
          <w:rFonts w:ascii="Times New Roman" w:eastAsia="Segoe UI Semilight" w:hAnsi="Times New Roman" w:cs="Times New Roman"/>
          <w:sz w:val="22"/>
        </w:rPr>
        <w:t>ы</w:t>
      </w:r>
      <w:r w:rsidRPr="00693796">
        <w:rPr>
          <w:rFonts w:ascii="Times New Roman" w:eastAsia="Segoe UI Semilight" w:hAnsi="Times New Roman" w:cs="Times New Roman"/>
          <w:sz w:val="22"/>
        </w:rPr>
        <w:t xml:space="preserve"> новы</w:t>
      </w:r>
      <w:r w:rsidR="00BB0D3A">
        <w:rPr>
          <w:rFonts w:ascii="Times New Roman" w:eastAsia="Segoe UI Semilight" w:hAnsi="Times New Roman" w:cs="Times New Roman"/>
          <w:sz w:val="22"/>
        </w:rPr>
        <w:t>е</w:t>
      </w:r>
      <w:r w:rsidRPr="00693796">
        <w:rPr>
          <w:rFonts w:ascii="Times New Roman" w:eastAsia="Segoe UI Semilight" w:hAnsi="Times New Roman" w:cs="Times New Roman"/>
          <w:sz w:val="22"/>
        </w:rPr>
        <w:t xml:space="preserve"> групп</w:t>
      </w:r>
      <w:r w:rsidR="00BB0D3A">
        <w:rPr>
          <w:rFonts w:ascii="Times New Roman" w:eastAsia="Segoe UI Semilight" w:hAnsi="Times New Roman" w:cs="Times New Roman"/>
          <w:sz w:val="22"/>
        </w:rPr>
        <w:t>ы</w:t>
      </w:r>
      <w:r w:rsidRPr="00693796">
        <w:rPr>
          <w:rFonts w:ascii="Times New Roman" w:eastAsia="Segoe UI Semilight" w:hAnsi="Times New Roman" w:cs="Times New Roman"/>
          <w:sz w:val="22"/>
        </w:rPr>
        <w:t xml:space="preserve"> в следующих учреждениях:</w:t>
      </w:r>
    </w:p>
    <w:p w:rsidR="006C367C" w:rsidRPr="00693796" w:rsidRDefault="006C367C" w:rsidP="00693796">
      <w:pPr>
        <w:numPr>
          <w:ilvl w:val="0"/>
          <w:numId w:val="1"/>
        </w:numPr>
        <w:ind w:left="0"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МАОУ детский сад № 6 (1 группа на 25 человек);</w:t>
      </w:r>
    </w:p>
    <w:p w:rsidR="006C367C" w:rsidRPr="00693796" w:rsidRDefault="006C367C" w:rsidP="00693796">
      <w:pPr>
        <w:numPr>
          <w:ilvl w:val="0"/>
          <w:numId w:val="1"/>
        </w:numPr>
        <w:ind w:left="0"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МБОУ детский сад № 67 (1 группа на 25 человек);</w:t>
      </w:r>
    </w:p>
    <w:p w:rsidR="006C367C" w:rsidRPr="00693796" w:rsidRDefault="006C367C" w:rsidP="00693796">
      <w:pPr>
        <w:numPr>
          <w:ilvl w:val="0"/>
          <w:numId w:val="1"/>
        </w:numPr>
        <w:ind w:left="0"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>МБОУ детский сад № 15 (3 группы на 75 человек).</w:t>
      </w:r>
    </w:p>
    <w:p w:rsidR="006C367C" w:rsidRPr="00693796" w:rsidRDefault="006C367C" w:rsidP="00693796">
      <w:pPr>
        <w:ind w:firstLine="284"/>
        <w:jc w:val="both"/>
        <w:rPr>
          <w:rFonts w:ascii="Times New Roman" w:eastAsia="Segoe UI Semilight" w:hAnsi="Times New Roman" w:cs="Times New Roman"/>
          <w:sz w:val="22"/>
        </w:rPr>
      </w:pPr>
    </w:p>
    <w:p w:rsidR="006C367C" w:rsidRPr="00693796" w:rsidRDefault="006C367C" w:rsidP="00693796">
      <w:pPr>
        <w:tabs>
          <w:tab w:val="left" w:pos="1249"/>
        </w:tabs>
        <w:ind w:firstLine="284"/>
        <w:jc w:val="both"/>
        <w:rPr>
          <w:rFonts w:ascii="Times New Roman" w:eastAsia="Segoe UI Semilight" w:hAnsi="Times New Roman" w:cs="Times New Roman"/>
          <w:sz w:val="22"/>
        </w:rPr>
      </w:pPr>
      <w:r w:rsidRPr="00693796">
        <w:rPr>
          <w:rFonts w:ascii="Times New Roman" w:eastAsia="Segoe UI Semilight" w:hAnsi="Times New Roman" w:cs="Times New Roman"/>
          <w:sz w:val="22"/>
        </w:rPr>
        <w:t xml:space="preserve"> Таким образом, эффективность действующей сети МБДОУ  повышена на 125 мест.</w:t>
      </w:r>
    </w:p>
    <w:p w:rsidR="006C367C" w:rsidRDefault="006C367C"/>
    <w:p w:rsidR="006C367C" w:rsidRDefault="006C367C"/>
    <w:p w:rsidR="006C367C" w:rsidRDefault="006C367C">
      <w:r w:rsidRPr="006C367C">
        <w:rPr>
          <w:noProof/>
        </w:rPr>
        <w:drawing>
          <wp:inline distT="0" distB="0" distL="0" distR="0">
            <wp:extent cx="3261184" cy="2320356"/>
            <wp:effectExtent l="0" t="0" r="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C367C" w:rsidRDefault="006C367C"/>
    <w:p w:rsidR="006C367C" w:rsidRDefault="006C367C"/>
    <w:p w:rsidR="001F558C" w:rsidRDefault="001F558C"/>
    <w:p w:rsidR="008546B4" w:rsidRDefault="008546B4"/>
    <w:p w:rsidR="00C109E5" w:rsidRDefault="00C109E5"/>
    <w:p w:rsidR="00C109E5" w:rsidRDefault="00C109E5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14605</wp:posOffset>
            </wp:positionV>
            <wp:extent cx="2108200" cy="1193800"/>
            <wp:effectExtent l="38100" t="0" r="82550" b="0"/>
            <wp:wrapNone/>
            <wp:docPr id="17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anchor>
        </w:drawing>
      </w:r>
      <w:r>
        <w:br w:type="page"/>
      </w:r>
    </w:p>
    <w:p w:rsidR="00C109E5" w:rsidRDefault="00C109E5">
      <w:pPr>
        <w:sectPr w:rsidR="00C109E5" w:rsidSect="00086D01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71DB8" w:rsidRPr="00B67EBA" w:rsidRDefault="00B71DB8" w:rsidP="00B71DB8">
      <w:pPr>
        <w:spacing w:line="239" w:lineRule="auto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B67EBA">
        <w:rPr>
          <w:rFonts w:ascii="Times New Roman" w:hAnsi="Times New Roman" w:cs="Times New Roman"/>
          <w:b/>
          <w:sz w:val="22"/>
        </w:rPr>
        <w:t xml:space="preserve">. </w:t>
      </w:r>
      <w:r w:rsidRPr="00B67EBA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  <w:sectPr w:rsidR="00B71DB8" w:rsidSect="00202A58">
          <w:type w:val="continuous"/>
          <w:pgSz w:w="11906" w:h="16838"/>
          <w:pgMar w:top="993" w:right="850" w:bottom="1134" w:left="851" w:header="708" w:footer="0" w:gutter="0"/>
          <w:cols w:space="567"/>
          <w:docGrid w:linePitch="360"/>
        </w:sectPr>
      </w:pPr>
    </w:p>
    <w:p w:rsidR="00382DBA" w:rsidRDefault="00AB68C9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  <w:r>
        <w:rPr>
          <w:rFonts w:ascii="Times New Roman" w:eastAsia="Segoe UI Semilight" w:hAnsi="Times New Roman" w:cs="Times New Roman"/>
          <w:noProof/>
          <w:sz w:val="22"/>
        </w:rPr>
        <w:lastRenderedPageBreak/>
        <w:pict>
          <v:shape id="_x0000_s1091" type="#_x0000_t202" style="position:absolute;left:0;text-align:left;margin-left:14.5pt;margin-top:3.85pt;width:481.8pt;height:41.65pt;z-index:251833344" stroked="f">
            <v:textbox>
              <w:txbxContent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ФГОС дошкольного образования </w:t>
                  </w:r>
                </w:p>
              </w:txbxContent>
            </v:textbox>
          </v:shape>
        </w:pict>
      </w: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E578B7" w:rsidRDefault="00E578B7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E578B7" w:rsidRDefault="00E578B7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724D06" w:rsidRDefault="00724D06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</w:p>
    <w:p w:rsidR="00B71DB8" w:rsidRDefault="00B71DB8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  <w:sectPr w:rsidR="00B71DB8" w:rsidSect="00202A58">
          <w:type w:val="continuous"/>
          <w:pgSz w:w="11906" w:h="16838"/>
          <w:pgMar w:top="1134" w:right="850" w:bottom="1134" w:left="851" w:header="708" w:footer="0" w:gutter="0"/>
          <w:cols w:num="2" w:space="567"/>
          <w:docGrid w:linePitch="360"/>
        </w:sectPr>
      </w:pPr>
    </w:p>
    <w:p w:rsidR="00B71DB8" w:rsidRPr="00430A68" w:rsidRDefault="00AB68C9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  <w:r>
        <w:rPr>
          <w:rFonts w:ascii="Times New Roman" w:eastAsia="Segoe UI Semilight" w:hAnsi="Times New Roman" w:cs="Times New Roman"/>
          <w:noProof/>
          <w:sz w:val="22"/>
        </w:rPr>
        <w:lastRenderedPageBreak/>
        <w:pict>
          <v:rect id="_x0000_s1027" style="position:absolute;left:0;text-align:left;margin-left:-5.1pt;margin-top:-7.6pt;width:528.15pt;height:185.15pt;z-index:-251656192" filled="f" fillcolor="#ff9" stroked="f"/>
        </w:pict>
      </w:r>
      <w:r w:rsidR="00C109E5" w:rsidRPr="00430A68">
        <w:rPr>
          <w:rFonts w:ascii="Times New Roman" w:eastAsia="Segoe UI Semilight" w:hAnsi="Times New Roman" w:cs="Times New Roman"/>
          <w:sz w:val="22"/>
        </w:rPr>
        <w:t>Обеспечению качества услуг в сфере дошкольного образования способствует реализация федерального государственного</w:t>
      </w:r>
      <w:r w:rsidR="00B71DB8" w:rsidRPr="00430A68">
        <w:rPr>
          <w:rFonts w:ascii="Times New Roman" w:eastAsia="Segoe UI Semilight" w:hAnsi="Times New Roman" w:cs="Times New Roman"/>
          <w:sz w:val="22"/>
        </w:rPr>
        <w:t xml:space="preserve"> </w:t>
      </w:r>
      <w:r w:rsidR="00C109E5" w:rsidRPr="00430A68">
        <w:rPr>
          <w:rFonts w:ascii="Times New Roman" w:eastAsia="Segoe UI Semilight" w:hAnsi="Times New Roman" w:cs="Times New Roman"/>
          <w:sz w:val="22"/>
        </w:rPr>
        <w:t>образовательного стандарта</w:t>
      </w:r>
    </w:p>
    <w:p w:rsidR="00724D06" w:rsidRPr="00430A68" w:rsidRDefault="00724D06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  <w:sectPr w:rsidR="00724D06" w:rsidRPr="00430A68" w:rsidSect="00202A58">
          <w:type w:val="continuous"/>
          <w:pgSz w:w="11906" w:h="16838"/>
          <w:pgMar w:top="1134" w:right="850" w:bottom="1134" w:left="851" w:header="708" w:footer="0" w:gutter="0"/>
          <w:cols w:space="567"/>
          <w:docGrid w:linePitch="360"/>
        </w:sectPr>
      </w:pPr>
    </w:p>
    <w:p w:rsidR="00C109E5" w:rsidRPr="00430A68" w:rsidRDefault="00C109E5" w:rsidP="00C109E5">
      <w:pPr>
        <w:spacing w:line="252" w:lineRule="auto"/>
        <w:ind w:right="40" w:firstLine="358"/>
        <w:jc w:val="both"/>
        <w:rPr>
          <w:rFonts w:ascii="Times New Roman" w:eastAsia="Segoe UI Semilight" w:hAnsi="Times New Roman" w:cs="Times New Roman"/>
          <w:sz w:val="22"/>
        </w:rPr>
      </w:pPr>
      <w:r w:rsidRPr="00430A68">
        <w:rPr>
          <w:rFonts w:ascii="Times New Roman" w:eastAsia="Segoe UI Semilight" w:hAnsi="Times New Roman" w:cs="Times New Roman"/>
          <w:sz w:val="22"/>
        </w:rPr>
        <w:lastRenderedPageBreak/>
        <w:t xml:space="preserve">дошкольного образования (ФГОС ДО) – стандарта многообразия детства, где уникальность ребенка и его развитие – главные ценности. ФГОС </w:t>
      </w:r>
      <w:proofErr w:type="gramStart"/>
      <w:r w:rsidRPr="00430A68">
        <w:rPr>
          <w:rFonts w:ascii="Times New Roman" w:eastAsia="Segoe UI Semilight" w:hAnsi="Times New Roman" w:cs="Times New Roman"/>
          <w:sz w:val="22"/>
        </w:rPr>
        <w:t>Д</w:t>
      </w:r>
      <w:r w:rsidR="00F21ED7" w:rsidRPr="00430A68">
        <w:rPr>
          <w:rFonts w:ascii="Times New Roman" w:eastAsia="Segoe UI Semilight" w:hAnsi="Times New Roman" w:cs="Times New Roman"/>
          <w:sz w:val="22"/>
        </w:rPr>
        <w:t>О</w:t>
      </w:r>
      <w:r w:rsidRPr="00430A68">
        <w:rPr>
          <w:rFonts w:ascii="Times New Roman" w:eastAsia="Segoe UI Semilight" w:hAnsi="Times New Roman" w:cs="Times New Roman"/>
          <w:sz w:val="22"/>
        </w:rPr>
        <w:t xml:space="preserve">  осваивается</w:t>
      </w:r>
      <w:proofErr w:type="gramEnd"/>
      <w:r w:rsidRPr="00430A68">
        <w:rPr>
          <w:rFonts w:ascii="Times New Roman" w:eastAsia="Segoe UI Semilight" w:hAnsi="Times New Roman" w:cs="Times New Roman"/>
          <w:sz w:val="22"/>
        </w:rPr>
        <w:t xml:space="preserve"> сегодня в 100% учреждений, реализующих программы дошкольного образования. На реализацию ФГОС </w:t>
      </w:r>
      <w:proofErr w:type="gramStart"/>
      <w:r w:rsidRPr="00430A68">
        <w:rPr>
          <w:rFonts w:ascii="Times New Roman" w:eastAsia="Segoe UI Semilight" w:hAnsi="Times New Roman" w:cs="Times New Roman"/>
          <w:sz w:val="22"/>
        </w:rPr>
        <w:t>ДО</w:t>
      </w:r>
      <w:proofErr w:type="gramEnd"/>
      <w:r w:rsidRPr="00430A68">
        <w:rPr>
          <w:rFonts w:ascii="Times New Roman" w:eastAsia="Segoe UI Semilight" w:hAnsi="Times New Roman" w:cs="Times New Roman"/>
          <w:sz w:val="22"/>
        </w:rPr>
        <w:t xml:space="preserve"> были направлены:</w:t>
      </w:r>
    </w:p>
    <w:p w:rsidR="00C109E5" w:rsidRPr="00430A68" w:rsidRDefault="00C109E5" w:rsidP="00C109E5">
      <w:pPr>
        <w:numPr>
          <w:ilvl w:val="0"/>
          <w:numId w:val="2"/>
        </w:numPr>
        <w:spacing w:line="252" w:lineRule="auto"/>
        <w:ind w:right="40"/>
        <w:jc w:val="both"/>
        <w:rPr>
          <w:rFonts w:ascii="Times New Roman" w:eastAsia="Segoe UI Semilight" w:hAnsi="Times New Roman" w:cs="Times New Roman"/>
          <w:sz w:val="22"/>
        </w:rPr>
      </w:pPr>
      <w:r w:rsidRPr="00430A68">
        <w:rPr>
          <w:rFonts w:ascii="Times New Roman" w:eastAsia="Segoe UI Semilight" w:hAnsi="Times New Roman" w:cs="Times New Roman"/>
          <w:sz w:val="22"/>
        </w:rPr>
        <w:t xml:space="preserve"> повышение квалификации педагогов </w:t>
      </w:r>
      <w:proofErr w:type="gramStart"/>
      <w:r w:rsidRPr="00430A68">
        <w:rPr>
          <w:rFonts w:ascii="Times New Roman" w:eastAsia="Segoe UI Semilight" w:hAnsi="Times New Roman" w:cs="Times New Roman"/>
          <w:sz w:val="22"/>
        </w:rPr>
        <w:t>ДО</w:t>
      </w:r>
      <w:proofErr w:type="gramEnd"/>
      <w:r w:rsidRPr="00430A68">
        <w:rPr>
          <w:rFonts w:ascii="Times New Roman" w:eastAsia="Segoe UI Semilight" w:hAnsi="Times New Roman" w:cs="Times New Roman"/>
          <w:sz w:val="22"/>
        </w:rPr>
        <w:t>;</w:t>
      </w:r>
    </w:p>
    <w:p w:rsidR="00C109E5" w:rsidRPr="00430A68" w:rsidRDefault="00C109E5" w:rsidP="00C109E5">
      <w:pPr>
        <w:numPr>
          <w:ilvl w:val="0"/>
          <w:numId w:val="2"/>
        </w:numPr>
        <w:spacing w:line="252" w:lineRule="auto"/>
        <w:ind w:right="40"/>
        <w:jc w:val="both"/>
        <w:rPr>
          <w:rFonts w:ascii="Times New Roman" w:eastAsia="Segoe UI Semilight" w:hAnsi="Times New Roman" w:cs="Times New Roman"/>
          <w:sz w:val="22"/>
        </w:rPr>
      </w:pPr>
      <w:r w:rsidRPr="00430A68">
        <w:rPr>
          <w:rFonts w:ascii="Times New Roman" w:eastAsia="Segoe UI Semilight" w:hAnsi="Times New Roman" w:cs="Times New Roman"/>
          <w:sz w:val="22"/>
        </w:rPr>
        <w:t xml:space="preserve"> модернизация материальной базы </w:t>
      </w:r>
      <w:proofErr w:type="gramStart"/>
      <w:r w:rsidRPr="00430A68">
        <w:rPr>
          <w:rFonts w:ascii="Times New Roman" w:eastAsia="Segoe UI Semilight" w:hAnsi="Times New Roman" w:cs="Times New Roman"/>
          <w:sz w:val="22"/>
        </w:rPr>
        <w:t>ДО</w:t>
      </w:r>
      <w:proofErr w:type="gramEnd"/>
      <w:r w:rsidRPr="00430A68">
        <w:rPr>
          <w:rFonts w:ascii="Times New Roman" w:eastAsia="Segoe UI Semilight" w:hAnsi="Times New Roman" w:cs="Times New Roman"/>
          <w:sz w:val="22"/>
        </w:rPr>
        <w:t>;</w:t>
      </w:r>
    </w:p>
    <w:p w:rsidR="00C109E5" w:rsidRPr="00430A68" w:rsidRDefault="00C109E5" w:rsidP="00C109E5">
      <w:pPr>
        <w:numPr>
          <w:ilvl w:val="0"/>
          <w:numId w:val="2"/>
        </w:numPr>
        <w:spacing w:line="252" w:lineRule="auto"/>
        <w:ind w:right="40"/>
        <w:jc w:val="both"/>
        <w:rPr>
          <w:rFonts w:ascii="Times New Roman" w:eastAsia="Segoe UI Semilight" w:hAnsi="Times New Roman" w:cs="Times New Roman"/>
          <w:sz w:val="22"/>
        </w:rPr>
      </w:pPr>
      <w:r w:rsidRPr="00430A68">
        <w:rPr>
          <w:rFonts w:ascii="Times New Roman" w:eastAsia="Segoe UI Semilight" w:hAnsi="Times New Roman" w:cs="Times New Roman"/>
          <w:sz w:val="22"/>
        </w:rPr>
        <w:t>мониторинг удовлетворенности качеством услуг, предоставляемых учреждениями дошкольного образования.</w:t>
      </w:r>
    </w:p>
    <w:p w:rsidR="00C109E5" w:rsidRPr="00693796" w:rsidRDefault="00C109E5" w:rsidP="001A1B6E">
      <w:pPr>
        <w:spacing w:line="252" w:lineRule="auto"/>
        <w:ind w:right="40" w:firstLine="426"/>
        <w:jc w:val="both"/>
        <w:rPr>
          <w:rFonts w:ascii="Times New Roman" w:eastAsia="Segoe UI Semilight" w:hAnsi="Times New Roman" w:cs="Times New Roman"/>
          <w:sz w:val="22"/>
        </w:rPr>
      </w:pPr>
      <w:r w:rsidRPr="00430A68">
        <w:rPr>
          <w:rFonts w:ascii="Times New Roman" w:eastAsia="Segoe UI Semilight" w:hAnsi="Times New Roman" w:cs="Times New Roman"/>
          <w:sz w:val="22"/>
        </w:rPr>
        <w:t>В Д</w:t>
      </w:r>
      <w:r w:rsidR="00045295" w:rsidRPr="00430A68">
        <w:rPr>
          <w:rFonts w:ascii="Times New Roman" w:eastAsia="Segoe UI Semilight" w:hAnsi="Times New Roman" w:cs="Times New Roman"/>
          <w:sz w:val="22"/>
        </w:rPr>
        <w:t>ОУ и школах города действуют 317</w:t>
      </w:r>
      <w:r w:rsidRPr="00430A68">
        <w:rPr>
          <w:rFonts w:ascii="Times New Roman" w:eastAsia="Segoe UI Semilight" w:hAnsi="Times New Roman" w:cs="Times New Roman"/>
          <w:sz w:val="22"/>
        </w:rPr>
        <w:t xml:space="preserve"> дошкольных  групп, </w:t>
      </w:r>
      <w:r w:rsidR="00B234B0" w:rsidRPr="00430A68">
        <w:rPr>
          <w:rFonts w:ascii="Times New Roman" w:eastAsia="Segoe UI Semilight" w:hAnsi="Times New Roman" w:cs="Times New Roman"/>
          <w:sz w:val="22"/>
        </w:rPr>
        <w:t xml:space="preserve"> в том числе  </w:t>
      </w:r>
      <w:r w:rsidR="00045295" w:rsidRPr="00430A68">
        <w:rPr>
          <w:rFonts w:ascii="Times New Roman" w:eastAsia="Segoe UI Semilight" w:hAnsi="Times New Roman" w:cs="Times New Roman"/>
          <w:sz w:val="22"/>
        </w:rPr>
        <w:t>37</w:t>
      </w:r>
      <w:r w:rsidR="00B234B0" w:rsidRPr="00430A68">
        <w:rPr>
          <w:rFonts w:ascii="Times New Roman" w:eastAsia="Segoe UI Semilight" w:hAnsi="Times New Roman" w:cs="Times New Roman"/>
          <w:sz w:val="22"/>
        </w:rPr>
        <w:t xml:space="preserve"> групп </w:t>
      </w:r>
      <w:r w:rsidR="00841472" w:rsidRPr="00430A68">
        <w:rPr>
          <w:rFonts w:ascii="Times New Roman" w:eastAsia="Segoe UI Semilight" w:hAnsi="Times New Roman" w:cs="Times New Roman"/>
          <w:sz w:val="22"/>
        </w:rPr>
        <w:t xml:space="preserve">логопедической направленности, 5 групп </w:t>
      </w:r>
      <w:r w:rsidR="00B234B0" w:rsidRPr="00430A68">
        <w:rPr>
          <w:rFonts w:ascii="Times New Roman" w:eastAsia="Segoe UI Semilight" w:hAnsi="Times New Roman" w:cs="Times New Roman"/>
          <w:sz w:val="22"/>
        </w:rPr>
        <w:t>оздоровительной направленности,</w:t>
      </w:r>
      <w:r w:rsidR="00AD0F04" w:rsidRPr="00430A68">
        <w:rPr>
          <w:rFonts w:ascii="Times New Roman" w:eastAsia="Segoe UI Semilight" w:hAnsi="Times New Roman" w:cs="Times New Roman"/>
          <w:sz w:val="22"/>
        </w:rPr>
        <w:t xml:space="preserve"> </w:t>
      </w:r>
      <w:r w:rsidR="00841472" w:rsidRPr="00430A68">
        <w:rPr>
          <w:rFonts w:ascii="Times New Roman" w:eastAsia="Segoe UI Semilight" w:hAnsi="Times New Roman" w:cs="Times New Roman"/>
          <w:sz w:val="22"/>
        </w:rPr>
        <w:t>4</w:t>
      </w:r>
      <w:r w:rsidR="00045295" w:rsidRPr="00430A68">
        <w:rPr>
          <w:rFonts w:ascii="Times New Roman" w:eastAsia="Segoe UI Semilight" w:hAnsi="Times New Roman" w:cs="Times New Roman"/>
          <w:sz w:val="22"/>
        </w:rPr>
        <w:t xml:space="preserve"> групп</w:t>
      </w:r>
      <w:r w:rsidR="00841472" w:rsidRPr="00430A68">
        <w:rPr>
          <w:rFonts w:ascii="Times New Roman" w:eastAsia="Segoe UI Semilight" w:hAnsi="Times New Roman" w:cs="Times New Roman"/>
          <w:sz w:val="22"/>
        </w:rPr>
        <w:t>ы</w:t>
      </w:r>
      <w:r w:rsidR="00AD0F04" w:rsidRPr="00430A68">
        <w:rPr>
          <w:rFonts w:ascii="Times New Roman" w:eastAsia="Segoe UI Semilight" w:hAnsi="Times New Roman" w:cs="Times New Roman"/>
          <w:sz w:val="22"/>
        </w:rPr>
        <w:t xml:space="preserve"> для детей с задержкой психического развития,</w:t>
      </w:r>
      <w:r w:rsidR="00045295" w:rsidRPr="00430A68">
        <w:rPr>
          <w:rFonts w:ascii="Times New Roman" w:eastAsia="Segoe UI Semilight" w:hAnsi="Times New Roman" w:cs="Times New Roman"/>
          <w:sz w:val="22"/>
        </w:rPr>
        <w:t xml:space="preserve"> 8 ортопедических групп,</w:t>
      </w:r>
      <w:r w:rsidR="00AD0F04" w:rsidRPr="00430A68">
        <w:rPr>
          <w:rFonts w:ascii="Times New Roman" w:eastAsia="Segoe UI Semilight" w:hAnsi="Times New Roman" w:cs="Times New Roman"/>
          <w:sz w:val="22"/>
        </w:rPr>
        <w:t xml:space="preserve"> </w:t>
      </w:r>
      <w:r w:rsidR="00B234B0" w:rsidRPr="00430A68">
        <w:rPr>
          <w:rFonts w:ascii="Times New Roman" w:eastAsia="Segoe UI Semilight" w:hAnsi="Times New Roman" w:cs="Times New Roman"/>
          <w:sz w:val="22"/>
        </w:rPr>
        <w:t xml:space="preserve"> что говорит о   вариативности предоставляемого образования.</w:t>
      </w:r>
    </w:p>
    <w:p w:rsidR="00724D06" w:rsidRDefault="00724D06">
      <w:pPr>
        <w:sectPr w:rsidR="00724D06" w:rsidSect="00202A58">
          <w:type w:val="continuous"/>
          <w:pgSz w:w="11906" w:h="16838"/>
          <w:pgMar w:top="1134" w:right="850" w:bottom="1134" w:left="851" w:header="708" w:footer="0" w:gutter="0"/>
          <w:cols w:space="567"/>
          <w:docGrid w:linePitch="360"/>
        </w:sectPr>
      </w:pPr>
    </w:p>
    <w:p w:rsidR="008546B4" w:rsidRDefault="008546B4"/>
    <w:p w:rsidR="001A1B6E" w:rsidRDefault="001A1B6E" w:rsidP="001A1B6E">
      <w:pPr>
        <w:ind w:firstLine="708"/>
      </w:pPr>
    </w:p>
    <w:p w:rsidR="00C109E5" w:rsidRDefault="00AB68C9" w:rsidP="001A1B6E">
      <w:pPr>
        <w:ind w:firstLine="708"/>
      </w:pPr>
      <w:r>
        <w:rPr>
          <w:noProof/>
        </w:rPr>
        <w:pict>
          <v:shape id="_x0000_s1029" type="#_x0000_t202" style="position:absolute;left:0;text-align:left;margin-left:158.15pt;margin-top:6.35pt;width:78.15pt;height:37.6pt;z-index:-251654144" stroked="f">
            <v:textbox>
              <w:txbxContent>
                <w:p w:rsidR="000C07EA" w:rsidRPr="00693796" w:rsidRDefault="000C07EA" w:rsidP="00693796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693796">
                    <w:rPr>
                      <w:rFonts w:ascii="Times New Roman" w:hAnsi="Times New Roman" w:cs="Times New Roman"/>
                      <w:sz w:val="16"/>
                    </w:rPr>
                    <w:t>«</w:t>
                  </w:r>
                  <w:r w:rsidRPr="00693796">
                    <w:rPr>
                      <w:rFonts w:ascii="Times New Roman" w:hAnsi="Times New Roman" w:cs="Times New Roman"/>
                      <w:b/>
                      <w:sz w:val="16"/>
                    </w:rPr>
                    <w:t xml:space="preserve">От рождения до школы» под ред. </w:t>
                  </w:r>
                  <w:proofErr w:type="spellStart"/>
                  <w:r w:rsidRPr="00693796">
                    <w:rPr>
                      <w:rFonts w:ascii="Times New Roman" w:hAnsi="Times New Roman" w:cs="Times New Roman"/>
                      <w:b/>
                      <w:sz w:val="16"/>
                    </w:rPr>
                    <w:t>Н.Е.Вераксы</w:t>
                  </w:r>
                  <w:proofErr w:type="spellEnd"/>
                </w:p>
              </w:txbxContent>
            </v:textbox>
          </v:shape>
        </w:pict>
      </w:r>
    </w:p>
    <w:p w:rsidR="00C109E5" w:rsidRDefault="00D52197"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1818005</wp:posOffset>
            </wp:positionV>
            <wp:extent cx="2587625" cy="1943100"/>
            <wp:effectExtent l="171450" t="133350" r="365125" b="304800"/>
            <wp:wrapNone/>
            <wp:docPr id="172" name="Рисунок 172" descr="DSC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DSC0000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68C9">
        <w:rPr>
          <w:noProof/>
        </w:rPr>
        <w:pict>
          <v:shape id="_x0000_s1028" type="#_x0000_t202" style="position:absolute;margin-left:5.35pt;margin-top:3.55pt;width:73pt;height:28.15pt;z-index:-251655168;mso-position-horizontal-relative:text;mso-position-vertical-relative:text" stroked="f">
            <v:textbox>
              <w:txbxContent>
                <w:p w:rsidR="000C07EA" w:rsidRDefault="000C07EA" w:rsidP="0069379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937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«Детство» </w:t>
                  </w:r>
                </w:p>
                <w:p w:rsidR="000C07EA" w:rsidRPr="00693796" w:rsidRDefault="000C07EA" w:rsidP="0069379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937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Т.И. Бабаева</w:t>
                  </w:r>
                </w:p>
              </w:txbxContent>
            </v:textbox>
          </v:shape>
        </w:pict>
      </w:r>
      <w:r w:rsidR="00693796" w:rsidRPr="00693796">
        <w:rPr>
          <w:noProof/>
        </w:rPr>
        <w:drawing>
          <wp:inline distT="0" distB="0" distL="0" distR="0">
            <wp:extent cx="3268638" cy="2081284"/>
            <wp:effectExtent l="0" t="0" r="0" b="0"/>
            <wp:docPr id="4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753FCB" w:rsidRDefault="00753FCB"/>
    <w:p w:rsidR="00753FCB" w:rsidRDefault="00753FCB"/>
    <w:p w:rsidR="00753FCB" w:rsidRDefault="00753FCB"/>
    <w:p w:rsidR="00E578B7" w:rsidRDefault="00E578B7">
      <w:pPr>
        <w:rPr>
          <w:rFonts w:ascii="Annabelle" w:hAnsi="Annabelle" w:cs="Times New Roman"/>
          <w:sz w:val="22"/>
        </w:rPr>
      </w:pPr>
    </w:p>
    <w:p w:rsidR="00E578B7" w:rsidRDefault="00E578B7">
      <w:pPr>
        <w:rPr>
          <w:rFonts w:ascii="Annabelle" w:hAnsi="Annabelle" w:cs="Times New Roman"/>
          <w:sz w:val="22"/>
        </w:rPr>
      </w:pPr>
    </w:p>
    <w:p w:rsidR="00E578B7" w:rsidRDefault="00E578B7">
      <w:pPr>
        <w:rPr>
          <w:rFonts w:ascii="Annabelle" w:hAnsi="Annabelle" w:cs="Times New Roman"/>
          <w:sz w:val="22"/>
        </w:rPr>
      </w:pPr>
    </w:p>
    <w:p w:rsidR="00E578B7" w:rsidRDefault="00E578B7">
      <w:pPr>
        <w:rPr>
          <w:rFonts w:ascii="Annabelle" w:hAnsi="Annabelle" w:cs="Times New Roman"/>
          <w:sz w:val="22"/>
        </w:rPr>
      </w:pPr>
    </w:p>
    <w:p w:rsidR="00E578B7" w:rsidRDefault="00E578B7">
      <w:pPr>
        <w:rPr>
          <w:rFonts w:ascii="Annabelle" w:hAnsi="Annabelle" w:cs="Times New Roman"/>
          <w:sz w:val="22"/>
        </w:rPr>
      </w:pPr>
    </w:p>
    <w:p w:rsidR="00D52197" w:rsidRDefault="00D52197">
      <w:pPr>
        <w:rPr>
          <w:rFonts w:ascii="Annabelle" w:hAnsi="Annabelle" w:cs="Times New Roman"/>
          <w:sz w:val="22"/>
        </w:rPr>
      </w:pPr>
    </w:p>
    <w:p w:rsidR="00D52197" w:rsidRDefault="00D52197">
      <w:pPr>
        <w:rPr>
          <w:rFonts w:ascii="Annabelle" w:hAnsi="Annabelle" w:cs="Times New Roman"/>
          <w:sz w:val="22"/>
        </w:rPr>
      </w:pPr>
    </w:p>
    <w:p w:rsidR="00E0108C" w:rsidRDefault="00E0108C">
      <w:pPr>
        <w:rPr>
          <w:rFonts w:ascii="Annabelle" w:hAnsi="Annabelle" w:cs="Times New Roman"/>
          <w:sz w:val="22"/>
        </w:rPr>
      </w:pPr>
    </w:p>
    <w:p w:rsidR="00382DBA" w:rsidRDefault="00AB68C9">
      <w:pPr>
        <w:rPr>
          <w:rFonts w:ascii="Annabelle" w:hAnsi="Annabelle" w:cs="Times New Roman"/>
          <w:sz w:val="22"/>
        </w:rPr>
      </w:pPr>
      <w:r>
        <w:rPr>
          <w:rFonts w:ascii="Annabelle" w:hAnsi="Annabelle" w:cs="Times New Roman"/>
          <w:noProof/>
          <w:sz w:val="22"/>
        </w:rPr>
        <w:pict>
          <v:rect id="_x0000_s1032" style="position:absolute;margin-left:14.5pt;margin-top:8.9pt;width:206.5pt;height:22.4pt;z-index:-251650048" fillcolor="#5a5a5a [2109]" stroked="f" strokecolor="#fabf8f [1945]" strokeweight="1pt">
            <v:fill color2="#fde9d9 [665]"/>
            <v:shadow type="perspective" color="#974706 [1609]" opacity=".5" offset="1pt" offset2="-3pt"/>
          </v:rect>
        </w:pict>
      </w:r>
    </w:p>
    <w:p w:rsidR="00382DBA" w:rsidRPr="00082407" w:rsidRDefault="00382DBA" w:rsidP="00382DBA">
      <w:pPr>
        <w:jc w:val="center"/>
        <w:rPr>
          <w:rFonts w:ascii="Times New Roman" w:hAnsi="Times New Roman" w:cs="Times New Roman"/>
          <w:b/>
          <w:color w:val="FFFFFF" w:themeColor="background1"/>
          <w:sz w:val="22"/>
        </w:rPr>
      </w:pPr>
      <w:r w:rsidRPr="00082407">
        <w:rPr>
          <w:rFonts w:ascii="Times New Roman" w:hAnsi="Times New Roman" w:cs="Times New Roman"/>
          <w:b/>
          <w:color w:val="FFFFFF" w:themeColor="background1"/>
          <w:sz w:val="22"/>
        </w:rPr>
        <w:t>ТОЧКИ  РОСТА</w:t>
      </w:r>
    </w:p>
    <w:p w:rsidR="00724D06" w:rsidRDefault="00724D06">
      <w:pPr>
        <w:rPr>
          <w:rFonts w:ascii="Annabelle" w:hAnsi="Annabelle" w:cs="Times New Roman"/>
          <w:sz w:val="22"/>
        </w:rPr>
      </w:pPr>
    </w:p>
    <w:p w:rsidR="00382DBA" w:rsidRDefault="00B71DB8">
      <w:pPr>
        <w:rPr>
          <w:rFonts w:ascii="Annabelle" w:hAnsi="Annabelle" w:cs="Times New Roman"/>
          <w:sz w:val="22"/>
        </w:rPr>
      </w:pPr>
      <w:r w:rsidRPr="00B71DB8">
        <w:rPr>
          <w:rFonts w:ascii="Annabelle" w:hAnsi="Annabelle" w:cs="Times New Roman"/>
          <w:noProof/>
          <w:sz w:val="22"/>
        </w:rPr>
        <w:drawing>
          <wp:inline distT="0" distB="0" distL="0" distR="0">
            <wp:extent cx="3060065" cy="1520557"/>
            <wp:effectExtent l="1905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12404" cy="4464496"/>
                      <a:chOff x="-828601" y="908721"/>
                      <a:chExt cx="10212404" cy="4464496"/>
                    </a:xfrm>
                  </a:grpSpPr>
                  <a:grpSp>
                    <a:nvGrpSpPr>
                      <a:cNvPr id="27" name="Группа 26"/>
                      <a:cNvGrpSpPr/>
                    </a:nvGrpSpPr>
                    <a:grpSpPr>
                      <a:xfrm>
                        <a:off x="-828601" y="908721"/>
                        <a:ext cx="10212404" cy="4464496"/>
                        <a:chOff x="-828601" y="908721"/>
                        <a:chExt cx="10212404" cy="4464496"/>
                      </a:xfrm>
                    </a:grpSpPr>
                    <a:sp>
                      <a:nvSpPr>
                        <a:cNvPr id="8" name="AutoShape 2"/>
                        <a:cNvSpPr>
                          <a:spLocks noChangeArrowheads="1"/>
                        </a:cNvSpPr>
                      </a:nvSpPr>
                      <a:spPr bwMode="gray">
                        <a:xfrm rot="5400000">
                          <a:off x="-845489" y="925609"/>
                          <a:ext cx="4464496" cy="4430719"/>
                        </a:xfrm>
                        <a:custGeom>
                          <a:avLst/>
                          <a:gdLst>
                            <a:gd name="G0" fmla="+- 10478 0 0"/>
                            <a:gd name="G1" fmla="+- -11739500 0 0"/>
                            <a:gd name="G2" fmla="+- 0 0 -11739500"/>
                            <a:gd name="T0" fmla="*/ 0 256 1"/>
                            <a:gd name="T1" fmla="*/ 180 256 1"/>
                            <a:gd name="G3" fmla="+- -11739500 T0 T1"/>
                            <a:gd name="T2" fmla="*/ 0 256 1"/>
                            <a:gd name="T3" fmla="*/ 90 256 1"/>
                            <a:gd name="G4" fmla="+- -11739500 T2 T3"/>
                            <a:gd name="G5" fmla="*/ G4 2 1"/>
                            <a:gd name="T4" fmla="*/ 90 256 1"/>
                            <a:gd name="T5" fmla="*/ 0 256 1"/>
                            <a:gd name="G6" fmla="+- -11739500 T4 T5"/>
                            <a:gd name="G7" fmla="*/ G6 2 1"/>
                            <a:gd name="G8" fmla="abs -1173950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10478"/>
                            <a:gd name="G18" fmla="*/ 10478 1 2"/>
                            <a:gd name="G19" fmla="+- G18 5400 0"/>
                            <a:gd name="G20" fmla="cos G19 -11739500"/>
                            <a:gd name="G21" fmla="sin G19 -11739500"/>
                            <a:gd name="G22" fmla="+- G20 10800 0"/>
                            <a:gd name="G23" fmla="+- G21 10800 0"/>
                            <a:gd name="G24" fmla="+- 10800 0 G20"/>
                            <a:gd name="G25" fmla="+- 10478 10800 0"/>
                            <a:gd name="G26" fmla="?: G9 G17 G25"/>
                            <a:gd name="G27" fmla="?: G9 0 21600"/>
                            <a:gd name="G28" fmla="cos 10800 -11739500"/>
                            <a:gd name="G29" fmla="sin 10800 -11739500"/>
                            <a:gd name="G30" fmla="sin 10478 -1173950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1739500 G34 0"/>
                            <a:gd name="G36" fmla="?: G6 G35 G31"/>
                            <a:gd name="G37" fmla="+- 21600 0 G36"/>
                            <a:gd name="G38" fmla="?: G4 0 G33"/>
                            <a:gd name="G39" fmla="?: -1173950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62 w 21600"/>
                            <a:gd name="T15" fmla="*/ 10638 h 21600"/>
                            <a:gd name="T16" fmla="*/ 10800 w 21600"/>
                            <a:gd name="T17" fmla="*/ 322 h 21600"/>
                            <a:gd name="T18" fmla="*/ 21438 w 21600"/>
                            <a:gd name="T19" fmla="*/ 10638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23" y="10641"/>
                              </a:moveTo>
                              <a:cubicBezTo>
                                <a:pt x="410" y="4916"/>
                                <a:pt x="5075" y="321"/>
                                <a:pt x="10800" y="322"/>
                              </a:cubicBezTo>
                              <a:cubicBezTo>
                                <a:pt x="16524" y="322"/>
                                <a:pt x="21189" y="4916"/>
                                <a:pt x="21276" y="10641"/>
                              </a:cubicBezTo>
                              <a:lnTo>
                                <a:pt x="21598" y="10636"/>
                              </a:lnTo>
                              <a:cubicBezTo>
                                <a:pt x="21509" y="4736"/>
                                <a:pt x="16700" y="-1"/>
                                <a:pt x="10799" y="0"/>
                              </a:cubicBezTo>
                              <a:cubicBezTo>
                                <a:pt x="4899" y="0"/>
                                <a:pt x="90" y="4736"/>
                                <a:pt x="1" y="10636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0099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  <a:gs pos="100000">
                              <a:srgbClr val="0099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effectLst>
                                <a:outerShdw dist="76200" dir="10800000" kx="-3284103" algn="br" rotWithShape="0">
                                  <a:schemeClr val="bg2"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9" name="AutoShape 3"/>
                        <a:cNvSpPr>
                          <a:spLocks noChangeArrowheads="1"/>
                        </a:cNvSpPr>
                      </a:nvSpPr>
                      <a:spPr bwMode="gray">
                        <a:xfrm rot="5400000">
                          <a:off x="857259" y="1887157"/>
                          <a:ext cx="2230467" cy="2289817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0099FF"/>
                            </a:gs>
                            <a:gs pos="100000">
                              <a:srgbClr val="33CC33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effectLst>
                                <a:outerShdw dist="76200" dir="10800000" kx="-3284103" algn="br" rotWithShape="0">
                                  <a:schemeClr val="bg2"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 Box 9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1043608" y="2564904"/>
                          <a:ext cx="1897065" cy="830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4800" b="1" dirty="0" smtClean="0">
                                <a:effectLst>
                                  <a:outerShdw blurRad="38100" dist="38100" dir="2700000" algn="tl">
                                    <a:srgbClr val="C0C0C0"/>
                                  </a:outerShdw>
                                </a:effectLst>
                              </a:rPr>
                              <a:t>100%</a:t>
                            </a:r>
                            <a:endParaRPr lang="en-US" sz="4800" b="1" dirty="0"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6" name="Group 4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713118" y="1065369"/>
                          <a:ext cx="6194435" cy="1211017"/>
                          <a:chOff x="887" y="990"/>
                          <a:chExt cx="3902" cy="603"/>
                        </a:xfrm>
                      </a:grpSpPr>
                      <a:sp>
                        <a:nvSpPr>
                          <a:cNvPr id="40" name="AutoShape 5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1296" y="990"/>
                            <a:ext cx="3493" cy="60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33CC33"/>
                              </a:gs>
                              <a:gs pos="100000">
                                <a:schemeClr val="tx1"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76200" dir="10800000" kx="-3284103" algn="b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2" name="Group 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887" y="1146"/>
                            <a:ext cx="406" cy="304"/>
                            <a:chOff x="887" y="1290"/>
                            <a:chExt cx="406" cy="304"/>
                          </a:xfrm>
                        </a:grpSpPr>
                        <a:sp>
                          <a:nvSpPr>
                            <a:cNvPr id="44" name="Oval 7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887" y="1290"/>
                              <a:ext cx="406" cy="304"/>
                            </a:xfrm>
                            <a:prstGeom prst="ellipse">
                              <a:avLst/>
                            </a:prstGeom>
                            <a:solidFill>
                              <a:srgbClr val="33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5" name="Oval 8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969" y="1307"/>
                              <a:ext cx="272" cy="2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42" name="Text Box 10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969" y="1163"/>
                            <a:ext cx="27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sz="2400" b="1" dirty="0">
                                  <a:solidFill>
                                    <a:srgbClr val="000000"/>
                                  </a:solidFill>
                                </a:rPr>
                                <a:t>1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" name="Text Box 11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423" y="1127"/>
                            <a:ext cx="280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ru-RU" b="1" dirty="0" smtClean="0"/>
                                <a:t>ДОУ реализующие ООП в соответствии </a:t>
                              </a:r>
                            </a:p>
                            <a:p>
                              <a:pPr algn="l"/>
                              <a:r>
                                <a:rPr lang="ru-RU" b="1" dirty="0" smtClean="0"/>
                                <a:t>с требованиями ФГОС ДО</a:t>
                              </a:r>
                              <a:endParaRPr lang="en-US" sz="1600" b="1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7" name="Group 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89381" y="2780475"/>
                          <a:ext cx="6094422" cy="939894"/>
                          <a:chOff x="1250" y="1844"/>
                          <a:chExt cx="3839" cy="468"/>
                        </a:xfrm>
                      </a:grpSpPr>
                      <a:sp>
                        <a:nvSpPr>
                          <a:cNvPr id="34" name="AutoShape 4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1658" y="1844"/>
                            <a:ext cx="3431" cy="46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0099FF"/>
                              </a:gs>
                              <a:gs pos="100000">
                                <a:schemeClr val="tx1"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76200" dir="10800000" kx="-3284103" algn="b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" name="Text Box 12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740" y="1916"/>
                            <a:ext cx="271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ru-RU" b="1" dirty="0" smtClean="0"/>
                                <a:t>ДОУ обеспечено РППС в соответствии </a:t>
                              </a:r>
                            </a:p>
                            <a:p>
                              <a:pPr algn="l"/>
                              <a:r>
                                <a:rPr lang="ru-RU" b="1" dirty="0" smtClean="0"/>
                                <a:t>с требованиями ФГОС ДО</a:t>
                              </a:r>
                              <a:endParaRPr lang="en-US" sz="1600" b="1" dirty="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7" name="Group 1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50" y="1916"/>
                            <a:ext cx="400" cy="316"/>
                            <a:chOff x="1030" y="1600"/>
                            <a:chExt cx="400" cy="316"/>
                          </a:xfrm>
                        </a:grpSpPr>
                        <a:sp>
                          <a:nvSpPr>
                            <a:cNvPr id="38" name="Oval 15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1030" y="1600"/>
                              <a:ext cx="400" cy="316"/>
                            </a:xfrm>
                            <a:prstGeom prst="ellipse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9" name="Oval 16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1067" y="1636"/>
                              <a:ext cx="318" cy="2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7" name="Text Box 17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287" y="1952"/>
                            <a:ext cx="30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 sz="2400" b="1" dirty="0">
                                  <a:solidFill>
                                    <a:srgbClr val="000000"/>
                                  </a:solidFill>
                                </a:rPr>
                                <a:t>2</a:t>
                              </a: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1" name="Group 4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497217" y="4220440"/>
                          <a:ext cx="6315085" cy="1096543"/>
                          <a:chOff x="751" y="2561"/>
                          <a:chExt cx="3978" cy="546"/>
                        </a:xfrm>
                      </a:grpSpPr>
                      <a:sp>
                        <a:nvSpPr>
                          <a:cNvPr id="28" name="AutoShape 18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1159" y="2561"/>
                            <a:ext cx="3520" cy="54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33CC33"/>
                              </a:gs>
                              <a:gs pos="100000">
                                <a:schemeClr val="tx1"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76200" dir="10800000" kx="-3284103" algn="b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2" name="Group 1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751" y="2667"/>
                            <a:ext cx="408" cy="316"/>
                            <a:chOff x="442" y="1896"/>
                            <a:chExt cx="408" cy="316"/>
                          </a:xfrm>
                        </a:grpSpPr>
                        <a:sp>
                          <a:nvSpPr>
                            <a:cNvPr id="32" name="Oval 20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442" y="1896"/>
                              <a:ext cx="408" cy="316"/>
                            </a:xfrm>
                            <a:prstGeom prst="ellipse">
                              <a:avLst/>
                            </a:prstGeom>
                            <a:solidFill>
                              <a:srgbClr val="33CC3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76200" dir="10800000" kx="-3284103" algn="br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Oval 21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479" y="1934"/>
                              <a:ext cx="317" cy="2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152400" dir="16200000" sy="-100000" rotWithShape="0">
                                      <a:schemeClr val="bg2"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0" name="Text Box 22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833" y="2705"/>
                            <a:ext cx="27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400" b="1" dirty="0">
                                  <a:solidFill>
                                    <a:srgbClr val="000000"/>
                                  </a:solidFill>
                                </a:rPr>
                                <a:t>3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Text Box 23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241" y="2669"/>
                            <a:ext cx="348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ru-RU" b="1" dirty="0" smtClean="0"/>
                                <a:t>Педагогов прошли курсы повышения </a:t>
                              </a:r>
                            </a:p>
                            <a:p>
                              <a:pPr algn="l"/>
                              <a:r>
                                <a:rPr lang="ru-RU" b="1" dirty="0" smtClean="0"/>
                                <a:t>квалификации по вопросам реализации ФГОС ДО</a:t>
                              </a:r>
                              <a:endParaRPr lang="en-US" b="1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753FCB" w:rsidRDefault="00753FCB"/>
    <w:p w:rsidR="00753FCB" w:rsidRDefault="00753FCB"/>
    <w:p w:rsidR="00753FCB" w:rsidRDefault="00000F88"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137160</wp:posOffset>
            </wp:positionV>
            <wp:extent cx="3133725" cy="1676400"/>
            <wp:effectExtent l="0" t="0" r="0" b="0"/>
            <wp:wrapNone/>
            <wp:docPr id="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15401" cy="4517886"/>
                      <a:chOff x="0" y="1600200"/>
                      <a:chExt cx="8915401" cy="4517886"/>
                    </a:xfrm>
                  </a:grpSpPr>
                  <a:grpSp>
                    <a:nvGrpSpPr>
                      <a:cNvPr id="22" name="Группа 21"/>
                      <a:cNvGrpSpPr/>
                    </a:nvGrpSpPr>
                    <a:grpSpPr>
                      <a:xfrm>
                        <a:off x="0" y="1600200"/>
                        <a:ext cx="8915401" cy="4517886"/>
                        <a:chOff x="0" y="1600200"/>
                        <a:chExt cx="8915401" cy="4517886"/>
                      </a:xfrm>
                    </a:grpSpPr>
                    <a:sp>
                      <a:nvSpPr>
                        <a:cNvPr id="443407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14600" y="1806575"/>
                          <a:ext cx="4114800" cy="519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dist="53882" dir="2700000" algn="ctr" rotWithShape="0">
                            <a:srgbClr val="B2B2B2"/>
                          </a:outerShdw>
                        </a:effectLst>
                        <a:extLst>
                          <a:ext uri="{909E8E84-426E-40DD-AFC4-6F175D3DCCD1}">
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dirty="0" smtClean="0">
                                <a:solidFill>
                                  <a:srgbClr val="0066CC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в том числе</a:t>
                            </a:r>
                            <a:endParaRPr lang="en-US" sz="2800" b="1" dirty="0">
                              <a:solidFill>
                                <a:srgbClr val="009999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Группа 19"/>
                        <a:cNvGrpSpPr/>
                      </a:nvGrpSpPr>
                      <a:grpSpPr>
                        <a:xfrm>
                          <a:off x="0" y="1600200"/>
                          <a:ext cx="8915401" cy="4517886"/>
                          <a:chOff x="0" y="1600200"/>
                          <a:chExt cx="8915401" cy="4517886"/>
                        </a:xfrm>
                      </a:grpSpPr>
                      <a:sp>
                        <a:nvSpPr>
                          <a:cNvPr id="443395" name="Rectangle 3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7265987" y="1560513"/>
                            <a:ext cx="923925" cy="10033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folHlink"/>
                              </a:gs>
                              <a:gs pos="100000">
                                <a:schemeClr val="fol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79605" dir="487806" algn="ctr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396" name="Text Box 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172200" y="3048000"/>
                            <a:ext cx="2743201" cy="101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000" dirty="0" smtClean="0">
                                  <a:solidFill>
                                    <a:srgbClr val="000408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группы для детей с задержкой психического развития</a:t>
                              </a:r>
                              <a:endParaRPr lang="en-US" sz="2000" dirty="0">
                                <a:solidFill>
                                  <a:srgbClr val="000408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397" name="Rectangle 5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1411287" y="2268538"/>
                            <a:ext cx="923925" cy="10033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100000">
                                <a:srgbClr val="FF660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79605" dir="487806" algn="ctr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398" name="Text Box 6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1713917" y="2514600"/>
                            <a:ext cx="389851" cy="58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3200" b="1" dirty="0" smtClean="0">
                                  <a:solidFill>
                                    <a:srgbClr val="FFFFFF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8</a:t>
                              </a:r>
                              <a:endParaRPr lang="en-US" sz="3200" b="1" dirty="0">
                                <a:solidFill>
                                  <a:srgbClr val="FFFF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399" name="Rectangle 7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2846387" y="4173538"/>
                            <a:ext cx="923925" cy="10033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79605" dir="487806" algn="ctr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0" name="Text Box 8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3135421" y="4419600"/>
                            <a:ext cx="389851" cy="58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3200" b="1" dirty="0" smtClean="0">
                                  <a:solidFill>
                                    <a:srgbClr val="FFFFFF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5</a:t>
                              </a:r>
                              <a:endParaRPr lang="en-US" sz="3200" b="1" dirty="0">
                                <a:solidFill>
                                  <a:srgbClr val="FFFF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1" name="Rectangle 9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4916487" y="3021013"/>
                            <a:ext cx="923925" cy="10033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3279D8"/>
                              </a:gs>
                              <a:gs pos="100000">
                                <a:srgbClr val="3279D8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79605" dir="487806" algn="ctr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2" name="Text Box 10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5105399" y="3200400"/>
                            <a:ext cx="595036" cy="58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3200" b="1" dirty="0" smtClean="0">
                                  <a:solidFill>
                                    <a:srgbClr val="FFFFFF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37</a:t>
                              </a:r>
                              <a:endParaRPr lang="en-US" sz="3200" b="1" dirty="0">
                                <a:solidFill>
                                  <a:srgbClr val="FFFF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3" name="Text Box 11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7543800" y="1752600"/>
                            <a:ext cx="389850" cy="58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3200" b="1" dirty="0" smtClean="0">
                                  <a:solidFill>
                                    <a:srgbClr val="FFFFFF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4</a:t>
                              </a:r>
                              <a:endParaRPr lang="en-US" sz="3200" b="1" dirty="0">
                                <a:solidFill>
                                  <a:srgbClr val="FFFFFF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4" name="Line 1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209800" y="3222625"/>
                            <a:ext cx="762000" cy="1066800"/>
                          </a:xfrm>
                          <a:prstGeom prst="line">
                            <a:avLst/>
                          </a:prstGeom>
                          <a:noFill/>
                          <a:ln w="57150" cap="rnd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5" name="Line 1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810000" y="3756025"/>
                            <a:ext cx="1066800" cy="609600"/>
                          </a:xfrm>
                          <a:prstGeom prst="line">
                            <a:avLst/>
                          </a:prstGeom>
                          <a:noFill/>
                          <a:ln w="57150" cap="rnd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6" name="Line 1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5943600" y="2371725"/>
                            <a:ext cx="1295400" cy="774700"/>
                          </a:xfrm>
                          <a:prstGeom prst="line">
                            <a:avLst/>
                          </a:prstGeom>
                          <a:noFill/>
                          <a:ln w="57150" cap="rnd">
                            <a:solidFill>
                              <a:srgbClr val="808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8" name="Text Box 1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52600" y="5410200"/>
                            <a:ext cx="3200400" cy="70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000" dirty="0" smtClean="0">
                                  <a:solidFill>
                                    <a:srgbClr val="000408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г</a:t>
                              </a:r>
                              <a:r>
                                <a:rPr lang="ru-RU" sz="2000" dirty="0" smtClean="0">
                                  <a:solidFill>
                                    <a:srgbClr val="000408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руппы оздоровительной направленности</a:t>
                              </a:r>
                              <a:endParaRPr lang="en-US" sz="2000" dirty="0">
                                <a:solidFill>
                                  <a:srgbClr val="000408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09" name="Text Box 1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43400" y="4419600"/>
                            <a:ext cx="2676951" cy="4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ru-RU" sz="2000" dirty="0" smtClean="0">
                                  <a:solidFill>
                                    <a:srgbClr val="000408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логопедических групп</a:t>
                              </a:r>
                              <a:endParaRPr lang="en-US" sz="2000" dirty="0">
                                <a:solidFill>
                                  <a:srgbClr val="000408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3410" name="Text Box 1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0" y="3657600"/>
                            <a:ext cx="2133600" cy="70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000" dirty="0" smtClean="0">
                                  <a:solidFill>
                                    <a:srgbClr val="000408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</a:t>
                              </a:r>
                              <a:r>
                                <a:rPr lang="ru-RU" sz="2000" dirty="0" smtClean="0">
                                  <a:solidFill>
                                    <a:srgbClr val="000408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ртопедических </a:t>
                              </a:r>
                            </a:p>
                            <a:p>
                              <a:r>
                                <a:rPr lang="ru-RU" sz="2000" dirty="0" smtClean="0">
                                  <a:solidFill>
                                    <a:srgbClr val="000408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групп</a:t>
                              </a:r>
                              <a:endParaRPr lang="en-US" sz="2000" dirty="0">
                                <a:solidFill>
                                  <a:srgbClr val="000408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anchor>
        </w:drawing>
      </w:r>
    </w:p>
    <w:p w:rsidR="00753FCB" w:rsidRDefault="00753FCB"/>
    <w:p w:rsidR="00753FCB" w:rsidRDefault="00753FCB"/>
    <w:p w:rsidR="00753FCB" w:rsidRDefault="00753FCB"/>
    <w:p w:rsidR="00382DBA" w:rsidRDefault="00382DBA"/>
    <w:p w:rsidR="00382DBA" w:rsidRDefault="00382DBA"/>
    <w:p w:rsidR="00382DBA" w:rsidRDefault="00382DBA"/>
    <w:p w:rsidR="00382DBA" w:rsidRDefault="00382DBA"/>
    <w:p w:rsidR="00382DBA" w:rsidRDefault="00382DBA"/>
    <w:p w:rsidR="00382DBA" w:rsidRDefault="00382DBA"/>
    <w:p w:rsidR="00382DBA" w:rsidRDefault="00382DBA"/>
    <w:p w:rsidR="00D52197" w:rsidRDefault="00D52197">
      <w:pPr>
        <w:rPr>
          <w:noProof/>
        </w:rPr>
      </w:pPr>
    </w:p>
    <w:p w:rsidR="00382DBA" w:rsidRDefault="00D52197"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133985</wp:posOffset>
            </wp:positionV>
            <wp:extent cx="2867025" cy="2209800"/>
            <wp:effectExtent l="171450" t="133350" r="371475" b="304800"/>
            <wp:wrapNone/>
            <wp:docPr id="173" name="Рисунок 173" descr="IMG_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IMG_993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7221" t="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2DBA" w:rsidRDefault="00382DBA"/>
    <w:p w:rsidR="00382DBA" w:rsidRDefault="00382DBA"/>
    <w:p w:rsidR="00382DBA" w:rsidRDefault="00382DBA"/>
    <w:p w:rsidR="00382DBA" w:rsidRDefault="00382DBA"/>
    <w:p w:rsidR="00382DBA" w:rsidRDefault="00382DBA"/>
    <w:p w:rsidR="00753FCB" w:rsidRDefault="00753FCB"/>
    <w:p w:rsidR="00753FCB" w:rsidRDefault="00753FCB"/>
    <w:p w:rsidR="00753FCB" w:rsidRDefault="00753FCB"/>
    <w:p w:rsidR="00753FCB" w:rsidRDefault="00753FCB"/>
    <w:p w:rsidR="00DE2370" w:rsidRDefault="00DE2370"/>
    <w:p w:rsidR="00753FCB" w:rsidRPr="00382DBA" w:rsidRDefault="00753FCB">
      <w:pPr>
        <w:rPr>
          <w:i/>
        </w:rPr>
      </w:pPr>
    </w:p>
    <w:p w:rsidR="00753FCB" w:rsidRDefault="00753FCB"/>
    <w:p w:rsidR="00E0108C" w:rsidRDefault="00E0108C">
      <w:pPr>
        <w:rPr>
          <w:rFonts w:ascii="Times New Roman" w:hAnsi="Times New Roman" w:cs="Times New Roman"/>
          <w:sz w:val="22"/>
        </w:rPr>
      </w:pPr>
    </w:p>
    <w:p w:rsidR="00D52197" w:rsidRDefault="00D52197">
      <w:pPr>
        <w:rPr>
          <w:rFonts w:ascii="Times New Roman" w:hAnsi="Times New Roman" w:cs="Times New Roman"/>
          <w:sz w:val="22"/>
        </w:rPr>
      </w:pPr>
    </w:p>
    <w:p w:rsidR="00E0108C" w:rsidRDefault="00082407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50400" behindDoc="0" locked="0" layoutInCell="0" allowOverlap="1">
            <wp:simplePos x="0" y="0"/>
            <wp:positionH relativeFrom="column">
              <wp:posOffset>-7620</wp:posOffset>
            </wp:positionH>
            <wp:positionV relativeFrom="paragraph">
              <wp:posOffset>125095</wp:posOffset>
            </wp:positionV>
            <wp:extent cx="3170555" cy="254635"/>
            <wp:effectExtent l="19050" t="0" r="0" b="0"/>
            <wp:wrapNone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DB8" w:rsidRDefault="00B71DB8">
      <w:pPr>
        <w:rPr>
          <w:rFonts w:ascii="Times New Roman" w:hAnsi="Times New Roman" w:cs="Times New Roman"/>
          <w:sz w:val="22"/>
        </w:rPr>
      </w:pPr>
    </w:p>
    <w:p w:rsidR="00B71DB8" w:rsidRPr="00693796" w:rsidRDefault="00B71DB8">
      <w:pPr>
        <w:rPr>
          <w:rFonts w:ascii="Times New Roman" w:hAnsi="Times New Roman" w:cs="Times New Roman"/>
          <w:sz w:val="22"/>
        </w:rPr>
      </w:pPr>
    </w:p>
    <w:p w:rsidR="002230BD" w:rsidRPr="00693796" w:rsidRDefault="002230BD" w:rsidP="00E0108C">
      <w:pPr>
        <w:ind w:firstLine="284"/>
        <w:jc w:val="both"/>
        <w:rPr>
          <w:rFonts w:ascii="Times New Roman" w:hAnsi="Times New Roman" w:cs="Times New Roman"/>
          <w:sz w:val="22"/>
        </w:rPr>
      </w:pPr>
      <w:r w:rsidRPr="00693796">
        <w:rPr>
          <w:rFonts w:ascii="Times New Roman" w:hAnsi="Times New Roman" w:cs="Times New Roman"/>
          <w:sz w:val="22"/>
        </w:rPr>
        <w:t>Создание дополнительных мест в дошкольном образовании;</w:t>
      </w:r>
    </w:p>
    <w:p w:rsidR="002230BD" w:rsidRPr="00693796" w:rsidRDefault="002230BD" w:rsidP="00E0108C">
      <w:pPr>
        <w:ind w:firstLine="284"/>
        <w:jc w:val="both"/>
        <w:rPr>
          <w:rFonts w:ascii="Times New Roman" w:hAnsi="Times New Roman" w:cs="Times New Roman"/>
          <w:sz w:val="22"/>
        </w:rPr>
      </w:pPr>
      <w:r w:rsidRPr="00693796">
        <w:rPr>
          <w:rFonts w:ascii="Times New Roman" w:hAnsi="Times New Roman" w:cs="Times New Roman"/>
          <w:sz w:val="22"/>
        </w:rPr>
        <w:t>Дальнейшее развитие  механизмов государственно-частного партнерства;</w:t>
      </w:r>
    </w:p>
    <w:p w:rsidR="002230BD" w:rsidRPr="00693796" w:rsidRDefault="002230BD" w:rsidP="00E0108C">
      <w:pPr>
        <w:ind w:firstLine="284"/>
        <w:jc w:val="both"/>
        <w:rPr>
          <w:rFonts w:ascii="Times New Roman" w:hAnsi="Times New Roman" w:cs="Times New Roman"/>
          <w:sz w:val="22"/>
        </w:rPr>
      </w:pPr>
      <w:r w:rsidRPr="00693796">
        <w:rPr>
          <w:rFonts w:ascii="Times New Roman" w:hAnsi="Times New Roman" w:cs="Times New Roman"/>
          <w:sz w:val="22"/>
        </w:rPr>
        <w:t>Привлечение молодых педагогов в дошкольное образован</w:t>
      </w:r>
      <w:r w:rsidR="00500115" w:rsidRPr="00693796">
        <w:rPr>
          <w:rFonts w:ascii="Times New Roman" w:hAnsi="Times New Roman" w:cs="Times New Roman"/>
          <w:sz w:val="22"/>
        </w:rPr>
        <w:t>и</w:t>
      </w:r>
      <w:r w:rsidRPr="00693796">
        <w:rPr>
          <w:rFonts w:ascii="Times New Roman" w:hAnsi="Times New Roman" w:cs="Times New Roman"/>
          <w:sz w:val="22"/>
        </w:rPr>
        <w:t>е.</w:t>
      </w:r>
    </w:p>
    <w:p w:rsidR="00753FCB" w:rsidRPr="00693796" w:rsidRDefault="00753FCB">
      <w:pPr>
        <w:rPr>
          <w:rFonts w:ascii="Times New Roman" w:hAnsi="Times New Roman" w:cs="Times New Roman"/>
          <w:sz w:val="22"/>
        </w:rPr>
      </w:pPr>
    </w:p>
    <w:p w:rsidR="00753FCB" w:rsidRDefault="00753FCB"/>
    <w:p w:rsidR="00753FCB" w:rsidRDefault="00753FCB"/>
    <w:p w:rsidR="00753FCB" w:rsidRDefault="00753FCB"/>
    <w:p w:rsidR="00E0108C" w:rsidRDefault="00E0108C" w:rsidP="00E0108C">
      <w:pPr>
        <w:spacing w:line="239" w:lineRule="auto"/>
        <w:rPr>
          <w:b/>
          <w:color w:val="595959"/>
          <w:sz w:val="22"/>
        </w:rPr>
      </w:pPr>
    </w:p>
    <w:p w:rsidR="007040E5" w:rsidRDefault="007040E5" w:rsidP="00E0108C">
      <w:pPr>
        <w:spacing w:line="239" w:lineRule="auto"/>
        <w:rPr>
          <w:b/>
          <w:color w:val="595959"/>
          <w:sz w:val="22"/>
        </w:rPr>
        <w:sectPr w:rsidR="007040E5" w:rsidSect="00202A58">
          <w:type w:val="continuous"/>
          <w:pgSz w:w="11906" w:h="16838"/>
          <w:pgMar w:top="1134" w:right="850" w:bottom="1134" w:left="851" w:header="708" w:footer="0" w:gutter="0"/>
          <w:cols w:num="2" w:space="567"/>
          <w:docGrid w:linePitch="360"/>
        </w:sectPr>
      </w:pPr>
    </w:p>
    <w:p w:rsidR="00E0108C" w:rsidRPr="00B67EBA" w:rsidRDefault="00E0108C" w:rsidP="00E0108C">
      <w:pPr>
        <w:spacing w:line="239" w:lineRule="auto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B67EBA">
        <w:rPr>
          <w:rFonts w:ascii="Times New Roman" w:hAnsi="Times New Roman" w:cs="Times New Roman"/>
          <w:b/>
          <w:sz w:val="22"/>
        </w:rPr>
        <w:t xml:space="preserve">. </w:t>
      </w:r>
      <w:r w:rsidRPr="00B67EBA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004633" w:rsidRDefault="00004633">
      <w:pPr>
        <w:sectPr w:rsidR="00004633" w:rsidSect="00202A58">
          <w:type w:val="continuous"/>
          <w:pgSz w:w="11906" w:h="16838"/>
          <w:pgMar w:top="1134" w:right="850" w:bottom="1134" w:left="851" w:header="708" w:footer="0" w:gutter="0"/>
          <w:cols w:space="567"/>
          <w:docGrid w:linePitch="360"/>
        </w:sectPr>
      </w:pPr>
    </w:p>
    <w:p w:rsidR="00004633" w:rsidRDefault="00004633"/>
    <w:p w:rsidR="00382DBA" w:rsidRDefault="00382DBA">
      <w:pPr>
        <w:sectPr w:rsidR="00382DBA" w:rsidSect="00004633">
          <w:type w:val="continuous"/>
          <w:pgSz w:w="11906" w:h="16838"/>
          <w:pgMar w:top="1134" w:right="850" w:bottom="1134" w:left="851" w:header="708" w:footer="708" w:gutter="0"/>
          <w:cols w:space="567"/>
          <w:docGrid w:linePitch="360"/>
        </w:sectPr>
      </w:pPr>
    </w:p>
    <w:p w:rsidR="00CC01B2" w:rsidRDefault="00AB68C9">
      <w:r>
        <w:rPr>
          <w:noProof/>
        </w:rPr>
        <w:lastRenderedPageBreak/>
        <w:pict>
          <v:shape id="_x0000_s1092" type="#_x0000_t202" style="position:absolute;margin-left:8.15pt;margin-top:-.3pt;width:245.65pt;height:74.05pt;z-index:251834368" stroked="f">
            <v:textbox>
              <w:txbxContent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6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6"/>
                    </w:rPr>
                    <w:t>ОБЩЕЕ ОБРАЗОВАНИЕ</w:t>
                  </w:r>
                </w:p>
              </w:txbxContent>
            </v:textbox>
          </v:shape>
        </w:pict>
      </w:r>
      <w:r w:rsidR="00E0108C"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3338284</wp:posOffset>
            </wp:positionH>
            <wp:positionV relativeFrom="paragraph">
              <wp:posOffset>6941</wp:posOffset>
            </wp:positionV>
            <wp:extent cx="2958066" cy="627321"/>
            <wp:effectExtent l="19050" t="0" r="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52086" b="3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62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1B2" w:rsidRDefault="00CC01B2" w:rsidP="001975D5">
      <w:pPr>
        <w:jc w:val="center"/>
      </w:pPr>
    </w:p>
    <w:p w:rsidR="00265AF1" w:rsidRDefault="00265AF1" w:rsidP="001975D5">
      <w:pPr>
        <w:jc w:val="center"/>
      </w:pPr>
    </w:p>
    <w:p w:rsidR="00265AF1" w:rsidRDefault="00265AF1" w:rsidP="001975D5">
      <w:pPr>
        <w:jc w:val="center"/>
      </w:pPr>
    </w:p>
    <w:p w:rsidR="00265AF1" w:rsidRDefault="00265AF1" w:rsidP="001975D5">
      <w:pPr>
        <w:jc w:val="center"/>
      </w:pPr>
    </w:p>
    <w:p w:rsidR="00CC01B2" w:rsidRDefault="00CC01B2"/>
    <w:p w:rsidR="00E578B7" w:rsidRDefault="00E578B7"/>
    <w:p w:rsidR="00753FCB" w:rsidRDefault="00F20D69">
      <w:pPr>
        <w:rPr>
          <w:rFonts w:ascii="Times New Roman" w:hAnsi="Times New Roman" w:cs="Times New Roman"/>
          <w:sz w:val="22"/>
        </w:rPr>
      </w:pPr>
      <w:r w:rsidRPr="00004633">
        <w:rPr>
          <w:rFonts w:ascii="Times New Roman" w:hAnsi="Times New Roman" w:cs="Times New Roman"/>
          <w:sz w:val="22"/>
        </w:rPr>
        <w:t>Структура сети образовательных учреждений  представлена 3</w:t>
      </w:r>
      <w:r w:rsidR="00000F88">
        <w:rPr>
          <w:rFonts w:ascii="Times New Roman" w:hAnsi="Times New Roman" w:cs="Times New Roman"/>
          <w:sz w:val="22"/>
        </w:rPr>
        <w:t>5</w:t>
      </w:r>
      <w:r w:rsidRPr="00004633">
        <w:rPr>
          <w:rFonts w:ascii="Times New Roman" w:hAnsi="Times New Roman" w:cs="Times New Roman"/>
          <w:sz w:val="22"/>
        </w:rPr>
        <w:t xml:space="preserve"> общеобразовательными учреждениями:</w:t>
      </w:r>
    </w:p>
    <w:p w:rsidR="00265AF1" w:rsidRDefault="00265AF1">
      <w:pPr>
        <w:rPr>
          <w:rFonts w:ascii="Times New Roman" w:hAnsi="Times New Roman" w:cs="Times New Roman"/>
          <w:sz w:val="22"/>
        </w:rPr>
      </w:pPr>
      <w:r w:rsidRPr="00265AF1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2904186" cy="1770845"/>
            <wp:effectExtent l="0" t="0" r="0" b="0"/>
            <wp:docPr id="2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E3C0D" w:rsidRPr="00E12393" w:rsidRDefault="00E12393" w:rsidP="00E12393">
      <w:pPr>
        <w:jc w:val="center"/>
        <w:rPr>
          <w:rFonts w:ascii="Times New Roman" w:hAnsi="Times New Roman" w:cs="Times New Roman"/>
          <w:b/>
          <w:sz w:val="22"/>
        </w:rPr>
      </w:pPr>
      <w:r w:rsidRPr="00E12393">
        <w:rPr>
          <w:rFonts w:ascii="Times New Roman" w:hAnsi="Times New Roman" w:cs="Times New Roman"/>
          <w:b/>
          <w:color w:val="C00000"/>
          <w:sz w:val="22"/>
        </w:rPr>
        <w:t>Д</w:t>
      </w:r>
      <w:r w:rsidR="007E3C0D" w:rsidRPr="00E12393">
        <w:rPr>
          <w:rFonts w:ascii="Times New Roman" w:hAnsi="Times New Roman" w:cs="Times New Roman"/>
          <w:b/>
          <w:color w:val="C00000"/>
          <w:sz w:val="22"/>
        </w:rPr>
        <w:t>инамик</w:t>
      </w:r>
      <w:r w:rsidRPr="00E12393">
        <w:rPr>
          <w:rFonts w:ascii="Times New Roman" w:hAnsi="Times New Roman" w:cs="Times New Roman"/>
          <w:b/>
          <w:color w:val="C00000"/>
          <w:sz w:val="22"/>
        </w:rPr>
        <w:t>а</w:t>
      </w:r>
      <w:r w:rsidR="007E3C0D" w:rsidRPr="00E12393">
        <w:rPr>
          <w:rFonts w:ascii="Times New Roman" w:hAnsi="Times New Roman" w:cs="Times New Roman"/>
          <w:b/>
          <w:color w:val="C00000"/>
          <w:sz w:val="22"/>
        </w:rPr>
        <w:t xml:space="preserve"> роста численности учащихся</w:t>
      </w:r>
    </w:p>
    <w:p w:rsidR="00E9799E" w:rsidRDefault="00E9799E"/>
    <w:tbl>
      <w:tblPr>
        <w:tblStyle w:val="-11"/>
        <w:tblpPr w:leftFromText="180" w:rightFromText="180" w:vertAnchor="page" w:horzAnchor="margin" w:tblpY="7651"/>
        <w:tblW w:w="0" w:type="auto"/>
        <w:tblLook w:val="00A0"/>
      </w:tblPr>
      <w:tblGrid>
        <w:gridCol w:w="1889"/>
        <w:gridCol w:w="1043"/>
        <w:gridCol w:w="1053"/>
        <w:gridCol w:w="1050"/>
      </w:tblGrid>
      <w:tr w:rsidR="00045295" w:rsidRPr="006B1BF6" w:rsidTr="007E3C0D">
        <w:trPr>
          <w:cnfStyle w:val="100000000000"/>
          <w:trHeight w:val="973"/>
        </w:trPr>
        <w:tc>
          <w:tcPr>
            <w:cnfStyle w:val="001000000000"/>
            <w:tcW w:w="1889" w:type="dxa"/>
          </w:tcPr>
          <w:p w:rsidR="00045295" w:rsidRPr="00E578B7" w:rsidRDefault="00045295" w:rsidP="007E3C0D">
            <w:pPr>
              <w:widowControl w:val="0"/>
              <w:rPr>
                <w:rFonts w:ascii="Times New Roman" w:hAnsi="Times New Roman"/>
                <w:b w:val="0"/>
                <w:sz w:val="22"/>
              </w:rPr>
            </w:pPr>
            <w:proofErr w:type="spellStart"/>
            <w:r w:rsidRPr="00E578B7">
              <w:rPr>
                <w:rFonts w:ascii="Times New Roman" w:hAnsi="Times New Roman"/>
                <w:b w:val="0"/>
                <w:sz w:val="22"/>
              </w:rPr>
              <w:t>Учреждения</w:t>
            </w:r>
            <w:proofErr w:type="spellEnd"/>
          </w:p>
        </w:tc>
        <w:tc>
          <w:tcPr>
            <w:cnfStyle w:val="000010000000"/>
            <w:tcW w:w="1043" w:type="dxa"/>
          </w:tcPr>
          <w:p w:rsidR="00045295" w:rsidRPr="00E578B7" w:rsidRDefault="00045295" w:rsidP="007E3C0D">
            <w:pPr>
              <w:widowControl w:val="0"/>
              <w:jc w:val="center"/>
              <w:rPr>
                <w:rFonts w:ascii="Times New Roman" w:hAnsi="Times New Roman"/>
                <w:b w:val="0"/>
                <w:sz w:val="22"/>
                <w:szCs w:val="18"/>
              </w:rPr>
            </w:pP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5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-201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6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 xml:space="preserve"> </w:t>
            </w:r>
            <w:proofErr w:type="spellStart"/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учебный</w:t>
            </w:r>
            <w:proofErr w:type="spellEnd"/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 xml:space="preserve"> </w:t>
            </w:r>
            <w:proofErr w:type="spellStart"/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год</w:t>
            </w:r>
            <w:proofErr w:type="spellEnd"/>
          </w:p>
        </w:tc>
        <w:tc>
          <w:tcPr>
            <w:tcW w:w="1053" w:type="dxa"/>
          </w:tcPr>
          <w:p w:rsidR="00045295" w:rsidRPr="00E578B7" w:rsidRDefault="00045295" w:rsidP="007E3C0D">
            <w:pPr>
              <w:widowControl w:val="0"/>
              <w:jc w:val="center"/>
              <w:cnfStyle w:val="100000000000"/>
              <w:rPr>
                <w:rFonts w:ascii="Times New Roman" w:hAnsi="Times New Roman"/>
                <w:b w:val="0"/>
                <w:sz w:val="22"/>
                <w:szCs w:val="18"/>
              </w:rPr>
            </w:pP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6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-201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7</w:t>
            </w:r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 xml:space="preserve"> </w:t>
            </w:r>
            <w:proofErr w:type="spellStart"/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учебный</w:t>
            </w:r>
            <w:proofErr w:type="spellEnd"/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 xml:space="preserve"> </w:t>
            </w:r>
            <w:proofErr w:type="spellStart"/>
            <w:r w:rsidRPr="00E578B7">
              <w:rPr>
                <w:rFonts w:ascii="Times New Roman" w:hAnsi="Times New Roman"/>
                <w:b w:val="0"/>
                <w:sz w:val="22"/>
                <w:szCs w:val="18"/>
              </w:rPr>
              <w:t>год</w:t>
            </w:r>
            <w:proofErr w:type="spellEnd"/>
          </w:p>
        </w:tc>
        <w:tc>
          <w:tcPr>
            <w:cnfStyle w:val="000010000000"/>
            <w:tcW w:w="1050" w:type="dxa"/>
          </w:tcPr>
          <w:p w:rsidR="00045295" w:rsidRPr="00045295" w:rsidRDefault="00045295" w:rsidP="007E3C0D">
            <w:pPr>
              <w:widowControl w:val="0"/>
              <w:jc w:val="center"/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</w:pPr>
            <w:r>
              <w:rPr>
                <w:rFonts w:ascii="Times New Roman" w:hAnsi="Times New Roman"/>
                <w:b w:val="0"/>
                <w:sz w:val="22"/>
                <w:szCs w:val="18"/>
                <w:lang w:val="ru-RU"/>
              </w:rPr>
              <w:t>2017-2018 учебный год</w:t>
            </w:r>
          </w:p>
        </w:tc>
      </w:tr>
      <w:tr w:rsidR="00045295" w:rsidRPr="006B1BF6" w:rsidTr="007E3C0D">
        <w:trPr>
          <w:cnfStyle w:val="000000100000"/>
          <w:trHeight w:val="529"/>
        </w:trPr>
        <w:tc>
          <w:tcPr>
            <w:cnfStyle w:val="001000000000"/>
            <w:tcW w:w="1889" w:type="dxa"/>
          </w:tcPr>
          <w:p w:rsidR="00045295" w:rsidRPr="00E578B7" w:rsidRDefault="00045295" w:rsidP="007E3C0D">
            <w:pPr>
              <w:widowControl w:val="0"/>
              <w:rPr>
                <w:rFonts w:ascii="Times New Roman" w:hAnsi="Times New Roman"/>
                <w:b w:val="0"/>
                <w:sz w:val="22"/>
              </w:rPr>
            </w:pPr>
            <w:proofErr w:type="spellStart"/>
            <w:r w:rsidRPr="00E578B7">
              <w:rPr>
                <w:rFonts w:ascii="Times New Roman" w:hAnsi="Times New Roman"/>
                <w:b w:val="0"/>
                <w:sz w:val="22"/>
              </w:rPr>
              <w:t>Дневные</w:t>
            </w:r>
            <w:proofErr w:type="spellEnd"/>
            <w:r w:rsidRPr="00E578B7">
              <w:rPr>
                <w:rFonts w:ascii="Times New Roman" w:hAnsi="Times New Roman"/>
                <w:b w:val="0"/>
                <w:sz w:val="22"/>
              </w:rPr>
              <w:t xml:space="preserve"> </w:t>
            </w:r>
            <w:proofErr w:type="spellStart"/>
            <w:r w:rsidRPr="00E578B7">
              <w:rPr>
                <w:rFonts w:ascii="Times New Roman" w:hAnsi="Times New Roman"/>
                <w:b w:val="0"/>
                <w:sz w:val="22"/>
              </w:rPr>
              <w:t>школы</w:t>
            </w:r>
            <w:proofErr w:type="spellEnd"/>
          </w:p>
        </w:tc>
        <w:tc>
          <w:tcPr>
            <w:cnfStyle w:val="000010000000"/>
            <w:tcW w:w="1043" w:type="dxa"/>
          </w:tcPr>
          <w:p w:rsidR="00045295" w:rsidRPr="00E578B7" w:rsidRDefault="00045295" w:rsidP="007E3C0D">
            <w:pPr>
              <w:widowControl w:val="0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18630</w:t>
            </w:r>
          </w:p>
        </w:tc>
        <w:tc>
          <w:tcPr>
            <w:tcW w:w="1053" w:type="dxa"/>
          </w:tcPr>
          <w:p w:rsidR="00045295" w:rsidRPr="00E578B7" w:rsidRDefault="00045295" w:rsidP="007E3C0D">
            <w:pPr>
              <w:widowControl w:val="0"/>
              <w:jc w:val="center"/>
              <w:cnfStyle w:val="000000100000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19276</w:t>
            </w:r>
          </w:p>
        </w:tc>
        <w:tc>
          <w:tcPr>
            <w:cnfStyle w:val="000010000000"/>
            <w:tcW w:w="1050" w:type="dxa"/>
          </w:tcPr>
          <w:p w:rsidR="00045295" w:rsidRPr="00045295" w:rsidRDefault="00045295" w:rsidP="007E3C0D">
            <w:pPr>
              <w:widowControl w:val="0"/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20063</w:t>
            </w:r>
          </w:p>
        </w:tc>
      </w:tr>
      <w:tr w:rsidR="00045295" w:rsidRPr="003F0618" w:rsidTr="007E3C0D">
        <w:trPr>
          <w:cnfStyle w:val="000000010000"/>
          <w:trHeight w:val="689"/>
        </w:trPr>
        <w:tc>
          <w:tcPr>
            <w:cnfStyle w:val="001000000000"/>
            <w:tcW w:w="1889" w:type="dxa"/>
          </w:tcPr>
          <w:p w:rsidR="00045295" w:rsidRPr="00E578B7" w:rsidRDefault="00045295" w:rsidP="007E3C0D">
            <w:pPr>
              <w:widowControl w:val="0"/>
              <w:rPr>
                <w:rFonts w:ascii="Times New Roman" w:hAnsi="Times New Roman"/>
                <w:b w:val="0"/>
                <w:sz w:val="22"/>
              </w:rPr>
            </w:pPr>
            <w:proofErr w:type="spellStart"/>
            <w:r w:rsidRPr="00E578B7">
              <w:rPr>
                <w:rFonts w:ascii="Times New Roman" w:hAnsi="Times New Roman"/>
                <w:b w:val="0"/>
                <w:sz w:val="22"/>
              </w:rPr>
              <w:t>Вечерние</w:t>
            </w:r>
            <w:proofErr w:type="spellEnd"/>
            <w:r w:rsidRPr="00E578B7">
              <w:rPr>
                <w:rFonts w:ascii="Times New Roman" w:hAnsi="Times New Roman"/>
                <w:b w:val="0"/>
                <w:sz w:val="22"/>
              </w:rPr>
              <w:t xml:space="preserve"> </w:t>
            </w:r>
            <w:proofErr w:type="spellStart"/>
            <w:r w:rsidRPr="00E578B7">
              <w:rPr>
                <w:rFonts w:ascii="Times New Roman" w:hAnsi="Times New Roman"/>
                <w:b w:val="0"/>
                <w:sz w:val="22"/>
              </w:rPr>
              <w:t>школы</w:t>
            </w:r>
            <w:proofErr w:type="spellEnd"/>
          </w:p>
          <w:p w:rsidR="00045295" w:rsidRPr="00E578B7" w:rsidRDefault="00045295" w:rsidP="007E3C0D">
            <w:pPr>
              <w:widowControl w:val="0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cnfStyle w:val="000010000000"/>
            <w:tcW w:w="1043" w:type="dxa"/>
          </w:tcPr>
          <w:p w:rsidR="00045295" w:rsidRPr="00E578B7" w:rsidRDefault="00045295" w:rsidP="007E3C0D">
            <w:pPr>
              <w:widowControl w:val="0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325</w:t>
            </w:r>
          </w:p>
        </w:tc>
        <w:tc>
          <w:tcPr>
            <w:tcW w:w="1053" w:type="dxa"/>
          </w:tcPr>
          <w:p w:rsidR="00045295" w:rsidRPr="00E578B7" w:rsidRDefault="00045295" w:rsidP="007E3C0D">
            <w:pPr>
              <w:widowControl w:val="0"/>
              <w:jc w:val="center"/>
              <w:cnfStyle w:val="000000010000"/>
              <w:rPr>
                <w:rFonts w:ascii="Times New Roman" w:hAnsi="Times New Roman"/>
                <w:sz w:val="22"/>
                <w:lang w:val="ru-RU"/>
              </w:rPr>
            </w:pPr>
            <w:r w:rsidRPr="00E578B7">
              <w:rPr>
                <w:rFonts w:ascii="Times New Roman" w:hAnsi="Times New Roman"/>
                <w:sz w:val="22"/>
                <w:lang w:val="ru-RU"/>
              </w:rPr>
              <w:t>282</w:t>
            </w:r>
          </w:p>
        </w:tc>
        <w:tc>
          <w:tcPr>
            <w:cnfStyle w:val="000010000000"/>
            <w:tcW w:w="1050" w:type="dxa"/>
          </w:tcPr>
          <w:p w:rsidR="00045295" w:rsidRPr="00045295" w:rsidRDefault="00045295" w:rsidP="007E3C0D">
            <w:pPr>
              <w:widowControl w:val="0"/>
              <w:jc w:val="center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>251</w:t>
            </w:r>
          </w:p>
        </w:tc>
      </w:tr>
    </w:tbl>
    <w:p w:rsidR="00265AF1" w:rsidRDefault="00000F88" w:rsidP="00D5219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</w:rPr>
        <w:t xml:space="preserve">В </w:t>
      </w:r>
      <w:r w:rsidR="00265AF1" w:rsidRPr="00004633">
        <w:rPr>
          <w:rFonts w:ascii="Times New Roman" w:hAnsi="Times New Roman" w:cs="Times New Roman"/>
          <w:sz w:val="22"/>
          <w:szCs w:val="22"/>
        </w:rPr>
        <w:t xml:space="preserve">рамках реализации  Федеральной государственной программы  «Доступная среда» условия, обеспечивающие доступность образовательных услуг, были созданы в 8 общеобразовательных организациях: МБОУ СОШ № 3, МБОУ СОШ № 8, МБОУ СОШ № 14, МБОУ СОШ № 22, МБОУ СОШ № 24, МБОУ СОШ </w:t>
      </w:r>
      <w:r w:rsidR="00CF3A40">
        <w:rPr>
          <w:rFonts w:ascii="Times New Roman" w:hAnsi="Times New Roman" w:cs="Times New Roman"/>
          <w:sz w:val="22"/>
          <w:szCs w:val="22"/>
        </w:rPr>
        <w:t xml:space="preserve">       </w:t>
      </w:r>
      <w:r w:rsidR="00265AF1" w:rsidRPr="00004633">
        <w:rPr>
          <w:rFonts w:ascii="Times New Roman" w:hAnsi="Times New Roman" w:cs="Times New Roman"/>
          <w:sz w:val="22"/>
          <w:szCs w:val="22"/>
        </w:rPr>
        <w:t>№ 30, МБОУ СОШ № 32, МБОУ СОШ № 130.</w:t>
      </w:r>
      <w:r>
        <w:rPr>
          <w:rFonts w:ascii="Times New Roman" w:hAnsi="Times New Roman" w:cs="Times New Roman"/>
          <w:sz w:val="22"/>
          <w:szCs w:val="22"/>
        </w:rPr>
        <w:t xml:space="preserve"> В 2018 г. </w:t>
      </w:r>
      <w:r w:rsidR="00E12393">
        <w:rPr>
          <w:rFonts w:ascii="Times New Roman" w:hAnsi="Times New Roman" w:cs="Times New Roman"/>
          <w:sz w:val="22"/>
          <w:szCs w:val="22"/>
        </w:rPr>
        <w:t xml:space="preserve"> запланировано оснащение пандусом </w:t>
      </w:r>
      <w:r>
        <w:rPr>
          <w:rFonts w:ascii="Times New Roman" w:hAnsi="Times New Roman" w:cs="Times New Roman"/>
          <w:sz w:val="22"/>
          <w:szCs w:val="22"/>
        </w:rPr>
        <w:t>МБОУ СОШ №30.</w:t>
      </w:r>
    </w:p>
    <w:p w:rsidR="00265AF1" w:rsidRDefault="00265AF1">
      <w:pPr>
        <w:rPr>
          <w:rFonts w:ascii="Times New Roman" w:hAnsi="Times New Roman" w:cs="Times New Roman"/>
          <w:sz w:val="22"/>
        </w:rPr>
      </w:pPr>
    </w:p>
    <w:p w:rsidR="00265AF1" w:rsidRPr="00187C36" w:rsidRDefault="00187C36" w:rsidP="00187C36">
      <w:pPr>
        <w:ind w:firstLine="426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87C36">
        <w:rPr>
          <w:rFonts w:ascii="Times New Roman" w:hAnsi="Times New Roman" w:cs="Times New Roman"/>
          <w:b/>
          <w:sz w:val="22"/>
          <w:szCs w:val="22"/>
        </w:rPr>
        <w:t xml:space="preserve">Охват учащихся 10-11 классов </w:t>
      </w:r>
      <w:r>
        <w:rPr>
          <w:rFonts w:ascii="Times New Roman" w:hAnsi="Times New Roman" w:cs="Times New Roman"/>
          <w:b/>
          <w:sz w:val="22"/>
          <w:szCs w:val="22"/>
        </w:rPr>
        <w:t xml:space="preserve">           </w:t>
      </w:r>
      <w:r w:rsidRPr="00187C36">
        <w:rPr>
          <w:rFonts w:ascii="Times New Roman" w:hAnsi="Times New Roman" w:cs="Times New Roman"/>
          <w:b/>
          <w:sz w:val="22"/>
          <w:szCs w:val="22"/>
        </w:rPr>
        <w:t>профильным обучением</w:t>
      </w:r>
    </w:p>
    <w:p w:rsidR="00265AF1" w:rsidRDefault="00265AF1" w:rsidP="00B2055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187C36" w:rsidP="00DF5104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3175</wp:posOffset>
            </wp:positionV>
            <wp:extent cx="3029585" cy="1807845"/>
            <wp:effectExtent l="0" t="0" r="0" b="0"/>
            <wp:wrapNone/>
            <wp:docPr id="2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anchor>
        </w:drawing>
      </w: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151765</wp:posOffset>
            </wp:positionV>
            <wp:extent cx="2790825" cy="1876425"/>
            <wp:effectExtent l="0" t="0" r="0" b="0"/>
            <wp:wrapNone/>
            <wp:docPr id="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6D47" w:rsidRDefault="007E3C0D" w:rsidP="00DF6D47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Задачей системы образования остается обеспечение доступности качественного образования для всех категорий детей. Образованием должно быть охвачены и дети-инвалиды, и дети с ОВЗ. Работа с детьми с особыми возможностями здоровья строится через развитие инклюзивного образования</w:t>
      </w:r>
      <w:proofErr w:type="gramStart"/>
      <w:r>
        <w:rPr>
          <w:rFonts w:ascii="Times New Roman" w:hAnsi="Times New Roman" w:cs="Times New Roman"/>
          <w:sz w:val="22"/>
          <w:szCs w:val="22"/>
        </w:rPr>
        <w:t>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в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2017-2018 учебном году 185 детей-инвалидов обучались в муниципальных образовательных организациях, 179 детей </w:t>
      </w:r>
      <w:r w:rsidR="00CF3A40">
        <w:rPr>
          <w:rFonts w:ascii="Times New Roman" w:hAnsi="Times New Roman" w:cs="Times New Roman"/>
          <w:sz w:val="22"/>
          <w:szCs w:val="22"/>
        </w:rPr>
        <w:t>осваивали программу</w:t>
      </w:r>
      <w:r>
        <w:rPr>
          <w:rFonts w:ascii="Times New Roman" w:hAnsi="Times New Roman" w:cs="Times New Roman"/>
          <w:sz w:val="22"/>
          <w:szCs w:val="22"/>
        </w:rPr>
        <w:t xml:space="preserve"> на дому по индивидуальному учебному плану.</w:t>
      </w:r>
    </w:p>
    <w:p w:rsidR="00E12393" w:rsidRDefault="00E12393" w:rsidP="00E1239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004633">
        <w:rPr>
          <w:rFonts w:ascii="Times New Roman" w:hAnsi="Times New Roman" w:cs="Times New Roman"/>
          <w:sz w:val="22"/>
          <w:szCs w:val="22"/>
        </w:rPr>
        <w:t xml:space="preserve">Снятию барьеров в обеспечении доступности образования способствует использование дистанционных технологий. Так,  получают услуги общего образования </w:t>
      </w:r>
      <w:r>
        <w:rPr>
          <w:rFonts w:ascii="Times New Roman" w:hAnsi="Times New Roman" w:cs="Times New Roman"/>
          <w:sz w:val="22"/>
          <w:szCs w:val="22"/>
        </w:rPr>
        <w:t>92</w:t>
      </w:r>
      <w:r w:rsidRPr="00004633">
        <w:rPr>
          <w:rFonts w:ascii="Times New Roman" w:hAnsi="Times New Roman" w:cs="Times New Roman"/>
          <w:sz w:val="22"/>
          <w:szCs w:val="22"/>
        </w:rPr>
        <w:t xml:space="preserve"> учащихся сельских школ.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6D47" w:rsidRDefault="00DF6D47" w:rsidP="00DF6D47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004633">
        <w:rPr>
          <w:rFonts w:ascii="Times New Roman" w:hAnsi="Times New Roman" w:cs="Times New Roman"/>
          <w:sz w:val="22"/>
          <w:szCs w:val="22"/>
        </w:rPr>
        <w:t xml:space="preserve">В прошедшем учебном году была продолжена работа по обеспечению дифференциации содержания образования с учетом образовательных потребностей учащихся, что является условием для равного доступа  к образованию всем категориям учащихся. В 5 школах функционировали профильные классы, в которых занимались более </w:t>
      </w:r>
      <w:r w:rsidRPr="00FD3ABD">
        <w:rPr>
          <w:rFonts w:ascii="Times New Roman" w:hAnsi="Times New Roman" w:cs="Times New Roman"/>
          <w:sz w:val="22"/>
          <w:szCs w:val="22"/>
        </w:rPr>
        <w:t>2</w:t>
      </w:r>
      <w:r w:rsidR="00FD3ABD" w:rsidRPr="00FD3ABD">
        <w:rPr>
          <w:rFonts w:ascii="Times New Roman" w:hAnsi="Times New Roman" w:cs="Times New Roman"/>
          <w:sz w:val="22"/>
          <w:szCs w:val="22"/>
        </w:rPr>
        <w:t>8</w:t>
      </w:r>
      <w:r w:rsidRPr="00FD3ABD">
        <w:rPr>
          <w:rFonts w:ascii="Times New Roman" w:hAnsi="Times New Roman" w:cs="Times New Roman"/>
          <w:sz w:val="22"/>
          <w:szCs w:val="22"/>
        </w:rPr>
        <w:t>%</w:t>
      </w:r>
      <w:r w:rsidRPr="00004633">
        <w:rPr>
          <w:rFonts w:ascii="Times New Roman" w:hAnsi="Times New Roman" w:cs="Times New Roman"/>
          <w:sz w:val="22"/>
          <w:szCs w:val="22"/>
        </w:rPr>
        <w:t xml:space="preserve"> старшеклассников.</w:t>
      </w:r>
    </w:p>
    <w:p w:rsidR="00187C36" w:rsidRDefault="00187C36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6D47" w:rsidRPr="00C27308" w:rsidRDefault="00187C36" w:rsidP="00187C36">
      <w:pPr>
        <w:ind w:firstLine="426"/>
        <w:jc w:val="center"/>
        <w:rPr>
          <w:rFonts w:ascii="Times New Roman" w:hAnsi="Times New Roman" w:cs="Times New Roman"/>
          <w:b/>
          <w:color w:val="C00000"/>
          <w:sz w:val="22"/>
          <w:szCs w:val="22"/>
        </w:rPr>
      </w:pPr>
      <w:r w:rsidRPr="00C27308">
        <w:rPr>
          <w:rFonts w:ascii="Times New Roman" w:hAnsi="Times New Roman" w:cs="Times New Roman"/>
          <w:b/>
          <w:color w:val="C00000"/>
          <w:sz w:val="22"/>
          <w:szCs w:val="22"/>
        </w:rPr>
        <w:t>Варианты выбранных профилей</w:t>
      </w:r>
    </w:p>
    <w:p w:rsidR="007E3C0D" w:rsidRPr="00C27308" w:rsidRDefault="00E12393" w:rsidP="00265AF1">
      <w:pPr>
        <w:ind w:firstLine="426"/>
        <w:jc w:val="both"/>
        <w:rPr>
          <w:rFonts w:ascii="Times New Roman" w:hAnsi="Times New Roman" w:cs="Times New Roman"/>
          <w:color w:val="C00000"/>
          <w:sz w:val="22"/>
          <w:szCs w:val="22"/>
        </w:rPr>
      </w:pPr>
      <w:r w:rsidRPr="00C27308">
        <w:rPr>
          <w:rFonts w:ascii="Times New Roman" w:hAnsi="Times New Roman" w:cs="Times New Roman"/>
          <w:noProof/>
          <w:color w:val="C00000"/>
          <w:sz w:val="22"/>
          <w:szCs w:val="22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31115</wp:posOffset>
            </wp:positionV>
            <wp:extent cx="3002280" cy="2333625"/>
            <wp:effectExtent l="0" t="0" r="0" b="0"/>
            <wp:wrapNone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</w:p>
    <w:p w:rsidR="007E3C0D" w:rsidRDefault="007E3C0D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3C0D" w:rsidRDefault="007E3C0D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3C0D" w:rsidRDefault="007E3C0D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3C0D" w:rsidRDefault="007E3C0D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3C0D" w:rsidRDefault="007E3C0D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3C0D" w:rsidRDefault="007E3C0D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3C0D" w:rsidRDefault="007E3C0D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3C0D" w:rsidRDefault="007E3C0D" w:rsidP="00265AF1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65AF1" w:rsidRDefault="00265AF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F5104" w:rsidRDefault="00DF5104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DF5104" w:rsidSect="00754B4D">
          <w:type w:val="continuous"/>
          <w:pgSz w:w="11906" w:h="16838"/>
          <w:pgMar w:top="851" w:right="850" w:bottom="1134" w:left="851" w:header="708" w:footer="708" w:gutter="0"/>
          <w:cols w:num="2" w:space="567"/>
          <w:docGrid w:linePitch="360"/>
        </w:sectPr>
      </w:pPr>
    </w:p>
    <w:p w:rsidR="00B20559" w:rsidRPr="00335777" w:rsidRDefault="00754B4D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335777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335777">
        <w:rPr>
          <w:rFonts w:ascii="Times New Roman" w:hAnsi="Times New Roman" w:cs="Times New Roman"/>
          <w:b/>
          <w:sz w:val="22"/>
        </w:rPr>
        <w:t xml:space="preserve">. </w:t>
      </w:r>
      <w:r w:rsidRPr="00335777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132DDD" w:rsidRDefault="00132DDD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132DDD" w:rsidSect="00132DDD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B20559" w:rsidRPr="00335777" w:rsidRDefault="00AB68C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pict>
          <v:shape id="_x0000_s1093" type="#_x0000_t202" style="position:absolute;left:0;text-align:left;margin-left:40.2pt;margin-top:3.5pt;width:438pt;height:46.9pt;z-index:251835392" stroked="f">
            <v:textbox>
              <w:txbxContent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ФГОС общего образования </w:t>
                  </w:r>
                </w:p>
              </w:txbxContent>
            </v:textbox>
          </v:shape>
        </w:pict>
      </w: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B2055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20559" w:rsidRDefault="00AB68C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_x0000_s1036" style="position:absolute;left:0;text-align:left;margin-left:-7.9pt;margin-top:10.3pt;width:526.4pt;height:173.85pt;z-index:-251662337" filled="f" fillcolor="#ff9" stroked="f"/>
        </w:pict>
      </w:r>
    </w:p>
    <w:p w:rsidR="00132DDD" w:rsidRPr="00A64417" w:rsidRDefault="00AB68C9" w:rsidP="00132DDD">
      <w:pPr>
        <w:spacing w:line="235" w:lineRule="auto"/>
        <w:ind w:right="80" w:firstLine="358"/>
        <w:jc w:val="both"/>
        <w:rPr>
          <w:rFonts w:ascii="Times New Roman" w:eastAsia="Segoe UI Semilight" w:hAnsi="Times New Roman" w:cs="Times New Roman"/>
          <w:sz w:val="22"/>
          <w:szCs w:val="22"/>
        </w:rPr>
      </w:pPr>
      <w:r w:rsidRPr="00AB68C9">
        <w:rPr>
          <w:rFonts w:ascii="Times New Roman" w:eastAsia="Symbol" w:hAnsi="Times New Roman" w:cs="Times New Roman"/>
          <w:noProof/>
          <w:sz w:val="22"/>
          <w:szCs w:val="22"/>
        </w:rPr>
        <w:pict>
          <v:rect id="_x0000_s1204" style="position:absolute;left:0;text-align:left;margin-left:406.5pt;margin-top:87.45pt;width:128.65pt;height:45.5pt;z-index:251931648" filled="f" stroked="f">
            <v:textbox style="mso-next-textbox:#_x0000_s1204">
              <w:txbxContent>
                <w:p w:rsidR="000C07EA" w:rsidRDefault="000C07EA" w:rsidP="00132DDD">
                  <w:pPr>
                    <w:jc w:val="righ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0C07EA" w:rsidRPr="00B10249" w:rsidRDefault="000C07EA" w:rsidP="00132DDD">
                  <w:pPr>
                    <w:jc w:val="right"/>
                    <w:rPr>
                      <w:rFonts w:ascii="Times New Roman" w:hAnsi="Times New Roman" w:cs="Times New Roman"/>
                      <w:b/>
                      <w:color w:val="663300"/>
                      <w:sz w:val="16"/>
                      <w:szCs w:val="16"/>
                    </w:rPr>
                  </w:pPr>
                  <w:r w:rsidRPr="00B10249">
                    <w:rPr>
                      <w:rFonts w:ascii="Times New Roman" w:hAnsi="Times New Roman" w:cs="Times New Roman"/>
                      <w:b/>
                      <w:color w:val="663300"/>
                      <w:sz w:val="16"/>
                      <w:szCs w:val="16"/>
                    </w:rPr>
                    <w:t>Дифференциация</w:t>
                  </w:r>
                </w:p>
                <w:p w:rsidR="000C07EA" w:rsidRPr="00B10249" w:rsidRDefault="000C07EA" w:rsidP="00132DDD">
                  <w:pPr>
                    <w:jc w:val="right"/>
                    <w:rPr>
                      <w:rFonts w:ascii="Times New Roman" w:hAnsi="Times New Roman" w:cs="Times New Roman"/>
                      <w:b/>
                      <w:color w:val="663300"/>
                      <w:sz w:val="16"/>
                      <w:szCs w:val="16"/>
                    </w:rPr>
                  </w:pPr>
                  <w:r w:rsidRPr="00B10249">
                    <w:rPr>
                      <w:rFonts w:ascii="Times New Roman" w:hAnsi="Times New Roman" w:cs="Times New Roman"/>
                      <w:b/>
                      <w:color w:val="663300"/>
                      <w:sz w:val="16"/>
                      <w:szCs w:val="16"/>
                    </w:rPr>
                    <w:t xml:space="preserve"> требований к освоению содержания образования</w:t>
                  </w:r>
                </w:p>
              </w:txbxContent>
            </v:textbox>
          </v:rect>
        </w:pict>
      </w:r>
      <w:r w:rsidRPr="00AB68C9">
        <w:rPr>
          <w:rFonts w:ascii="Times New Roman" w:eastAsia="Symbol" w:hAnsi="Times New Roman" w:cs="Times New Roman"/>
          <w:noProof/>
          <w:sz w:val="22"/>
          <w:szCs w:val="22"/>
        </w:rPr>
        <w:pict>
          <v:rect id="_x0000_s1203" style="position:absolute;left:0;text-align:left;margin-left:274.4pt;margin-top:94.45pt;width:136.6pt;height:45.5pt;z-index:251930624" filled="f" stroked="f">
            <v:textbox style="mso-next-textbox:#_x0000_s1203">
              <w:txbxContent>
                <w:p w:rsidR="000C07EA" w:rsidRPr="00B10249" w:rsidRDefault="000C07EA" w:rsidP="00132DDD">
                  <w:pPr>
                    <w:rPr>
                      <w:rFonts w:ascii="Times New Roman" w:hAnsi="Times New Roman" w:cs="Times New Roman"/>
                      <w:b/>
                      <w:color w:val="800000"/>
                      <w:sz w:val="16"/>
                      <w:szCs w:val="16"/>
                    </w:rPr>
                  </w:pPr>
                  <w:r w:rsidRPr="00B10249">
                    <w:rPr>
                      <w:rFonts w:ascii="Times New Roman" w:hAnsi="Times New Roman" w:cs="Times New Roman"/>
                      <w:b/>
                      <w:color w:val="800000"/>
                      <w:sz w:val="16"/>
                      <w:szCs w:val="16"/>
                    </w:rPr>
                    <w:t xml:space="preserve">Проектирование </w:t>
                  </w:r>
                  <w:proofErr w:type="gramStart"/>
                  <w:r w:rsidRPr="00B10249">
                    <w:rPr>
                      <w:rFonts w:ascii="Times New Roman" w:hAnsi="Times New Roman" w:cs="Times New Roman"/>
                      <w:b/>
                      <w:color w:val="800000"/>
                      <w:sz w:val="16"/>
                      <w:szCs w:val="16"/>
                    </w:rPr>
                    <w:t>образовательной</w:t>
                  </w:r>
                  <w:proofErr w:type="gramEnd"/>
                  <w:r w:rsidRPr="00B10249">
                    <w:rPr>
                      <w:rFonts w:ascii="Times New Roman" w:hAnsi="Times New Roman" w:cs="Times New Roman"/>
                      <w:b/>
                      <w:color w:val="800000"/>
                      <w:sz w:val="16"/>
                      <w:szCs w:val="16"/>
                    </w:rPr>
                    <w:t xml:space="preserve"> </w:t>
                  </w:r>
                </w:p>
                <w:p w:rsidR="000C07EA" w:rsidRPr="00B10249" w:rsidRDefault="000C07EA" w:rsidP="00132DDD">
                  <w:pPr>
                    <w:rPr>
                      <w:rFonts w:ascii="Times New Roman" w:hAnsi="Times New Roman" w:cs="Times New Roman"/>
                      <w:b/>
                      <w:color w:val="800000"/>
                      <w:sz w:val="16"/>
                      <w:szCs w:val="16"/>
                    </w:rPr>
                  </w:pPr>
                  <w:r w:rsidRPr="00B10249">
                    <w:rPr>
                      <w:rFonts w:ascii="Times New Roman" w:hAnsi="Times New Roman" w:cs="Times New Roman"/>
                      <w:b/>
                      <w:color w:val="800000"/>
                      <w:sz w:val="16"/>
                      <w:szCs w:val="16"/>
                    </w:rPr>
                    <w:t xml:space="preserve"> деятельности  в соответствии</w:t>
                  </w:r>
                </w:p>
                <w:p w:rsidR="000C07EA" w:rsidRPr="00B10249" w:rsidRDefault="000C07EA" w:rsidP="00132DDD">
                  <w:pPr>
                    <w:rPr>
                      <w:rFonts w:ascii="Times New Roman" w:hAnsi="Times New Roman" w:cs="Times New Roman"/>
                      <w:b/>
                      <w:color w:val="800000"/>
                      <w:sz w:val="16"/>
                      <w:szCs w:val="16"/>
                    </w:rPr>
                  </w:pPr>
                  <w:r w:rsidRPr="00B10249">
                    <w:rPr>
                      <w:rFonts w:ascii="Times New Roman" w:hAnsi="Times New Roman" w:cs="Times New Roman"/>
                      <w:b/>
                      <w:color w:val="800000"/>
                      <w:sz w:val="16"/>
                      <w:szCs w:val="16"/>
                    </w:rPr>
                    <w:t xml:space="preserve"> с планируемыми результатами</w:t>
                  </w:r>
                </w:p>
              </w:txbxContent>
            </v:textbox>
          </v:rect>
        </w:pict>
      </w:r>
      <w:r w:rsidR="00132DDD">
        <w:rPr>
          <w:noProof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841375</wp:posOffset>
            </wp:positionV>
            <wp:extent cx="3316605" cy="2362835"/>
            <wp:effectExtent l="19050" t="0" r="0" b="0"/>
            <wp:wrapThrough wrapText="bothSides">
              <wp:wrapPolygon edited="0">
                <wp:start x="9057" y="0"/>
                <wp:lineTo x="1365" y="1045"/>
                <wp:lineTo x="-124" y="1393"/>
                <wp:lineTo x="-124" y="8359"/>
                <wp:lineTo x="372" y="11145"/>
                <wp:lineTo x="-124" y="11494"/>
                <wp:lineTo x="-124" y="18634"/>
                <wp:lineTo x="993" y="19504"/>
                <wp:lineTo x="3846" y="19679"/>
                <wp:lineTo x="8933" y="20898"/>
                <wp:lineTo x="9677" y="20898"/>
                <wp:lineTo x="11786" y="20898"/>
                <wp:lineTo x="12655" y="20898"/>
                <wp:lineTo x="16625" y="19679"/>
                <wp:lineTo x="20223" y="19504"/>
                <wp:lineTo x="21588" y="18808"/>
                <wp:lineTo x="21588" y="11668"/>
                <wp:lineTo x="21091" y="11145"/>
                <wp:lineTo x="21588" y="8533"/>
                <wp:lineTo x="21588" y="1567"/>
                <wp:lineTo x="20595" y="1219"/>
                <wp:lineTo x="12407" y="0"/>
                <wp:lineTo x="9057" y="0"/>
              </wp:wrapPolygon>
            </wp:wrapThrough>
            <wp:docPr id="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DDD" w:rsidRPr="00A64417">
        <w:rPr>
          <w:rFonts w:ascii="Times New Roman" w:eastAsia="Segoe UI Semilight" w:hAnsi="Times New Roman" w:cs="Times New Roman"/>
          <w:b/>
          <w:color w:val="C00000"/>
          <w:sz w:val="22"/>
          <w:szCs w:val="22"/>
        </w:rPr>
        <w:t>Инновационное пространство УГО.</w:t>
      </w:r>
      <w:r w:rsidR="00132DDD" w:rsidRPr="00A64417">
        <w:rPr>
          <w:rFonts w:ascii="Times New Roman" w:eastAsia="Segoe UI Semilight" w:hAnsi="Times New Roman" w:cs="Times New Roman"/>
          <w:sz w:val="22"/>
          <w:szCs w:val="22"/>
        </w:rPr>
        <w:t xml:space="preserve"> На создание новых образовательных практик, актуальных для реализации ФГОС, направлена инновационная деятельность ОУ. Среди них 5 ОУ, получивших статус региональной инновационной площадки на «Форуме образовательных инициатив</w:t>
      </w:r>
      <w:r w:rsidR="00DA1447">
        <w:rPr>
          <w:rFonts w:ascii="Times New Roman" w:eastAsia="Segoe UI Semilight" w:hAnsi="Times New Roman" w:cs="Times New Roman"/>
          <w:sz w:val="22"/>
          <w:szCs w:val="22"/>
        </w:rPr>
        <w:t xml:space="preserve"> </w:t>
      </w:r>
      <w:r w:rsidR="00132DDD" w:rsidRPr="00A64417">
        <w:rPr>
          <w:rFonts w:ascii="Times New Roman" w:eastAsia="Segoe UI Semilight" w:hAnsi="Times New Roman" w:cs="Times New Roman"/>
          <w:sz w:val="22"/>
          <w:szCs w:val="22"/>
        </w:rPr>
        <w:t>-</w:t>
      </w:r>
      <w:r w:rsidR="00DA1447">
        <w:rPr>
          <w:rFonts w:ascii="Times New Roman" w:eastAsia="Segoe UI Semilight" w:hAnsi="Times New Roman" w:cs="Times New Roman"/>
          <w:sz w:val="22"/>
          <w:szCs w:val="22"/>
        </w:rPr>
        <w:t xml:space="preserve"> </w:t>
      </w:r>
      <w:r w:rsidR="00132DDD" w:rsidRPr="00A64417">
        <w:rPr>
          <w:rFonts w:ascii="Times New Roman" w:eastAsia="Segoe UI Semilight" w:hAnsi="Times New Roman" w:cs="Times New Roman"/>
          <w:sz w:val="22"/>
          <w:szCs w:val="22"/>
        </w:rPr>
        <w:t xml:space="preserve">2016» в </w:t>
      </w:r>
      <w:r w:rsidR="00DA1447">
        <w:rPr>
          <w:rFonts w:ascii="Times New Roman" w:eastAsia="Segoe UI Semilight" w:hAnsi="Times New Roman" w:cs="Times New Roman"/>
          <w:sz w:val="22"/>
          <w:szCs w:val="22"/>
        </w:rPr>
        <w:t xml:space="preserve">                  </w:t>
      </w:r>
      <w:proofErr w:type="gramStart"/>
      <w:r w:rsidR="00132DDD" w:rsidRPr="00A64417">
        <w:rPr>
          <w:rFonts w:ascii="Times New Roman" w:eastAsia="Segoe UI Semilight" w:hAnsi="Times New Roman" w:cs="Times New Roman"/>
          <w:sz w:val="22"/>
          <w:szCs w:val="22"/>
        </w:rPr>
        <w:t>г</w:t>
      </w:r>
      <w:proofErr w:type="gramEnd"/>
      <w:r w:rsidR="00132DDD" w:rsidRPr="00A64417">
        <w:rPr>
          <w:rFonts w:ascii="Times New Roman" w:eastAsia="Segoe UI Semilight" w:hAnsi="Times New Roman" w:cs="Times New Roman"/>
          <w:sz w:val="22"/>
          <w:szCs w:val="22"/>
        </w:rPr>
        <w:t>. Владивостоке:</w:t>
      </w:r>
    </w:p>
    <w:p w:rsidR="00132DDD" w:rsidRPr="00A64417" w:rsidRDefault="00132DDD" w:rsidP="00132DDD">
      <w:pPr>
        <w:spacing w:line="1" w:lineRule="exact"/>
        <w:rPr>
          <w:rFonts w:ascii="Times New Roman" w:eastAsia="Times New Roman" w:hAnsi="Times New Roman" w:cs="Times New Roman"/>
          <w:sz w:val="22"/>
          <w:szCs w:val="22"/>
        </w:rPr>
      </w:pPr>
    </w:p>
    <w:p w:rsidR="00132DDD" w:rsidRPr="00A64417" w:rsidRDefault="00132DDD" w:rsidP="00132DDD">
      <w:pPr>
        <w:numPr>
          <w:ilvl w:val="0"/>
          <w:numId w:val="31"/>
        </w:numPr>
        <w:tabs>
          <w:tab w:val="left" w:pos="0"/>
          <w:tab w:val="left" w:pos="966"/>
        </w:tabs>
        <w:spacing w:line="234" w:lineRule="auto"/>
        <w:ind w:left="0" w:right="80" w:firstLine="567"/>
        <w:jc w:val="both"/>
        <w:rPr>
          <w:rFonts w:ascii="Times New Roman" w:eastAsia="Symbol" w:hAnsi="Times New Roman" w:cs="Times New Roman"/>
          <w:sz w:val="22"/>
          <w:szCs w:val="22"/>
        </w:rPr>
      </w:pPr>
      <w:r w:rsidRPr="00A64417">
        <w:rPr>
          <w:rFonts w:ascii="Times New Roman" w:eastAsia="Symbol" w:hAnsi="Times New Roman" w:cs="Times New Roman"/>
          <w:sz w:val="22"/>
          <w:szCs w:val="22"/>
        </w:rPr>
        <w:t>МБОУ Гимназия №133;</w:t>
      </w:r>
    </w:p>
    <w:p w:rsidR="00132DDD" w:rsidRPr="00A64417" w:rsidRDefault="00132DDD" w:rsidP="00132DDD">
      <w:pPr>
        <w:numPr>
          <w:ilvl w:val="0"/>
          <w:numId w:val="31"/>
        </w:numPr>
        <w:tabs>
          <w:tab w:val="left" w:pos="0"/>
          <w:tab w:val="left" w:pos="966"/>
        </w:tabs>
        <w:spacing w:line="234" w:lineRule="auto"/>
        <w:ind w:left="0" w:right="80" w:firstLine="567"/>
        <w:jc w:val="both"/>
        <w:rPr>
          <w:rFonts w:ascii="Times New Roman" w:eastAsia="Symbol" w:hAnsi="Times New Roman" w:cs="Times New Roman"/>
          <w:sz w:val="22"/>
          <w:szCs w:val="22"/>
        </w:rPr>
      </w:pPr>
      <w:r w:rsidRPr="00A64417">
        <w:rPr>
          <w:rFonts w:ascii="Times New Roman" w:eastAsia="Symbol" w:hAnsi="Times New Roman" w:cs="Times New Roman"/>
          <w:sz w:val="22"/>
          <w:szCs w:val="22"/>
        </w:rPr>
        <w:t xml:space="preserve">МБОУ СОШ с. </w:t>
      </w:r>
      <w:proofErr w:type="spellStart"/>
      <w:r w:rsidRPr="00A64417">
        <w:rPr>
          <w:rFonts w:ascii="Times New Roman" w:eastAsia="Symbol" w:hAnsi="Times New Roman" w:cs="Times New Roman"/>
          <w:sz w:val="22"/>
          <w:szCs w:val="22"/>
        </w:rPr>
        <w:t>Новоникольск</w:t>
      </w:r>
      <w:proofErr w:type="spellEnd"/>
      <w:r w:rsidRPr="00A64417">
        <w:rPr>
          <w:rFonts w:ascii="Times New Roman" w:eastAsia="Symbol" w:hAnsi="Times New Roman" w:cs="Times New Roman"/>
          <w:sz w:val="22"/>
          <w:szCs w:val="22"/>
        </w:rPr>
        <w:t>;</w:t>
      </w:r>
    </w:p>
    <w:p w:rsidR="00132DDD" w:rsidRPr="00A64417" w:rsidRDefault="00132DDD" w:rsidP="00132DDD">
      <w:pPr>
        <w:numPr>
          <w:ilvl w:val="0"/>
          <w:numId w:val="31"/>
        </w:numPr>
        <w:tabs>
          <w:tab w:val="left" w:pos="0"/>
          <w:tab w:val="left" w:pos="966"/>
        </w:tabs>
        <w:spacing w:line="234" w:lineRule="auto"/>
        <w:ind w:left="0" w:right="80" w:firstLine="567"/>
        <w:jc w:val="both"/>
        <w:rPr>
          <w:rFonts w:ascii="Times New Roman" w:eastAsia="Symbol" w:hAnsi="Times New Roman" w:cs="Times New Roman"/>
          <w:sz w:val="22"/>
          <w:szCs w:val="22"/>
        </w:rPr>
      </w:pPr>
      <w:r w:rsidRPr="00A64417">
        <w:rPr>
          <w:rFonts w:ascii="Times New Roman" w:eastAsia="Symbol" w:hAnsi="Times New Roman" w:cs="Times New Roman"/>
          <w:sz w:val="22"/>
          <w:szCs w:val="22"/>
        </w:rPr>
        <w:t>МБОУ СОШ №14;</w:t>
      </w:r>
    </w:p>
    <w:p w:rsidR="00132DDD" w:rsidRPr="00A64417" w:rsidRDefault="00132DDD" w:rsidP="00132DDD">
      <w:pPr>
        <w:numPr>
          <w:ilvl w:val="0"/>
          <w:numId w:val="31"/>
        </w:numPr>
        <w:tabs>
          <w:tab w:val="left" w:pos="0"/>
          <w:tab w:val="left" w:pos="966"/>
        </w:tabs>
        <w:spacing w:line="234" w:lineRule="auto"/>
        <w:ind w:left="0" w:right="80" w:firstLine="567"/>
        <w:jc w:val="both"/>
        <w:rPr>
          <w:rFonts w:ascii="Times New Roman" w:eastAsia="Symbol" w:hAnsi="Times New Roman" w:cs="Times New Roman"/>
          <w:sz w:val="22"/>
          <w:szCs w:val="22"/>
        </w:rPr>
      </w:pPr>
      <w:r w:rsidRPr="00A64417">
        <w:rPr>
          <w:rFonts w:ascii="Times New Roman" w:eastAsia="Symbol" w:hAnsi="Times New Roman" w:cs="Times New Roman"/>
          <w:sz w:val="22"/>
          <w:szCs w:val="22"/>
        </w:rPr>
        <w:t>МБОУ СОШ №32;</w:t>
      </w:r>
    </w:p>
    <w:p w:rsidR="00132DDD" w:rsidRPr="00A64417" w:rsidRDefault="00132DDD" w:rsidP="00132DDD">
      <w:pPr>
        <w:numPr>
          <w:ilvl w:val="0"/>
          <w:numId w:val="31"/>
        </w:numPr>
        <w:tabs>
          <w:tab w:val="left" w:pos="0"/>
          <w:tab w:val="left" w:pos="966"/>
        </w:tabs>
        <w:spacing w:line="234" w:lineRule="auto"/>
        <w:ind w:left="0" w:right="80" w:firstLine="567"/>
        <w:jc w:val="both"/>
        <w:rPr>
          <w:rFonts w:ascii="Times New Roman" w:eastAsia="Symbol" w:hAnsi="Times New Roman" w:cs="Times New Roman"/>
          <w:sz w:val="22"/>
          <w:szCs w:val="22"/>
        </w:rPr>
      </w:pPr>
      <w:r w:rsidRPr="00A64417">
        <w:rPr>
          <w:rFonts w:ascii="Times New Roman" w:eastAsia="Symbol" w:hAnsi="Times New Roman" w:cs="Times New Roman"/>
          <w:sz w:val="22"/>
          <w:szCs w:val="22"/>
        </w:rPr>
        <w:t>МБОУ Гимназия №29.</w:t>
      </w:r>
    </w:p>
    <w:p w:rsidR="00132DDD" w:rsidRDefault="00AB68C9" w:rsidP="00132DDD">
      <w:pPr>
        <w:tabs>
          <w:tab w:val="left" w:pos="0"/>
          <w:tab w:val="left" w:pos="966"/>
        </w:tabs>
        <w:spacing w:line="234" w:lineRule="auto"/>
        <w:ind w:right="80"/>
        <w:jc w:val="both"/>
        <w:rPr>
          <w:rFonts w:ascii="Times New Roman" w:eastAsia="Symbol" w:hAnsi="Times New Roman" w:cs="Times New Roman"/>
          <w:sz w:val="22"/>
          <w:szCs w:val="22"/>
        </w:rPr>
      </w:pPr>
      <w:r>
        <w:rPr>
          <w:rFonts w:ascii="Times New Roman" w:eastAsia="Symbol" w:hAnsi="Times New Roman" w:cs="Times New Roman"/>
          <w:noProof/>
          <w:sz w:val="22"/>
          <w:szCs w:val="22"/>
        </w:rPr>
        <w:pict>
          <v:rect id="_x0000_s1206" style="position:absolute;left:0;text-align:left;margin-left:403.05pt;margin-top:12.15pt;width:136.6pt;height:45.5pt;z-index:251933696" filled="f" stroked="f">
            <v:textbox style="mso-next-textbox:#_x0000_s1206">
              <w:txbxContent>
                <w:p w:rsidR="000C07EA" w:rsidRPr="001B2ED3" w:rsidRDefault="000C07EA" w:rsidP="00132DDD">
                  <w:pPr>
                    <w:jc w:val="right"/>
                    <w:rPr>
                      <w:rFonts w:ascii="Times New Roman" w:hAnsi="Times New Roman" w:cs="Times New Roman"/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1B2ED3">
                    <w:rPr>
                      <w:rFonts w:ascii="Times New Roman" w:hAnsi="Times New Roman" w:cs="Times New Roman"/>
                      <w:b/>
                      <w:color w:val="FFFFFF"/>
                      <w:sz w:val="16"/>
                      <w:szCs w:val="16"/>
                    </w:rPr>
                    <w:t xml:space="preserve">Проектирование учебной деятельности </w:t>
                  </w:r>
                  <w:proofErr w:type="gramStart"/>
                  <w:r w:rsidRPr="001B2ED3">
                    <w:rPr>
                      <w:rFonts w:ascii="Times New Roman" w:hAnsi="Times New Roman" w:cs="Times New Roman"/>
                      <w:b/>
                      <w:color w:val="FFFFFF"/>
                      <w:sz w:val="16"/>
                      <w:szCs w:val="16"/>
                    </w:rPr>
                    <w:t>на</w:t>
                  </w:r>
                  <w:proofErr w:type="gramEnd"/>
                  <w:r w:rsidRPr="001B2ED3">
                    <w:rPr>
                      <w:rFonts w:ascii="Times New Roman" w:hAnsi="Times New Roman" w:cs="Times New Roman"/>
                      <w:b/>
                      <w:color w:val="FFFFFF"/>
                      <w:sz w:val="16"/>
                      <w:szCs w:val="16"/>
                    </w:rPr>
                    <w:t xml:space="preserve"> </w:t>
                  </w:r>
                </w:p>
                <w:p w:rsidR="000C07EA" w:rsidRPr="001B2ED3" w:rsidRDefault="000C07EA" w:rsidP="00132DDD">
                  <w:pPr>
                    <w:jc w:val="right"/>
                    <w:rPr>
                      <w:rFonts w:ascii="Times New Roman" w:hAnsi="Times New Roman" w:cs="Times New Roman"/>
                      <w:b/>
                      <w:color w:val="FFFFFF"/>
                      <w:sz w:val="16"/>
                      <w:szCs w:val="16"/>
                    </w:rPr>
                  </w:pPr>
                  <w:r w:rsidRPr="001B2ED3">
                    <w:rPr>
                      <w:rFonts w:ascii="Times New Roman" w:hAnsi="Times New Roman" w:cs="Times New Roman"/>
                      <w:b/>
                      <w:color w:val="FFFFFF"/>
                      <w:sz w:val="16"/>
                      <w:szCs w:val="16"/>
                    </w:rPr>
                    <w:t>основе СДП</w:t>
                  </w:r>
                </w:p>
                <w:p w:rsidR="000C07EA" w:rsidRPr="00A87E18" w:rsidRDefault="000C07EA" w:rsidP="00132DDD">
                  <w:pPr>
                    <w:jc w:val="righ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eastAsia="Symbol" w:hAnsi="Times New Roman" w:cs="Times New Roman"/>
          <w:noProof/>
          <w:sz w:val="22"/>
          <w:szCs w:val="22"/>
        </w:rPr>
        <w:pict>
          <v:rect id="_x0000_s1205" style="position:absolute;left:0;text-align:left;margin-left:278.5pt;margin-top:12.15pt;width:136.6pt;height:45.5pt;z-index:251932672" filled="f" stroked="f">
            <v:textbox style="mso-next-textbox:#_x0000_s1205">
              <w:txbxContent>
                <w:p w:rsidR="000C07EA" w:rsidRPr="00B10249" w:rsidRDefault="000C07EA" w:rsidP="00132DDD">
                  <w:pPr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B10249"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  <w:t>Встроенность</w:t>
                  </w:r>
                  <w:proofErr w:type="spellEnd"/>
                  <w:r w:rsidRPr="00B10249"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  <w:t xml:space="preserve"> системы оценивания </w:t>
                  </w:r>
                  <w:proofErr w:type="gramStart"/>
                  <w:r w:rsidRPr="00B10249"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  <w:t>в</w:t>
                  </w:r>
                  <w:proofErr w:type="gramEnd"/>
                  <w:r w:rsidRPr="00B10249"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</w:p>
                <w:p w:rsidR="000C07EA" w:rsidRPr="00B10249" w:rsidRDefault="000C07EA" w:rsidP="00132DDD">
                  <w:pPr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  <w:r w:rsidRPr="00B10249"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  <w:t>образовательный</w:t>
                  </w:r>
                </w:p>
                <w:p w:rsidR="000C07EA" w:rsidRPr="00B10249" w:rsidRDefault="000C07EA" w:rsidP="00132DDD">
                  <w:pPr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  <w:r w:rsidRPr="00B10249"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  <w:t xml:space="preserve"> процесс</w:t>
                  </w:r>
                </w:p>
              </w:txbxContent>
            </v:textbox>
          </v:rect>
        </w:pict>
      </w:r>
      <w:r w:rsidR="00132DDD" w:rsidRPr="00A64417">
        <w:rPr>
          <w:rFonts w:ascii="Times New Roman" w:eastAsia="Symbol" w:hAnsi="Times New Roman" w:cs="Times New Roman"/>
          <w:sz w:val="22"/>
          <w:szCs w:val="22"/>
        </w:rPr>
        <w:t>В то же время продолжают инновационную деятельность образовательные учреждения, получившие статус экспериментальных площадок:</w:t>
      </w:r>
    </w:p>
    <w:p w:rsidR="00132DDD" w:rsidRDefault="00AB68C9" w:rsidP="00132DDD">
      <w:pPr>
        <w:tabs>
          <w:tab w:val="left" w:pos="0"/>
          <w:tab w:val="left" w:pos="966"/>
        </w:tabs>
        <w:spacing w:line="234" w:lineRule="auto"/>
        <w:ind w:right="80"/>
        <w:jc w:val="both"/>
        <w:rPr>
          <w:rFonts w:ascii="Times New Roman" w:eastAsia="Symbol" w:hAnsi="Times New Roman" w:cs="Times New Roman"/>
          <w:sz w:val="22"/>
          <w:szCs w:val="22"/>
        </w:rPr>
      </w:pPr>
      <w:r>
        <w:rPr>
          <w:rFonts w:ascii="Times New Roman" w:eastAsia="Symbol" w:hAnsi="Times New Roman" w:cs="Times New Roman"/>
          <w:noProof/>
          <w:sz w:val="22"/>
          <w:szCs w:val="22"/>
        </w:rPr>
        <w:pict>
          <v:shape id="_x0000_s1284" type="#_x0000_t202" style="position:absolute;left:0;text-align:left;margin-left:131.3pt;margin-top:12.3pt;width:105.95pt;height:29.9pt;z-index:252080128" fillcolor="#f79646 [3209]" stroked="f">
            <v:textbox style="mso-next-textbox:#_x0000_s1284">
              <w:txbxContent>
                <w:p w:rsidR="000C07EA" w:rsidRPr="00DA1450" w:rsidRDefault="000C07EA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DA1450">
                    <w:rPr>
                      <w:rFonts w:ascii="Times New Roman" w:hAnsi="Times New Roman" w:cs="Times New Roman"/>
                      <w:sz w:val="14"/>
                    </w:rPr>
                    <w:t xml:space="preserve">МБДОУ </w:t>
                  </w:r>
                  <w:proofErr w:type="spellStart"/>
                  <w:r w:rsidRPr="00DA1450">
                    <w:rPr>
                      <w:rFonts w:ascii="Times New Roman" w:hAnsi="Times New Roman" w:cs="Times New Roman"/>
                      <w:sz w:val="14"/>
                    </w:rPr>
                    <w:t>д</w:t>
                  </w:r>
                  <w:proofErr w:type="spellEnd"/>
                  <w:r w:rsidRPr="00DA1450">
                    <w:rPr>
                      <w:rFonts w:ascii="Times New Roman" w:hAnsi="Times New Roman" w:cs="Times New Roman"/>
                      <w:sz w:val="14"/>
                    </w:rPr>
                    <w:t>/с №39 - региональная</w:t>
                  </w:r>
                  <w:r w:rsidRPr="00DA1450">
                    <w:rPr>
                      <w:sz w:val="14"/>
                    </w:rPr>
                    <w:t xml:space="preserve"> </w:t>
                  </w:r>
                  <w:r w:rsidRPr="00DA1450">
                    <w:rPr>
                      <w:rFonts w:ascii="Times New Roman" w:hAnsi="Times New Roman" w:cs="Times New Roman"/>
                      <w:sz w:val="14"/>
                    </w:rPr>
                    <w:t>инновационная площадка</w:t>
                  </w:r>
                </w:p>
              </w:txbxContent>
            </v:textbox>
          </v:shape>
        </w:pict>
      </w:r>
      <w:r w:rsidR="00132DDD">
        <w:rPr>
          <w:rFonts w:ascii="Times New Roman" w:eastAsia="Symbol" w:hAnsi="Times New Roman" w:cs="Times New Roman"/>
          <w:noProof/>
          <w:sz w:val="22"/>
          <w:szCs w:val="22"/>
        </w:rPr>
        <w:drawing>
          <wp:inline distT="0" distB="0" distL="0" distR="0">
            <wp:extent cx="3124200" cy="3095625"/>
            <wp:effectExtent l="19050" t="0" r="0" b="0"/>
            <wp:docPr id="79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8"/>
                    <pic:cNvPicPr>
                      <a:picLocks noChangeArrowheads="1"/>
                    </pic:cNvPicPr>
                  </pic:nvPicPr>
                  <pic:blipFill>
                    <a:blip r:embed="rId63" cstate="print"/>
                    <a:srcRect t="-208" r="-578" b="-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DD" w:rsidRDefault="00132DDD" w:rsidP="00132DDD">
      <w:pPr>
        <w:tabs>
          <w:tab w:val="left" w:pos="0"/>
          <w:tab w:val="left" w:pos="966"/>
        </w:tabs>
        <w:spacing w:line="234" w:lineRule="auto"/>
        <w:ind w:right="80"/>
        <w:jc w:val="both"/>
        <w:rPr>
          <w:rFonts w:ascii="Times New Roman" w:eastAsia="Symbol" w:hAnsi="Times New Roman" w:cs="Times New Roman"/>
          <w:sz w:val="22"/>
          <w:szCs w:val="22"/>
        </w:rPr>
      </w:pPr>
    </w:p>
    <w:p w:rsidR="00132DDD" w:rsidRPr="00A64417" w:rsidRDefault="00132DDD" w:rsidP="00132DDD">
      <w:pPr>
        <w:spacing w:line="12" w:lineRule="exact"/>
        <w:rPr>
          <w:rFonts w:ascii="Times New Roman" w:eastAsia="Symbol" w:hAnsi="Times New Roman" w:cs="Times New Roman"/>
          <w:sz w:val="22"/>
          <w:szCs w:val="22"/>
        </w:rPr>
      </w:pPr>
    </w:p>
    <w:p w:rsidR="00132DDD" w:rsidRDefault="00132DDD" w:rsidP="00132DDD">
      <w:pPr>
        <w:spacing w:line="0" w:lineRule="atLeast"/>
        <w:ind w:firstLine="567"/>
        <w:jc w:val="both"/>
        <w:rPr>
          <w:rFonts w:ascii="Times New Roman" w:eastAsia="Segoe UI Semilight" w:hAnsi="Times New Roman" w:cs="Times New Roman"/>
          <w:sz w:val="22"/>
          <w:szCs w:val="22"/>
        </w:rPr>
      </w:pPr>
      <w:r w:rsidRPr="00A64417">
        <w:rPr>
          <w:rFonts w:ascii="Times New Roman" w:eastAsia="Segoe UI Semilight" w:hAnsi="Times New Roman" w:cs="Times New Roman"/>
          <w:sz w:val="22"/>
          <w:szCs w:val="22"/>
        </w:rPr>
        <w:t>Федеральные государственные образовательные стандарты общего образования (далее – ФГОС) призваны создать</w:t>
      </w:r>
      <w:r>
        <w:rPr>
          <w:rFonts w:ascii="Times New Roman" w:eastAsia="Segoe UI Semilight" w:hAnsi="Times New Roman" w:cs="Times New Roman"/>
          <w:sz w:val="22"/>
          <w:szCs w:val="22"/>
        </w:rPr>
        <w:t xml:space="preserve"> </w:t>
      </w:r>
      <w:r w:rsidRPr="00A64417">
        <w:rPr>
          <w:rFonts w:ascii="Times New Roman" w:eastAsia="Segoe UI Semilight" w:hAnsi="Times New Roman" w:cs="Times New Roman"/>
          <w:sz w:val="22"/>
          <w:szCs w:val="22"/>
        </w:rPr>
        <w:t xml:space="preserve">условия для развития способностей каждого ребенка, научить его учиться. Особое внимание при этом уделяется воспитанию юного гражданина на основе базовых национальных ценностей. </w:t>
      </w:r>
      <w:proofErr w:type="spellStart"/>
      <w:r w:rsidRPr="00A64417">
        <w:rPr>
          <w:rFonts w:ascii="Times New Roman" w:eastAsia="Segoe UI Semilight" w:hAnsi="Times New Roman" w:cs="Times New Roman"/>
          <w:sz w:val="22"/>
          <w:szCs w:val="22"/>
        </w:rPr>
        <w:t>ФГОСы</w:t>
      </w:r>
      <w:proofErr w:type="spellEnd"/>
      <w:r w:rsidRPr="00A64417">
        <w:rPr>
          <w:rFonts w:ascii="Times New Roman" w:eastAsia="Segoe UI Semilight" w:hAnsi="Times New Roman" w:cs="Times New Roman"/>
          <w:sz w:val="22"/>
          <w:szCs w:val="22"/>
        </w:rPr>
        <w:t xml:space="preserve"> </w:t>
      </w:r>
      <w:r w:rsidRPr="00A64417">
        <w:rPr>
          <w:rFonts w:ascii="Times New Roman" w:eastAsia="Times New Roman" w:hAnsi="Times New Roman" w:cs="Times New Roman"/>
          <w:sz w:val="22"/>
          <w:szCs w:val="22"/>
        </w:rPr>
        <w:t>-</w:t>
      </w:r>
      <w:r w:rsidRPr="00A64417">
        <w:rPr>
          <w:rFonts w:ascii="Times New Roman" w:eastAsia="Segoe UI Semilight" w:hAnsi="Times New Roman" w:cs="Times New Roman"/>
          <w:sz w:val="22"/>
          <w:szCs w:val="22"/>
        </w:rPr>
        <w:t xml:space="preserve"> это также ответ на вопрос «Чему учить и как учить, отвечая на вызовы времени?»: в деятельности, в сотрудничестве, в решении нестандартных задач. Поэтому  методическое сопровождение перехода ОУ на ФГОС остаётся приоритетной задачей деятельности  МКУ МК.</w:t>
      </w:r>
      <w:r>
        <w:rPr>
          <w:rFonts w:ascii="Times New Roman" w:eastAsia="Segoe UI Semilight" w:hAnsi="Times New Roman" w:cs="Times New Roman"/>
          <w:sz w:val="22"/>
          <w:szCs w:val="22"/>
        </w:rPr>
        <w:t xml:space="preserve"> В качестве проблемных полей реализации ФГОС ООО можно назвать следующие:</w:t>
      </w:r>
    </w:p>
    <w:p w:rsidR="00132DDD" w:rsidRDefault="00132DDD" w:rsidP="00132DDD">
      <w:pPr>
        <w:spacing w:line="0" w:lineRule="atLeast"/>
        <w:ind w:firstLine="567"/>
        <w:jc w:val="both"/>
        <w:rPr>
          <w:rFonts w:ascii="Times New Roman" w:eastAsia="Segoe UI Semilight" w:hAnsi="Times New Roman" w:cs="Times New Roman"/>
          <w:sz w:val="22"/>
          <w:szCs w:val="22"/>
        </w:rPr>
      </w:pPr>
    </w:p>
    <w:p w:rsidR="00132DDD" w:rsidRPr="00A64417" w:rsidRDefault="00132DDD" w:rsidP="00132DDD">
      <w:pPr>
        <w:spacing w:line="0" w:lineRule="atLeast"/>
        <w:ind w:firstLine="567"/>
        <w:jc w:val="both"/>
        <w:rPr>
          <w:rFonts w:ascii="Times New Roman" w:eastAsia="Segoe UI Semilight" w:hAnsi="Times New Roman" w:cs="Times New Roman"/>
          <w:sz w:val="22"/>
          <w:szCs w:val="22"/>
        </w:rPr>
      </w:pPr>
    </w:p>
    <w:p w:rsidR="00132DDD" w:rsidRDefault="00132DDD" w:rsidP="00132DDD">
      <w:pPr>
        <w:spacing w:line="200" w:lineRule="exact"/>
        <w:rPr>
          <w:rFonts w:ascii="Times New Roman" w:eastAsia="Times New Roman" w:hAnsi="Times New Roman"/>
        </w:rPr>
      </w:pPr>
    </w:p>
    <w:p w:rsidR="00132DDD" w:rsidRDefault="00132DDD" w:rsidP="00132DDD">
      <w:pPr>
        <w:spacing w:line="200" w:lineRule="exact"/>
        <w:rPr>
          <w:rFonts w:ascii="Times New Roman" w:eastAsia="Times New Roman" w:hAnsi="Times New Roman"/>
        </w:rPr>
      </w:pPr>
    </w:p>
    <w:p w:rsidR="00132DDD" w:rsidRDefault="00132DDD" w:rsidP="00132DDD">
      <w:pPr>
        <w:spacing w:line="200" w:lineRule="exact"/>
        <w:rPr>
          <w:rFonts w:ascii="Times New Roman" w:eastAsia="Times New Roman" w:hAnsi="Times New Roman"/>
        </w:rPr>
      </w:pPr>
    </w:p>
    <w:p w:rsidR="00132DDD" w:rsidRDefault="00132DDD" w:rsidP="00132DDD">
      <w:pPr>
        <w:ind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B11316">
        <w:rPr>
          <w:rFonts w:ascii="Times New Roman" w:eastAsia="Times New Roman" w:hAnsi="Times New Roman" w:cs="Times New Roman"/>
          <w:sz w:val="22"/>
          <w:szCs w:val="22"/>
        </w:rPr>
        <w:t xml:space="preserve">С целью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создания условий для </w:t>
      </w:r>
      <w:r w:rsidRPr="00B11316">
        <w:rPr>
          <w:rFonts w:ascii="Times New Roman" w:eastAsia="Times New Roman" w:hAnsi="Times New Roman" w:cs="Times New Roman"/>
          <w:sz w:val="22"/>
          <w:szCs w:val="22"/>
        </w:rPr>
        <w:t xml:space="preserve">трансляции эффективного опыта реализации ФГОС </w:t>
      </w:r>
      <w:r>
        <w:rPr>
          <w:rFonts w:ascii="Times New Roman" w:eastAsia="Times New Roman" w:hAnsi="Times New Roman" w:cs="Times New Roman"/>
          <w:sz w:val="22"/>
          <w:szCs w:val="22"/>
        </w:rPr>
        <w:t>О</w:t>
      </w:r>
      <w:r w:rsidRPr="00B11316">
        <w:rPr>
          <w:rFonts w:ascii="Times New Roman" w:eastAsia="Times New Roman" w:hAnsi="Times New Roman" w:cs="Times New Roman"/>
          <w:sz w:val="22"/>
          <w:szCs w:val="22"/>
        </w:rPr>
        <w:t xml:space="preserve">ОО,  рефлексии педагогической деятельности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проведен ряд  семинаров: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«Организация работы  по достижению планируемых результатов</w:t>
      </w:r>
      <w:r w:rsidR="00DA144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gramStart"/>
      <w:r w:rsidR="00DA1447">
        <w:rPr>
          <w:rFonts w:ascii="Times New Roman" w:eastAsia="Times New Roman" w:hAnsi="Times New Roman" w:cs="Times New Roman"/>
          <w:sz w:val="22"/>
          <w:szCs w:val="22"/>
        </w:rPr>
        <w:t>обучающимися</w:t>
      </w:r>
      <w:proofErr w:type="gramEnd"/>
      <w:r w:rsidR="00DA1447">
        <w:rPr>
          <w:rFonts w:ascii="Times New Roman" w:eastAsia="Times New Roman" w:hAnsi="Times New Roman" w:cs="Times New Roman"/>
          <w:sz w:val="22"/>
          <w:szCs w:val="22"/>
        </w:rPr>
        <w:t xml:space="preserve">» на базе МБОУ СОШ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Новоникольск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;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«Эффективные педагогические практики: реализации ФГОС ООО» на базе МБОУ СОШ </w:t>
      </w:r>
      <w:r w:rsidR="00DA1447">
        <w:rPr>
          <w:rFonts w:ascii="Times New Roman" w:eastAsia="Times New Roman" w:hAnsi="Times New Roman" w:cs="Times New Roman"/>
          <w:sz w:val="22"/>
          <w:szCs w:val="22"/>
        </w:rPr>
        <w:t xml:space="preserve">    </w:t>
      </w:r>
      <w:r>
        <w:rPr>
          <w:rFonts w:ascii="Times New Roman" w:eastAsia="Times New Roman" w:hAnsi="Times New Roman" w:cs="Times New Roman"/>
          <w:sz w:val="22"/>
          <w:szCs w:val="22"/>
        </w:rPr>
        <w:t>№ 13;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«Современные подходы  к преподаванию русского языка и литературы в условиях реализации ФГОС ООО» на базе МБОУ СОШ </w:t>
      </w:r>
      <w:r w:rsidR="00DA1447">
        <w:rPr>
          <w:rFonts w:ascii="Times New Roman" w:eastAsia="Times New Roman" w:hAnsi="Times New Roman" w:cs="Times New Roman"/>
          <w:sz w:val="22"/>
          <w:szCs w:val="22"/>
        </w:rPr>
        <w:t xml:space="preserve">     </w:t>
      </w:r>
      <w:r>
        <w:rPr>
          <w:rFonts w:ascii="Times New Roman" w:eastAsia="Times New Roman" w:hAnsi="Times New Roman" w:cs="Times New Roman"/>
          <w:sz w:val="22"/>
          <w:szCs w:val="22"/>
        </w:rPr>
        <w:t>№ 131;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«Современные образовательные технологи  как условие реализации ФГОС ООО» на базе МБОУ СОШ № 30;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Личностно-ориентированный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системно-деятельностный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подходы как необходимые условия личностного становления школьника» на базе МБОУ СОШ с.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Корсаковка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;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«Эффективное использование технологии развития критического мышления  на уроках при реализации ФГОС ООО» на базе МБОУ СОШ </w:t>
      </w:r>
      <w:r w:rsidR="00DA1447">
        <w:rPr>
          <w:rFonts w:ascii="Times New Roman" w:eastAsia="Times New Roman" w:hAnsi="Times New Roman" w:cs="Times New Roman"/>
          <w:sz w:val="22"/>
          <w:szCs w:val="22"/>
        </w:rPr>
        <w:t xml:space="preserve">     </w:t>
      </w:r>
      <w:r>
        <w:rPr>
          <w:rFonts w:ascii="Times New Roman" w:eastAsia="Times New Roman" w:hAnsi="Times New Roman" w:cs="Times New Roman"/>
          <w:sz w:val="22"/>
          <w:szCs w:val="22"/>
        </w:rPr>
        <w:t>№ 8;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«Образовательное пространство – пространство развития» на базе МБОУ СОШ </w:t>
      </w:r>
      <w:r w:rsidR="00DA1447">
        <w:rPr>
          <w:rFonts w:ascii="Times New Roman" w:eastAsia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eastAsia="Times New Roman" w:hAnsi="Times New Roman" w:cs="Times New Roman"/>
          <w:sz w:val="22"/>
          <w:szCs w:val="22"/>
        </w:rPr>
        <w:t>№ 11;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«Региональный компонент в образовательной деятельности» на базе МБОУ ВСОШ № 1;</w:t>
      </w:r>
    </w:p>
    <w:p w:rsidR="00132DDD" w:rsidRDefault="00132DDD" w:rsidP="00DA1447">
      <w:pPr>
        <w:numPr>
          <w:ilvl w:val="0"/>
          <w:numId w:val="32"/>
        </w:numPr>
        <w:ind w:left="0" w:firstLine="42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«Реализация проекта «Самбо в школу» на уроках физической культуры и во внеурочной деятельности» на базе МБОУ СОШ № 14.</w:t>
      </w: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EB1C61" w:rsidRDefault="00EB1C6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EB1C61" w:rsidSect="00754B4D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CC01B2" w:rsidRPr="00CE719F" w:rsidRDefault="00EB1C61" w:rsidP="00004633">
      <w:pPr>
        <w:ind w:firstLine="426"/>
        <w:jc w:val="both"/>
        <w:rPr>
          <w:rFonts w:ascii="Times New Roman" w:hAnsi="Times New Roman" w:cs="Times New Roman"/>
          <w:sz w:val="22"/>
        </w:rPr>
      </w:pPr>
      <w:r w:rsidRPr="00CE719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CE719F">
        <w:rPr>
          <w:rFonts w:ascii="Times New Roman" w:hAnsi="Times New Roman" w:cs="Times New Roman"/>
          <w:b/>
          <w:sz w:val="22"/>
        </w:rPr>
        <w:t xml:space="preserve">. </w:t>
      </w:r>
      <w:r w:rsidRPr="00CE719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EB1C61" w:rsidRDefault="00EB1C6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1975D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3582670</wp:posOffset>
            </wp:positionH>
            <wp:positionV relativeFrom="paragraph">
              <wp:posOffset>127635</wp:posOffset>
            </wp:positionV>
            <wp:extent cx="2787650" cy="584200"/>
            <wp:effectExtent l="19050" t="0" r="0" b="0"/>
            <wp:wrapNone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55170" b="4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68C9">
        <w:rPr>
          <w:rFonts w:ascii="Times New Roman" w:hAnsi="Times New Roman" w:cs="Times New Roman"/>
          <w:noProof/>
          <w:sz w:val="22"/>
          <w:szCs w:val="22"/>
        </w:rPr>
        <w:pict>
          <v:shape id="_x0000_s1094" type="#_x0000_t202" style="position:absolute;left:0;text-align:left;margin-left:-6.55pt;margin-top:.9pt;width:294.7pt;height:74.05pt;z-index:251836416;mso-position-horizontal-relative:text;mso-position-vertical-relative:text" stroked="f">
            <v:textbox>
              <w:txbxContent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  <w:szCs w:val="5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  <w:szCs w:val="52"/>
                    </w:rPr>
                    <w:t>ДОПОЛНИТЕЛЬНОЕ ОБРАЗОВАНИЕ</w:t>
                  </w:r>
                </w:p>
              </w:txbxContent>
            </v:textbox>
          </v:shape>
        </w:pict>
      </w: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EB1C61" w:rsidRDefault="00EB1C6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EB1C61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CC01B2" w:rsidRDefault="00CC01B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Pr="00B85DD6" w:rsidRDefault="00B85DD6" w:rsidP="00B85DD6">
      <w:pPr>
        <w:jc w:val="both"/>
        <w:rPr>
          <w:rFonts w:ascii="Times New Roman" w:hAnsi="Times New Roman" w:cs="Times New Roman"/>
          <w:sz w:val="22"/>
        </w:rPr>
      </w:pPr>
      <w:r w:rsidRPr="00B85DD6">
        <w:rPr>
          <w:rFonts w:ascii="Times New Roman" w:hAnsi="Times New Roman" w:cs="Times New Roman"/>
          <w:b/>
          <w:color w:val="C00000"/>
          <w:sz w:val="22"/>
        </w:rPr>
        <w:t>Доступность дополнительного образования</w:t>
      </w:r>
      <w:r w:rsidRPr="00B85DD6">
        <w:rPr>
          <w:rFonts w:ascii="Times New Roman" w:hAnsi="Times New Roman" w:cs="Times New Roman"/>
          <w:sz w:val="22"/>
        </w:rPr>
        <w:t>. Решение задачи предусматривает увеличение доли детей, осваивающих  дополнительные образовательные программы в УДО.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85DD6" w:rsidSect="00B85DD6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EB1C61" w:rsidRDefault="00EB1C61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-11"/>
        <w:tblpPr w:leftFromText="180" w:rightFromText="180" w:vertAnchor="text" w:horzAnchor="margin" w:tblpXSpec="center" w:tblpY="76"/>
        <w:tblW w:w="9747" w:type="dxa"/>
        <w:tblLook w:val="00A0"/>
      </w:tblPr>
      <w:tblGrid>
        <w:gridCol w:w="4219"/>
        <w:gridCol w:w="1276"/>
        <w:gridCol w:w="4252"/>
      </w:tblGrid>
      <w:tr w:rsidR="00B85DD6" w:rsidRPr="001C7EE2" w:rsidTr="00457905">
        <w:trPr>
          <w:cnfStyle w:val="100000000000"/>
        </w:trPr>
        <w:tc>
          <w:tcPr>
            <w:cnfStyle w:val="001000000000"/>
            <w:tcW w:w="4219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  <w:b w:val="0"/>
              </w:rPr>
            </w:pPr>
            <w:proofErr w:type="spellStart"/>
            <w:r w:rsidRPr="00A43303">
              <w:rPr>
                <w:rFonts w:ascii="Times New Roman" w:hAnsi="Times New Roman"/>
                <w:b w:val="0"/>
              </w:rPr>
              <w:t>Виды</w:t>
            </w:r>
            <w:proofErr w:type="spellEnd"/>
            <w:r w:rsidRPr="00A43303">
              <w:rPr>
                <w:rFonts w:ascii="Times New Roman" w:hAnsi="Times New Roman"/>
                <w:b w:val="0"/>
              </w:rPr>
              <w:t xml:space="preserve"> </w:t>
            </w:r>
            <w:proofErr w:type="spellStart"/>
            <w:r w:rsidRPr="00A43303">
              <w:rPr>
                <w:rFonts w:ascii="Times New Roman" w:hAnsi="Times New Roman"/>
                <w:b w:val="0"/>
              </w:rPr>
              <w:t>учреждений</w:t>
            </w:r>
            <w:proofErr w:type="spellEnd"/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  <w:b w:val="0"/>
              </w:rPr>
            </w:pPr>
            <w:proofErr w:type="spellStart"/>
            <w:r w:rsidRPr="00A43303">
              <w:rPr>
                <w:rFonts w:ascii="Times New Roman" w:hAnsi="Times New Roman"/>
                <w:b w:val="0"/>
              </w:rPr>
              <w:t>Количество</w:t>
            </w:r>
            <w:proofErr w:type="spellEnd"/>
            <w:r w:rsidRPr="00A43303">
              <w:rPr>
                <w:rFonts w:ascii="Times New Roman" w:hAnsi="Times New Roman"/>
                <w:b w:val="0"/>
              </w:rPr>
              <w:t xml:space="preserve"> </w:t>
            </w:r>
            <w:proofErr w:type="spellStart"/>
            <w:r w:rsidRPr="00A43303">
              <w:rPr>
                <w:rFonts w:ascii="Times New Roman" w:hAnsi="Times New Roman"/>
                <w:b w:val="0"/>
              </w:rPr>
              <w:t>учреждений</w:t>
            </w:r>
            <w:proofErr w:type="spellEnd"/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jc w:val="center"/>
              <w:cnfStyle w:val="100000000000"/>
              <w:rPr>
                <w:rFonts w:ascii="Times New Roman" w:hAnsi="Times New Roman"/>
                <w:b w:val="0"/>
              </w:rPr>
            </w:pPr>
            <w:proofErr w:type="spellStart"/>
            <w:r w:rsidRPr="00A43303">
              <w:rPr>
                <w:rFonts w:ascii="Times New Roman" w:hAnsi="Times New Roman"/>
                <w:b w:val="0"/>
              </w:rPr>
              <w:t>Перечень</w:t>
            </w:r>
            <w:proofErr w:type="spellEnd"/>
            <w:r w:rsidRPr="00A43303">
              <w:rPr>
                <w:rFonts w:ascii="Times New Roman" w:hAnsi="Times New Roman"/>
                <w:b w:val="0"/>
              </w:rPr>
              <w:t xml:space="preserve"> </w:t>
            </w:r>
            <w:proofErr w:type="spellStart"/>
            <w:r w:rsidRPr="00A43303">
              <w:rPr>
                <w:rFonts w:ascii="Times New Roman" w:hAnsi="Times New Roman"/>
                <w:b w:val="0"/>
              </w:rPr>
              <w:t>учреждений</w:t>
            </w:r>
            <w:proofErr w:type="spellEnd"/>
          </w:p>
        </w:tc>
      </w:tr>
      <w:tr w:rsidR="00B85DD6" w:rsidRPr="001C7EE2" w:rsidTr="00457905">
        <w:trPr>
          <w:cnfStyle w:val="000000100000"/>
        </w:trPr>
        <w:tc>
          <w:tcPr>
            <w:cnfStyle w:val="001000000000"/>
            <w:tcW w:w="4219" w:type="dxa"/>
          </w:tcPr>
          <w:p w:rsidR="00B85DD6" w:rsidRPr="00A43303" w:rsidRDefault="00B85DD6" w:rsidP="00457905">
            <w:pPr>
              <w:widowControl w:val="0"/>
              <w:rPr>
                <w:rFonts w:ascii="Times New Roman" w:hAnsi="Times New Roman"/>
                <w:b w:val="0"/>
                <w:lang w:val="ru-RU"/>
              </w:rPr>
            </w:pPr>
            <w:r w:rsidRPr="00A43303">
              <w:rPr>
                <w:rFonts w:ascii="Times New Roman" w:hAnsi="Times New Roman"/>
                <w:b w:val="0"/>
                <w:lang w:val="ru-RU"/>
              </w:rPr>
              <w:t>Центры, работающие по программам различных тематических направленностей</w:t>
            </w:r>
          </w:p>
          <w:p w:rsidR="00B85DD6" w:rsidRPr="00A43303" w:rsidRDefault="00B85DD6" w:rsidP="00457905">
            <w:pPr>
              <w:widowControl w:val="0"/>
              <w:rPr>
                <w:rFonts w:ascii="Times New Roman" w:hAnsi="Times New Roman"/>
                <w:b w:val="0"/>
                <w:lang w:val="ru-RU"/>
              </w:rPr>
            </w:pP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</w:rPr>
            </w:pPr>
            <w:r w:rsidRPr="00A43303"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cnfStyle w:val="000000100000"/>
              <w:rPr>
                <w:rFonts w:ascii="Times New Roman" w:hAnsi="Times New Roman"/>
                <w:lang w:val="ru-RU"/>
              </w:rPr>
            </w:pPr>
            <w:r w:rsidRPr="00A43303">
              <w:rPr>
                <w:rFonts w:ascii="Times New Roman" w:hAnsi="Times New Roman"/>
                <w:lang w:val="ru-RU"/>
              </w:rPr>
              <w:t xml:space="preserve">МБОУ 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ДО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«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Центр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детского творчества»</w:t>
            </w:r>
            <w:r w:rsidR="00682EC1" w:rsidRPr="00A43303">
              <w:rPr>
                <w:rFonts w:ascii="Times New Roman" w:hAnsi="Times New Roman"/>
                <w:lang w:val="ru-RU"/>
              </w:rPr>
              <w:t>,</w:t>
            </w:r>
            <w:r w:rsidRPr="00A43303">
              <w:rPr>
                <w:rFonts w:ascii="Times New Roman" w:hAnsi="Times New Roman"/>
                <w:lang w:val="ru-RU"/>
              </w:rPr>
              <w:t xml:space="preserve">  МБОУ ДО «Центр развития творчества детей и юношества»</w:t>
            </w:r>
          </w:p>
        </w:tc>
      </w:tr>
      <w:tr w:rsidR="00B85DD6" w:rsidRPr="001C7EE2" w:rsidTr="00457905">
        <w:trPr>
          <w:cnfStyle w:val="000000010000"/>
        </w:trPr>
        <w:tc>
          <w:tcPr>
            <w:cnfStyle w:val="001000000000"/>
            <w:tcW w:w="4219" w:type="dxa"/>
          </w:tcPr>
          <w:p w:rsidR="00B85DD6" w:rsidRPr="00A43303" w:rsidRDefault="00B85DD6" w:rsidP="00457905">
            <w:pPr>
              <w:widowControl w:val="0"/>
              <w:rPr>
                <w:rFonts w:ascii="Times New Roman" w:hAnsi="Times New Roman"/>
                <w:b w:val="0"/>
              </w:rPr>
            </w:pPr>
            <w:proofErr w:type="spellStart"/>
            <w:r w:rsidRPr="00A43303">
              <w:rPr>
                <w:rFonts w:ascii="Times New Roman" w:hAnsi="Times New Roman"/>
                <w:b w:val="0"/>
              </w:rPr>
              <w:t>Детско-юношеская</w:t>
            </w:r>
            <w:proofErr w:type="spellEnd"/>
            <w:r w:rsidRPr="00A43303">
              <w:rPr>
                <w:rFonts w:ascii="Times New Roman" w:hAnsi="Times New Roman"/>
                <w:b w:val="0"/>
              </w:rPr>
              <w:t xml:space="preserve"> </w:t>
            </w:r>
            <w:proofErr w:type="spellStart"/>
            <w:r w:rsidRPr="00A43303">
              <w:rPr>
                <w:rFonts w:ascii="Times New Roman" w:hAnsi="Times New Roman"/>
                <w:b w:val="0"/>
              </w:rPr>
              <w:t>спортивная</w:t>
            </w:r>
            <w:proofErr w:type="spellEnd"/>
            <w:r w:rsidRPr="00A43303">
              <w:rPr>
                <w:rFonts w:ascii="Times New Roman" w:hAnsi="Times New Roman"/>
                <w:b w:val="0"/>
              </w:rPr>
              <w:t xml:space="preserve"> </w:t>
            </w:r>
            <w:proofErr w:type="spellStart"/>
            <w:r w:rsidRPr="00A43303">
              <w:rPr>
                <w:rFonts w:ascii="Times New Roman" w:hAnsi="Times New Roman"/>
                <w:b w:val="0"/>
              </w:rPr>
              <w:t>школа</w:t>
            </w:r>
            <w:proofErr w:type="spellEnd"/>
          </w:p>
          <w:p w:rsidR="00B85DD6" w:rsidRPr="00A43303" w:rsidRDefault="00B85DD6" w:rsidP="00457905">
            <w:pPr>
              <w:widowControl w:val="0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</w:rPr>
            </w:pPr>
            <w:r w:rsidRPr="00A43303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cnfStyle w:val="000000010000"/>
              <w:rPr>
                <w:rFonts w:ascii="Times New Roman" w:hAnsi="Times New Roman"/>
                <w:lang w:val="ru-RU"/>
              </w:rPr>
            </w:pPr>
            <w:r w:rsidRPr="00A43303">
              <w:rPr>
                <w:rFonts w:ascii="Times New Roman" w:hAnsi="Times New Roman"/>
                <w:lang w:val="ru-RU"/>
              </w:rPr>
              <w:t xml:space="preserve">МБОУ 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ДО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«Детско-юношеская спортивная школа»</w:t>
            </w:r>
          </w:p>
        </w:tc>
      </w:tr>
      <w:tr w:rsidR="00B85DD6" w:rsidRPr="001C7EE2" w:rsidTr="00682EC1">
        <w:trPr>
          <w:cnfStyle w:val="000000100000"/>
          <w:trHeight w:val="569"/>
        </w:trPr>
        <w:tc>
          <w:tcPr>
            <w:cnfStyle w:val="001000000000"/>
            <w:tcW w:w="4219" w:type="dxa"/>
          </w:tcPr>
          <w:p w:rsidR="00B85DD6" w:rsidRPr="00A96352" w:rsidRDefault="00B85DD6" w:rsidP="00682EC1">
            <w:pPr>
              <w:widowControl w:val="0"/>
              <w:rPr>
                <w:rFonts w:ascii="Times New Roman" w:hAnsi="Times New Roman"/>
                <w:b w:val="0"/>
                <w:lang w:val="ru-RU"/>
              </w:rPr>
            </w:pPr>
            <w:r w:rsidRPr="00A96352">
              <w:rPr>
                <w:rFonts w:ascii="Times New Roman" w:hAnsi="Times New Roman"/>
                <w:b w:val="0"/>
                <w:lang w:val="ru-RU"/>
              </w:rPr>
              <w:t>Станция, работающая по техническому направлению</w:t>
            </w: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</w:rPr>
            </w:pPr>
            <w:r w:rsidRPr="00A43303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cnfStyle w:val="000000100000"/>
              <w:rPr>
                <w:rFonts w:ascii="Times New Roman" w:hAnsi="Times New Roman"/>
                <w:lang w:val="ru-RU"/>
              </w:rPr>
            </w:pPr>
            <w:r w:rsidRPr="00A43303">
              <w:rPr>
                <w:rFonts w:ascii="Times New Roman" w:hAnsi="Times New Roman"/>
                <w:lang w:val="ru-RU"/>
              </w:rPr>
              <w:t xml:space="preserve">МБОУ 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ДО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«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Станция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юных техников»</w:t>
            </w:r>
          </w:p>
        </w:tc>
      </w:tr>
      <w:tr w:rsidR="00B85DD6" w:rsidRPr="001C7EE2" w:rsidTr="00457905">
        <w:trPr>
          <w:cnfStyle w:val="000000010000"/>
        </w:trPr>
        <w:tc>
          <w:tcPr>
            <w:cnfStyle w:val="001000000000"/>
            <w:tcW w:w="4219" w:type="dxa"/>
          </w:tcPr>
          <w:p w:rsidR="00B85DD6" w:rsidRPr="00A43303" w:rsidRDefault="00B85DD6" w:rsidP="00682EC1">
            <w:pPr>
              <w:widowControl w:val="0"/>
              <w:rPr>
                <w:rFonts w:ascii="Times New Roman" w:hAnsi="Times New Roman"/>
                <w:b w:val="0"/>
                <w:lang w:val="ru-RU"/>
              </w:rPr>
            </w:pPr>
            <w:r w:rsidRPr="00A43303">
              <w:rPr>
                <w:rFonts w:ascii="Times New Roman" w:hAnsi="Times New Roman"/>
                <w:b w:val="0"/>
                <w:lang w:val="ru-RU"/>
              </w:rPr>
              <w:t>Станция, работающая по эколого-биологическому направлению</w:t>
            </w:r>
          </w:p>
        </w:tc>
        <w:tc>
          <w:tcPr>
            <w:cnfStyle w:val="000010000000"/>
            <w:tcW w:w="1276" w:type="dxa"/>
          </w:tcPr>
          <w:p w:rsidR="00B85DD6" w:rsidRPr="00A43303" w:rsidRDefault="00B85DD6" w:rsidP="00457905">
            <w:pPr>
              <w:widowControl w:val="0"/>
              <w:jc w:val="center"/>
              <w:rPr>
                <w:rFonts w:ascii="Times New Roman" w:hAnsi="Times New Roman"/>
              </w:rPr>
            </w:pPr>
            <w:r w:rsidRPr="00A43303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</w:tcPr>
          <w:p w:rsidR="00B85DD6" w:rsidRPr="00A43303" w:rsidRDefault="00B85DD6" w:rsidP="00457905">
            <w:pPr>
              <w:widowControl w:val="0"/>
              <w:cnfStyle w:val="000000010000"/>
              <w:rPr>
                <w:rFonts w:ascii="Times New Roman" w:hAnsi="Times New Roman"/>
                <w:lang w:val="ru-RU"/>
              </w:rPr>
            </w:pPr>
            <w:r w:rsidRPr="00A43303">
              <w:rPr>
                <w:rFonts w:ascii="Times New Roman" w:hAnsi="Times New Roman"/>
                <w:lang w:val="ru-RU"/>
              </w:rPr>
              <w:t xml:space="preserve">МБОУ 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ДО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«</w:t>
            </w:r>
            <w:proofErr w:type="gramStart"/>
            <w:r w:rsidRPr="00A43303">
              <w:rPr>
                <w:rFonts w:ascii="Times New Roman" w:hAnsi="Times New Roman"/>
                <w:lang w:val="ru-RU"/>
              </w:rPr>
              <w:t>Станция</w:t>
            </w:r>
            <w:proofErr w:type="gramEnd"/>
            <w:r w:rsidRPr="00A43303">
              <w:rPr>
                <w:rFonts w:ascii="Times New Roman" w:hAnsi="Times New Roman"/>
                <w:lang w:val="ru-RU"/>
              </w:rPr>
              <w:t xml:space="preserve"> юных натуралистов»</w:t>
            </w:r>
          </w:p>
        </w:tc>
      </w:tr>
    </w:tbl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85DD6" w:rsidSect="00B85DD6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B85DD6" w:rsidRPr="00682EC1" w:rsidRDefault="00B85DD6" w:rsidP="00682EC1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82EC1">
        <w:rPr>
          <w:rFonts w:ascii="Times New Roman" w:hAnsi="Times New Roman" w:cs="Times New Roman"/>
          <w:sz w:val="22"/>
        </w:rPr>
        <w:lastRenderedPageBreak/>
        <w:t>Особой популярностью пользуются спортивное, художественное, эколого-биологическое направления.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82EC1" w:rsidRPr="00682EC1" w:rsidRDefault="00682EC1" w:rsidP="00682EC1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82EC1">
        <w:rPr>
          <w:rFonts w:ascii="Times New Roman" w:hAnsi="Times New Roman" w:cs="Times New Roman"/>
          <w:b/>
          <w:color w:val="C00000"/>
          <w:sz w:val="22"/>
        </w:rPr>
        <w:t>Новые направления</w:t>
      </w:r>
      <w:r w:rsidRPr="00682EC1">
        <w:rPr>
          <w:rFonts w:ascii="Times New Roman" w:hAnsi="Times New Roman" w:cs="Times New Roman"/>
          <w:sz w:val="22"/>
        </w:rPr>
        <w:t xml:space="preserve">. Педагоги дополнительного образования </w:t>
      </w:r>
      <w:r w:rsidR="001A7344">
        <w:rPr>
          <w:rFonts w:ascii="Times New Roman" w:hAnsi="Times New Roman" w:cs="Times New Roman"/>
          <w:sz w:val="22"/>
        </w:rPr>
        <w:t xml:space="preserve">развивают новые </w:t>
      </w:r>
      <w:r w:rsidRPr="00682EC1">
        <w:rPr>
          <w:rFonts w:ascii="Times New Roman" w:hAnsi="Times New Roman" w:cs="Times New Roman"/>
          <w:sz w:val="22"/>
        </w:rPr>
        <w:t xml:space="preserve"> направления. Одно из них - робототехника. В течение 201</w:t>
      </w:r>
      <w:r w:rsidR="001A7344">
        <w:rPr>
          <w:rFonts w:ascii="Times New Roman" w:hAnsi="Times New Roman" w:cs="Times New Roman"/>
          <w:sz w:val="22"/>
        </w:rPr>
        <w:t>7</w:t>
      </w:r>
      <w:r w:rsidRPr="00682EC1">
        <w:rPr>
          <w:rFonts w:ascii="Times New Roman" w:hAnsi="Times New Roman" w:cs="Times New Roman"/>
          <w:sz w:val="22"/>
        </w:rPr>
        <w:t>-201</w:t>
      </w:r>
      <w:r w:rsidR="001A7344">
        <w:rPr>
          <w:rFonts w:ascii="Times New Roman" w:hAnsi="Times New Roman" w:cs="Times New Roman"/>
          <w:sz w:val="22"/>
        </w:rPr>
        <w:t>8</w:t>
      </w:r>
      <w:r w:rsidRPr="00682EC1">
        <w:rPr>
          <w:rFonts w:ascii="Times New Roman" w:hAnsi="Times New Roman" w:cs="Times New Roman"/>
          <w:sz w:val="22"/>
        </w:rPr>
        <w:t xml:space="preserve"> учебного года воспитанники станции юных техников принимали участие  в соревнованиях по робототехнике различного уровня, где неоднократно становились победителями и призерами.</w:t>
      </w:r>
      <w:r w:rsidR="00A9133C">
        <w:rPr>
          <w:rFonts w:ascii="Times New Roman" w:hAnsi="Times New Roman" w:cs="Times New Roman"/>
          <w:sz w:val="22"/>
        </w:rPr>
        <w:t xml:space="preserve"> Второе – организация военно-патриотического общественного движения «</w:t>
      </w:r>
      <w:proofErr w:type="spellStart"/>
      <w:r w:rsidR="00A9133C">
        <w:rPr>
          <w:rFonts w:ascii="Times New Roman" w:hAnsi="Times New Roman" w:cs="Times New Roman"/>
          <w:sz w:val="22"/>
        </w:rPr>
        <w:t>Юнармия</w:t>
      </w:r>
      <w:proofErr w:type="spellEnd"/>
      <w:r w:rsidR="00A9133C">
        <w:rPr>
          <w:rFonts w:ascii="Times New Roman" w:hAnsi="Times New Roman" w:cs="Times New Roman"/>
          <w:sz w:val="22"/>
        </w:rPr>
        <w:t xml:space="preserve">». </w:t>
      </w:r>
      <w:r w:rsidR="00DA1447">
        <w:rPr>
          <w:rFonts w:ascii="Times New Roman" w:hAnsi="Times New Roman" w:cs="Times New Roman"/>
          <w:sz w:val="22"/>
        </w:rPr>
        <w:t>У</w:t>
      </w:r>
      <w:r w:rsidR="00A9133C">
        <w:rPr>
          <w:rFonts w:ascii="Times New Roman" w:hAnsi="Times New Roman" w:cs="Times New Roman"/>
          <w:sz w:val="22"/>
        </w:rPr>
        <w:t xml:space="preserve">частниками движения стали </w:t>
      </w:r>
      <w:r w:rsidR="00FD3ABD">
        <w:rPr>
          <w:rFonts w:ascii="Times New Roman" w:hAnsi="Times New Roman" w:cs="Times New Roman"/>
          <w:sz w:val="22"/>
        </w:rPr>
        <w:t>1255</w:t>
      </w:r>
      <w:r w:rsidR="00A9133C">
        <w:rPr>
          <w:rFonts w:ascii="Times New Roman" w:hAnsi="Times New Roman" w:cs="Times New Roman"/>
          <w:sz w:val="22"/>
        </w:rPr>
        <w:t xml:space="preserve"> школьник</w:t>
      </w:r>
      <w:r w:rsidR="00FD3ABD">
        <w:rPr>
          <w:rFonts w:ascii="Times New Roman" w:hAnsi="Times New Roman" w:cs="Times New Roman"/>
          <w:sz w:val="22"/>
        </w:rPr>
        <w:t>ов</w:t>
      </w:r>
      <w:r w:rsidR="00A9133C">
        <w:rPr>
          <w:rFonts w:ascii="Times New Roman" w:hAnsi="Times New Roman" w:cs="Times New Roman"/>
          <w:sz w:val="22"/>
        </w:rPr>
        <w:t xml:space="preserve">. Юнармейцы </w:t>
      </w:r>
      <w:r w:rsidR="00DA1447">
        <w:rPr>
          <w:rFonts w:ascii="Times New Roman" w:hAnsi="Times New Roman" w:cs="Times New Roman"/>
          <w:sz w:val="22"/>
        </w:rPr>
        <w:t xml:space="preserve">активно участвуют во всех </w:t>
      </w:r>
      <w:r w:rsidR="00A9133C">
        <w:rPr>
          <w:rFonts w:ascii="Times New Roman" w:hAnsi="Times New Roman" w:cs="Times New Roman"/>
          <w:sz w:val="22"/>
        </w:rPr>
        <w:t xml:space="preserve">значимых городских мероприятий. </w:t>
      </w:r>
    </w:p>
    <w:p w:rsidR="00B85DD6" w:rsidRDefault="0063006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99695</wp:posOffset>
            </wp:positionV>
            <wp:extent cx="2697480" cy="1799590"/>
            <wp:effectExtent l="171450" t="133350" r="369570" b="295910"/>
            <wp:wrapNone/>
            <wp:docPr id="176" name="Рисунок 176" descr="46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46615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3006F" w:rsidRDefault="0063006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3006F" w:rsidRDefault="0063006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78740</wp:posOffset>
            </wp:positionV>
            <wp:extent cx="5247005" cy="910590"/>
            <wp:effectExtent l="0" t="95250" r="0" b="118110"/>
            <wp:wrapNone/>
            <wp:docPr id="5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anchor>
        </w:drawing>
      </w:r>
    </w:p>
    <w:p w:rsidR="0063006F" w:rsidRDefault="0063006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3006F" w:rsidRDefault="0063006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3006F" w:rsidRDefault="0063006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682EC1" w:rsidP="00682EC1">
      <w:pPr>
        <w:jc w:val="both"/>
        <w:rPr>
          <w:rFonts w:ascii="Times New Roman" w:hAnsi="Times New Roman" w:cs="Times New Roman"/>
          <w:sz w:val="22"/>
          <w:szCs w:val="22"/>
        </w:rPr>
      </w:pPr>
      <w:r w:rsidRPr="00682EC1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3343275" cy="2600325"/>
            <wp:effectExtent l="0" t="0" r="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63006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797791" cy="1864997"/>
            <wp:effectExtent l="19050" t="0" r="2559" b="0"/>
            <wp:docPr id="31" name="Рисунок 30" descr="MKDgbAyym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DgbAyymwA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383" cy="186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DA1447" w:rsidRDefault="00DA1447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DA1447" w:rsidSect="00B85DD6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D405DA" w:rsidRDefault="00D405DA" w:rsidP="00B324F0">
      <w:pPr>
        <w:ind w:firstLine="426"/>
        <w:jc w:val="both"/>
        <w:rPr>
          <w:color w:val="595959"/>
          <w:sz w:val="22"/>
        </w:rPr>
        <w:sectPr w:rsidR="00D405DA" w:rsidSect="00B324F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D405DA" w:rsidRPr="0086261F" w:rsidRDefault="00D405DA" w:rsidP="00D405DA">
      <w:pPr>
        <w:ind w:firstLine="426"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324F0" w:rsidRDefault="00AB68C9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pict>
          <v:shape id="_x0000_s1050" type="#_x0000_t202" style="position:absolute;left:0;text-align:left;margin-left:-3.85pt;margin-top:10.1pt;width:292.75pt;height:74.05pt;z-index:251689984" stroked="f">
            <v:textbox>
              <w:txbxContent>
                <w:p w:rsidR="000C07EA" w:rsidRPr="00286DE0" w:rsidRDefault="000C07EA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</w:pPr>
                  <w:r w:rsidRPr="00286DE0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>ЛЕТНИЙ  ОТДЫХ И ЗАНЯТОСТЬ ДЕТЕЙ</w:t>
                  </w:r>
                </w:p>
              </w:txbxContent>
            </v:textbox>
          </v:shape>
        </w:pict>
      </w:r>
    </w:p>
    <w:p w:rsidR="00B324F0" w:rsidRDefault="00D405DA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1688960" behindDoc="0" locked="0" layoutInCell="0" allowOverlap="1">
            <wp:simplePos x="0" y="0"/>
            <wp:positionH relativeFrom="column">
              <wp:posOffset>3636597</wp:posOffset>
            </wp:positionH>
            <wp:positionV relativeFrom="paragraph">
              <wp:posOffset>52621</wp:posOffset>
            </wp:positionV>
            <wp:extent cx="3024170" cy="638355"/>
            <wp:effectExtent l="19050" t="0" r="4780" b="0"/>
            <wp:wrapNone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5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71" cy="63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D405DA" w:rsidRDefault="00D405DA" w:rsidP="00B324F0">
      <w:pPr>
        <w:ind w:firstLine="426"/>
        <w:jc w:val="both"/>
        <w:rPr>
          <w:color w:val="595959"/>
          <w:sz w:val="22"/>
        </w:rPr>
        <w:sectPr w:rsidR="00D405DA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B324F0" w:rsidRDefault="00BC6A42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lastRenderedPageBreak/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152400</wp:posOffset>
            </wp:positionV>
            <wp:extent cx="3275965" cy="2133600"/>
            <wp:effectExtent l="171450" t="133350" r="362585" b="304800"/>
            <wp:wrapNone/>
            <wp:docPr id="50" name="Рисунок 3" descr="http://ussur-cdt.ucoz.ru/izobrazhenie_3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sur-cdt.ucoz.ru/izobrazhenie_374-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286DE0" w:rsidRDefault="00286DE0" w:rsidP="00286DE0">
      <w:pPr>
        <w:ind w:firstLine="426"/>
        <w:jc w:val="both"/>
        <w:rPr>
          <w:rFonts w:ascii="Times New Roman" w:hAnsi="Times New Roman" w:cs="Times New Roman"/>
          <w:b/>
          <w:color w:val="C00000"/>
        </w:rPr>
        <w:sectPr w:rsidR="00286DE0" w:rsidSect="00B324F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286DE0" w:rsidRDefault="00286DE0" w:rsidP="00286DE0">
      <w:pPr>
        <w:ind w:firstLine="426"/>
        <w:jc w:val="both"/>
        <w:rPr>
          <w:rFonts w:ascii="Times New Roman" w:hAnsi="Times New Roman" w:cs="Times New Roman"/>
          <w:b/>
          <w:color w:val="C00000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  <w:sectPr w:rsidR="00D64B20" w:rsidSect="00286DE0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64B20" w:rsidRPr="00622962" w:rsidRDefault="00286DE0" w:rsidP="00D64B20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22962">
        <w:rPr>
          <w:rFonts w:ascii="Times New Roman" w:hAnsi="Times New Roman" w:cs="Times New Roman"/>
          <w:b/>
          <w:color w:val="C00000"/>
          <w:sz w:val="22"/>
        </w:rPr>
        <w:t>Организация отдыха и оздоровления детей и подростков.</w:t>
      </w:r>
      <w:r w:rsidRPr="00622962">
        <w:rPr>
          <w:rFonts w:ascii="Times New Roman" w:hAnsi="Times New Roman" w:cs="Times New Roman"/>
          <w:sz w:val="22"/>
        </w:rPr>
        <w:t xml:space="preserve"> На реализацию полномочий  в сфере </w:t>
      </w:r>
      <w:r w:rsidR="007E0B63">
        <w:rPr>
          <w:rFonts w:ascii="Times New Roman" w:hAnsi="Times New Roman" w:cs="Times New Roman"/>
          <w:sz w:val="22"/>
        </w:rPr>
        <w:t>организации отдыха детей в  2018</w:t>
      </w:r>
      <w:r w:rsidRPr="00622962">
        <w:rPr>
          <w:rFonts w:ascii="Times New Roman" w:hAnsi="Times New Roman" w:cs="Times New Roman"/>
          <w:sz w:val="22"/>
        </w:rPr>
        <w:t xml:space="preserve"> году муниципальной программой «Развитие системы образования Уссурийского городского округа на 2016-2020 годы» предусмотрены </w:t>
      </w:r>
      <w:r w:rsidR="007E0B63">
        <w:rPr>
          <w:rFonts w:ascii="Times New Roman" w:hAnsi="Times New Roman" w:cs="Times New Roman"/>
          <w:sz w:val="22"/>
        </w:rPr>
        <w:t xml:space="preserve">средства  в сумме </w:t>
      </w:r>
      <w:r w:rsidR="007E0B63" w:rsidRPr="00E617EF">
        <w:rPr>
          <w:rFonts w:ascii="Times New Roman" w:hAnsi="Times New Roman" w:cs="Times New Roman"/>
          <w:sz w:val="22"/>
        </w:rPr>
        <w:t>23686</w:t>
      </w:r>
      <w:r w:rsidR="00D64B20" w:rsidRPr="00E617EF">
        <w:rPr>
          <w:rFonts w:ascii="Times New Roman" w:hAnsi="Times New Roman" w:cs="Times New Roman"/>
          <w:sz w:val="22"/>
        </w:rPr>
        <w:t>,00 тыс. руб.</w:t>
      </w: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D64B20" w:rsidRDefault="00D64B20" w:rsidP="00286DE0">
      <w:pPr>
        <w:ind w:firstLine="426"/>
        <w:jc w:val="both"/>
        <w:rPr>
          <w:rFonts w:ascii="Times New Roman" w:hAnsi="Times New Roman" w:cs="Times New Roman"/>
          <w:sz w:val="22"/>
        </w:rPr>
        <w:sectPr w:rsidR="00D64B20" w:rsidSect="00D64B2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861140" w:rsidRDefault="00861140" w:rsidP="00B324F0">
      <w:pPr>
        <w:ind w:firstLine="426"/>
        <w:jc w:val="both"/>
        <w:rPr>
          <w:color w:val="595959"/>
          <w:sz w:val="22"/>
        </w:rPr>
      </w:pPr>
    </w:p>
    <w:tbl>
      <w:tblPr>
        <w:tblStyle w:val="-13"/>
        <w:tblW w:w="0" w:type="auto"/>
        <w:jc w:val="center"/>
        <w:tblLook w:val="04A0"/>
      </w:tblPr>
      <w:tblGrid>
        <w:gridCol w:w="7355"/>
        <w:gridCol w:w="1276"/>
        <w:gridCol w:w="1258"/>
      </w:tblGrid>
      <w:tr w:rsidR="00286DE0" w:rsidRPr="009053CD" w:rsidTr="00286DE0">
        <w:trPr>
          <w:cnfStyle w:val="100000000000"/>
          <w:jc w:val="center"/>
        </w:trPr>
        <w:tc>
          <w:tcPr>
            <w:cnfStyle w:val="001000000000"/>
            <w:tcW w:w="7355" w:type="dxa"/>
            <w:vMerge w:val="restart"/>
          </w:tcPr>
          <w:p w:rsidR="00286DE0" w:rsidRPr="00861140" w:rsidRDefault="00286DE0" w:rsidP="00457905">
            <w:pPr>
              <w:ind w:firstLine="709"/>
              <w:contextualSpacing/>
              <w:jc w:val="both"/>
              <w:rPr>
                <w:rFonts w:asciiTheme="minorHAnsi" w:hAnsiTheme="minorHAnsi" w:cstheme="minorHAnsi"/>
                <w:color w:val="FF0000"/>
                <w:highlight w:val="yellow"/>
                <w:lang w:val="ru-RU"/>
              </w:rPr>
            </w:pPr>
          </w:p>
        </w:tc>
        <w:tc>
          <w:tcPr>
            <w:tcW w:w="2534" w:type="dxa"/>
            <w:gridSpan w:val="2"/>
          </w:tcPr>
          <w:p w:rsidR="00286DE0" w:rsidRPr="00622962" w:rsidRDefault="007E0B63" w:rsidP="00457905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201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2"/>
              </w:rPr>
              <w:t>-201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>8</w:t>
            </w:r>
            <w:r w:rsidR="00286DE0" w:rsidRPr="00622962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="00286DE0" w:rsidRPr="00622962">
              <w:rPr>
                <w:rFonts w:ascii="Times New Roman" w:hAnsi="Times New Roman" w:cs="Times New Roman"/>
                <w:sz w:val="22"/>
              </w:rPr>
              <w:t>год</w:t>
            </w:r>
            <w:proofErr w:type="spellEnd"/>
          </w:p>
        </w:tc>
      </w:tr>
      <w:tr w:rsidR="00286DE0" w:rsidRPr="009053CD" w:rsidTr="00286DE0">
        <w:trPr>
          <w:cnfStyle w:val="000000100000"/>
          <w:cantSplit/>
          <w:trHeight w:val="737"/>
          <w:jc w:val="center"/>
        </w:trPr>
        <w:tc>
          <w:tcPr>
            <w:cnfStyle w:val="001000000000"/>
            <w:tcW w:w="7355" w:type="dxa"/>
            <w:vMerge/>
          </w:tcPr>
          <w:p w:rsidR="00286DE0" w:rsidRPr="009053CD" w:rsidRDefault="00286DE0" w:rsidP="00457905">
            <w:pPr>
              <w:contextualSpacing/>
              <w:jc w:val="both"/>
              <w:rPr>
                <w:rFonts w:asciiTheme="minorHAnsi" w:hAnsiTheme="minorHAnsi" w:cstheme="minorHAnsi"/>
                <w:color w:val="FF0000"/>
                <w:highlight w:val="yellow"/>
              </w:rPr>
            </w:pPr>
          </w:p>
        </w:tc>
        <w:tc>
          <w:tcPr>
            <w:tcW w:w="1276" w:type="dxa"/>
          </w:tcPr>
          <w:p w:rsidR="00286DE0" w:rsidRPr="00622962" w:rsidRDefault="00286DE0" w:rsidP="00286DE0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622962">
              <w:rPr>
                <w:rFonts w:ascii="Times New Roman" w:hAnsi="Times New Roman" w:cs="Times New Roman"/>
                <w:b/>
                <w:sz w:val="22"/>
              </w:rPr>
              <w:t>Местный</w:t>
            </w:r>
            <w:proofErr w:type="spellEnd"/>
            <w:r w:rsidRPr="00622962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proofErr w:type="spellStart"/>
            <w:r w:rsidRPr="00622962">
              <w:rPr>
                <w:rFonts w:ascii="Times New Roman" w:hAnsi="Times New Roman" w:cs="Times New Roman"/>
                <w:b/>
                <w:sz w:val="22"/>
              </w:rPr>
              <w:t>бюджет</w:t>
            </w:r>
            <w:proofErr w:type="spellEnd"/>
            <w:r w:rsidRPr="00622962">
              <w:rPr>
                <w:rFonts w:ascii="Times New Roman" w:hAnsi="Times New Roman" w:cs="Times New Roman"/>
                <w:b/>
                <w:sz w:val="22"/>
              </w:rPr>
              <w:t>,</w:t>
            </w:r>
          </w:p>
          <w:p w:rsidR="00286DE0" w:rsidRPr="00622962" w:rsidRDefault="00286DE0" w:rsidP="00286DE0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622962">
              <w:rPr>
                <w:rFonts w:ascii="Times New Roman" w:hAnsi="Times New Roman" w:cs="Times New Roman"/>
                <w:b/>
                <w:sz w:val="22"/>
              </w:rPr>
              <w:t>тыс.руб</w:t>
            </w:r>
            <w:proofErr w:type="spellEnd"/>
            <w:r w:rsidRPr="00622962">
              <w:rPr>
                <w:rFonts w:ascii="Times New Roman" w:hAnsi="Times New Roman" w:cs="Times New Roman"/>
                <w:b/>
                <w:sz w:val="22"/>
              </w:rPr>
              <w:t>.</w:t>
            </w:r>
          </w:p>
        </w:tc>
        <w:tc>
          <w:tcPr>
            <w:tcW w:w="1258" w:type="dxa"/>
          </w:tcPr>
          <w:p w:rsidR="00286DE0" w:rsidRPr="00622962" w:rsidRDefault="00286DE0" w:rsidP="00286DE0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622962">
              <w:rPr>
                <w:rFonts w:ascii="Times New Roman" w:hAnsi="Times New Roman" w:cs="Times New Roman"/>
                <w:b/>
                <w:sz w:val="22"/>
              </w:rPr>
              <w:t>Краевой</w:t>
            </w:r>
            <w:proofErr w:type="spellEnd"/>
            <w:r w:rsidRPr="00622962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proofErr w:type="spellStart"/>
            <w:r w:rsidRPr="00622962">
              <w:rPr>
                <w:rFonts w:ascii="Times New Roman" w:hAnsi="Times New Roman" w:cs="Times New Roman"/>
                <w:b/>
                <w:sz w:val="22"/>
              </w:rPr>
              <w:t>бюджет</w:t>
            </w:r>
            <w:proofErr w:type="spellEnd"/>
            <w:r w:rsidRPr="00622962">
              <w:rPr>
                <w:rFonts w:ascii="Times New Roman" w:hAnsi="Times New Roman" w:cs="Times New Roman"/>
                <w:b/>
                <w:sz w:val="22"/>
              </w:rPr>
              <w:t>,</w:t>
            </w:r>
          </w:p>
          <w:p w:rsidR="00286DE0" w:rsidRPr="00622962" w:rsidRDefault="00286DE0" w:rsidP="00286DE0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622962">
              <w:rPr>
                <w:rFonts w:ascii="Times New Roman" w:hAnsi="Times New Roman" w:cs="Times New Roman"/>
                <w:b/>
                <w:sz w:val="22"/>
              </w:rPr>
              <w:t>тыс.руб</w:t>
            </w:r>
            <w:proofErr w:type="spellEnd"/>
            <w:r w:rsidRPr="00622962">
              <w:rPr>
                <w:rFonts w:ascii="Times New Roman" w:hAnsi="Times New Roman" w:cs="Times New Roman"/>
                <w:b/>
                <w:sz w:val="22"/>
              </w:rPr>
              <w:t>.</w:t>
            </w:r>
          </w:p>
        </w:tc>
      </w:tr>
      <w:tr w:rsidR="00286DE0" w:rsidRPr="009053CD" w:rsidTr="00286DE0">
        <w:trPr>
          <w:cnfStyle w:val="000000010000"/>
          <w:jc w:val="center"/>
        </w:trPr>
        <w:tc>
          <w:tcPr>
            <w:cnfStyle w:val="001000000000"/>
            <w:tcW w:w="7355" w:type="dxa"/>
          </w:tcPr>
          <w:p w:rsidR="00286DE0" w:rsidRPr="00A3321A" w:rsidRDefault="00286DE0" w:rsidP="00457905">
            <w:pPr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3321A">
              <w:rPr>
                <w:rFonts w:ascii="Times New Roman" w:hAnsi="Times New Roman" w:cs="Times New Roman"/>
                <w:lang w:val="ru-RU"/>
              </w:rPr>
              <w:t>Оздоровительные лагеря с дневным пребыванием детей</w:t>
            </w:r>
          </w:p>
        </w:tc>
        <w:tc>
          <w:tcPr>
            <w:tcW w:w="1276" w:type="dxa"/>
          </w:tcPr>
          <w:p w:rsidR="00286DE0" w:rsidRPr="00E617EF" w:rsidRDefault="00286DE0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E617EF">
              <w:rPr>
                <w:rFonts w:cs="Times New Roman"/>
                <w:b w:val="0"/>
                <w:sz w:val="22"/>
                <w:szCs w:val="20"/>
              </w:rPr>
              <w:t>4 000,0</w:t>
            </w:r>
          </w:p>
        </w:tc>
        <w:tc>
          <w:tcPr>
            <w:tcW w:w="1258" w:type="dxa"/>
          </w:tcPr>
          <w:p w:rsidR="00286DE0" w:rsidRPr="00E617EF" w:rsidRDefault="007E0B63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E617EF">
              <w:rPr>
                <w:rFonts w:cs="Times New Roman"/>
                <w:b w:val="0"/>
                <w:sz w:val="22"/>
                <w:szCs w:val="20"/>
              </w:rPr>
              <w:t>10 33</w:t>
            </w:r>
            <w:r w:rsidRPr="00E617EF">
              <w:rPr>
                <w:rFonts w:cs="Times New Roman"/>
                <w:b w:val="0"/>
                <w:sz w:val="22"/>
                <w:szCs w:val="20"/>
                <w:lang w:val="ru-RU"/>
              </w:rPr>
              <w:t>6</w:t>
            </w:r>
            <w:r w:rsidR="00286DE0" w:rsidRPr="00E617EF">
              <w:rPr>
                <w:rFonts w:cs="Times New Roman"/>
                <w:b w:val="0"/>
                <w:sz w:val="22"/>
                <w:szCs w:val="20"/>
              </w:rPr>
              <w:t>,0</w:t>
            </w:r>
          </w:p>
        </w:tc>
      </w:tr>
      <w:tr w:rsidR="00286DE0" w:rsidRPr="009053CD" w:rsidTr="00286DE0">
        <w:trPr>
          <w:cnfStyle w:val="000000100000"/>
          <w:jc w:val="center"/>
        </w:trPr>
        <w:tc>
          <w:tcPr>
            <w:cnfStyle w:val="001000000000"/>
            <w:tcW w:w="7355" w:type="dxa"/>
          </w:tcPr>
          <w:p w:rsidR="00286DE0" w:rsidRPr="00A3321A" w:rsidRDefault="00286DE0" w:rsidP="00457905">
            <w:pPr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3321A">
              <w:rPr>
                <w:rFonts w:ascii="Times New Roman" w:hAnsi="Times New Roman" w:cs="Times New Roman"/>
                <w:lang w:val="ru-RU"/>
              </w:rPr>
              <w:t>Выплата компенсации родителям (законным представителям) части расходов на оплату стоимости путевки, приобретённой в организациях и (или) у индивидуальных предпринимателей, оказывающих услуги по организации отдыха и оздоровления детей</w:t>
            </w:r>
          </w:p>
        </w:tc>
        <w:tc>
          <w:tcPr>
            <w:tcW w:w="1276" w:type="dxa"/>
          </w:tcPr>
          <w:p w:rsidR="00286DE0" w:rsidRPr="00E617EF" w:rsidRDefault="00286DE0" w:rsidP="00457905">
            <w:pPr>
              <w:pStyle w:val="2TNR"/>
              <w:spacing w:line="240" w:lineRule="auto"/>
              <w:contextualSpacing/>
              <w:jc w:val="left"/>
              <w:cnfStyle w:val="000000100000"/>
              <w:rPr>
                <w:rFonts w:cs="Times New Roman"/>
                <w:b w:val="0"/>
                <w:sz w:val="22"/>
                <w:szCs w:val="20"/>
                <w:lang w:val="ru-RU"/>
              </w:rPr>
            </w:pPr>
          </w:p>
        </w:tc>
        <w:tc>
          <w:tcPr>
            <w:tcW w:w="1258" w:type="dxa"/>
          </w:tcPr>
          <w:p w:rsidR="00286DE0" w:rsidRPr="00E617EF" w:rsidRDefault="003D336A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100000"/>
              <w:rPr>
                <w:rFonts w:cs="Times New Roman"/>
                <w:b w:val="0"/>
                <w:sz w:val="22"/>
                <w:szCs w:val="20"/>
              </w:rPr>
            </w:pPr>
            <w:r w:rsidRPr="00E617EF">
              <w:rPr>
                <w:rFonts w:cs="Times New Roman"/>
                <w:b w:val="0"/>
                <w:sz w:val="22"/>
                <w:szCs w:val="20"/>
                <w:lang w:val="ru-RU"/>
              </w:rPr>
              <w:t>6000</w:t>
            </w:r>
            <w:r w:rsidR="00286DE0" w:rsidRPr="00E617EF">
              <w:rPr>
                <w:rFonts w:cs="Times New Roman"/>
                <w:b w:val="0"/>
                <w:sz w:val="22"/>
                <w:szCs w:val="20"/>
              </w:rPr>
              <w:t>,0</w:t>
            </w:r>
          </w:p>
        </w:tc>
      </w:tr>
      <w:tr w:rsidR="00286DE0" w:rsidRPr="00E617EF" w:rsidTr="00286DE0">
        <w:trPr>
          <w:cnfStyle w:val="000000010000"/>
          <w:jc w:val="center"/>
        </w:trPr>
        <w:tc>
          <w:tcPr>
            <w:cnfStyle w:val="001000000000"/>
            <w:tcW w:w="7355" w:type="dxa"/>
          </w:tcPr>
          <w:p w:rsidR="00286DE0" w:rsidRPr="00A3321A" w:rsidRDefault="00286DE0" w:rsidP="00457905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332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321A">
              <w:rPr>
                <w:rFonts w:ascii="Times New Roman" w:hAnsi="Times New Roman" w:cs="Times New Roman"/>
              </w:rPr>
              <w:t>Организация</w:t>
            </w:r>
            <w:proofErr w:type="spellEnd"/>
            <w:r w:rsidRPr="00A332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321A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A332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321A">
              <w:rPr>
                <w:rFonts w:ascii="Times New Roman" w:hAnsi="Times New Roman" w:cs="Times New Roman"/>
              </w:rPr>
              <w:t>профильных</w:t>
            </w:r>
            <w:proofErr w:type="spellEnd"/>
            <w:r w:rsidRPr="00A332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321A">
              <w:rPr>
                <w:rFonts w:ascii="Times New Roman" w:hAnsi="Times New Roman" w:cs="Times New Roman"/>
              </w:rPr>
              <w:t>лагерей</w:t>
            </w:r>
            <w:proofErr w:type="spellEnd"/>
          </w:p>
        </w:tc>
        <w:tc>
          <w:tcPr>
            <w:tcW w:w="1276" w:type="dxa"/>
          </w:tcPr>
          <w:p w:rsidR="00286DE0" w:rsidRPr="00E617EF" w:rsidRDefault="007E0B63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E617EF">
              <w:rPr>
                <w:rFonts w:cs="Times New Roman"/>
                <w:b w:val="0"/>
                <w:sz w:val="22"/>
                <w:szCs w:val="20"/>
                <w:lang w:val="ru-RU"/>
              </w:rPr>
              <w:t>4</w:t>
            </w:r>
            <w:r w:rsidR="00286DE0" w:rsidRPr="00E617EF">
              <w:rPr>
                <w:rFonts w:cs="Times New Roman"/>
                <w:b w:val="0"/>
                <w:sz w:val="22"/>
                <w:szCs w:val="20"/>
              </w:rPr>
              <w:t>00,00</w:t>
            </w:r>
          </w:p>
        </w:tc>
        <w:tc>
          <w:tcPr>
            <w:tcW w:w="1258" w:type="dxa"/>
          </w:tcPr>
          <w:p w:rsidR="00286DE0" w:rsidRPr="00E617EF" w:rsidRDefault="00286DE0" w:rsidP="00457905">
            <w:pPr>
              <w:pStyle w:val="2TNR"/>
              <w:spacing w:line="240" w:lineRule="auto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</w:p>
        </w:tc>
      </w:tr>
      <w:tr w:rsidR="00286DE0" w:rsidRPr="00E617EF" w:rsidTr="00286DE0">
        <w:trPr>
          <w:cnfStyle w:val="000000100000"/>
          <w:jc w:val="center"/>
        </w:trPr>
        <w:tc>
          <w:tcPr>
            <w:cnfStyle w:val="001000000000"/>
            <w:tcW w:w="7355" w:type="dxa"/>
          </w:tcPr>
          <w:p w:rsidR="00286DE0" w:rsidRPr="00A3321A" w:rsidRDefault="00622962" w:rsidP="00457905">
            <w:pPr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3321A">
              <w:rPr>
                <w:rFonts w:ascii="Times New Roman" w:hAnsi="Times New Roman" w:cs="Times New Roman"/>
                <w:lang w:val="ru-RU"/>
              </w:rPr>
              <w:t>О</w:t>
            </w:r>
            <w:r w:rsidR="00286DE0" w:rsidRPr="00A3321A">
              <w:rPr>
                <w:rFonts w:ascii="Times New Roman" w:hAnsi="Times New Roman" w:cs="Times New Roman"/>
                <w:lang w:val="ru-RU"/>
              </w:rPr>
              <w:t>рганизацию отдыха детей на базе МАУ ДОЛ «Надежда»</w:t>
            </w:r>
          </w:p>
        </w:tc>
        <w:tc>
          <w:tcPr>
            <w:tcW w:w="1276" w:type="dxa"/>
          </w:tcPr>
          <w:p w:rsidR="00286DE0" w:rsidRPr="00E617EF" w:rsidRDefault="003D336A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100000"/>
              <w:rPr>
                <w:rFonts w:cs="Times New Roman"/>
                <w:b w:val="0"/>
                <w:sz w:val="22"/>
                <w:szCs w:val="20"/>
              </w:rPr>
            </w:pPr>
            <w:r w:rsidRPr="00E617EF">
              <w:rPr>
                <w:rFonts w:cs="Times New Roman"/>
                <w:b w:val="0"/>
                <w:sz w:val="22"/>
                <w:szCs w:val="20"/>
              </w:rPr>
              <w:t>2</w:t>
            </w:r>
            <w:r w:rsidR="007E0B63" w:rsidRPr="00E617EF">
              <w:rPr>
                <w:rFonts w:cs="Times New Roman"/>
                <w:b w:val="0"/>
                <w:sz w:val="22"/>
                <w:szCs w:val="20"/>
                <w:lang w:val="ru-RU"/>
              </w:rPr>
              <w:t>950</w:t>
            </w:r>
            <w:r w:rsidR="00286DE0" w:rsidRPr="00E617EF">
              <w:rPr>
                <w:rFonts w:cs="Times New Roman"/>
                <w:b w:val="0"/>
                <w:sz w:val="22"/>
                <w:szCs w:val="20"/>
              </w:rPr>
              <w:t>,00</w:t>
            </w:r>
          </w:p>
        </w:tc>
        <w:tc>
          <w:tcPr>
            <w:tcW w:w="1258" w:type="dxa"/>
          </w:tcPr>
          <w:p w:rsidR="00286DE0" w:rsidRPr="00E617EF" w:rsidRDefault="00286DE0" w:rsidP="00457905">
            <w:pPr>
              <w:pStyle w:val="2TNR"/>
              <w:spacing w:line="240" w:lineRule="auto"/>
              <w:contextualSpacing/>
              <w:jc w:val="left"/>
              <w:cnfStyle w:val="000000100000"/>
              <w:rPr>
                <w:rFonts w:cs="Times New Roman"/>
                <w:b w:val="0"/>
                <w:sz w:val="22"/>
                <w:szCs w:val="20"/>
              </w:rPr>
            </w:pPr>
          </w:p>
        </w:tc>
      </w:tr>
      <w:tr w:rsidR="00286DE0" w:rsidRPr="00E617EF" w:rsidTr="00286DE0">
        <w:trPr>
          <w:cnfStyle w:val="000000010000"/>
          <w:jc w:val="center"/>
        </w:trPr>
        <w:tc>
          <w:tcPr>
            <w:cnfStyle w:val="001000000000"/>
            <w:tcW w:w="7355" w:type="dxa"/>
          </w:tcPr>
          <w:p w:rsidR="00286DE0" w:rsidRPr="00A3321A" w:rsidRDefault="00286DE0" w:rsidP="0062296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A3321A">
              <w:rPr>
                <w:rFonts w:ascii="Times New Roman" w:hAnsi="Times New Roman" w:cs="Times New Roman"/>
                <w:lang w:val="ru-RU"/>
              </w:rPr>
              <w:t>И</w:t>
            </w:r>
            <w:r w:rsidR="00622962" w:rsidRPr="00A3321A">
              <w:rPr>
                <w:rFonts w:ascii="Times New Roman" w:hAnsi="Times New Roman" w:cs="Times New Roman"/>
                <w:lang w:val="ru-RU"/>
              </w:rPr>
              <w:t xml:space="preserve">того </w:t>
            </w:r>
            <w:r w:rsidRPr="00A3321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286DE0" w:rsidRPr="00E617EF" w:rsidRDefault="003D336A" w:rsidP="003D336A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E617EF">
              <w:rPr>
                <w:rFonts w:cs="Times New Roman"/>
                <w:b w:val="0"/>
                <w:sz w:val="22"/>
                <w:szCs w:val="20"/>
                <w:lang w:val="ru-RU"/>
              </w:rPr>
              <w:t>7350</w:t>
            </w:r>
            <w:r w:rsidR="00286DE0" w:rsidRPr="00E617EF">
              <w:rPr>
                <w:rFonts w:cs="Times New Roman"/>
                <w:b w:val="0"/>
                <w:sz w:val="22"/>
                <w:szCs w:val="20"/>
              </w:rPr>
              <w:t>,0</w:t>
            </w:r>
          </w:p>
        </w:tc>
        <w:tc>
          <w:tcPr>
            <w:tcW w:w="1258" w:type="dxa"/>
          </w:tcPr>
          <w:p w:rsidR="00286DE0" w:rsidRPr="00E617EF" w:rsidRDefault="003D336A" w:rsidP="00457905">
            <w:pPr>
              <w:pStyle w:val="2TNR"/>
              <w:spacing w:line="240" w:lineRule="auto"/>
              <w:ind w:firstLine="0"/>
              <w:contextualSpacing/>
              <w:jc w:val="left"/>
              <w:cnfStyle w:val="000000010000"/>
              <w:rPr>
                <w:rFonts w:cs="Times New Roman"/>
                <w:b w:val="0"/>
                <w:sz w:val="22"/>
                <w:szCs w:val="20"/>
              </w:rPr>
            </w:pPr>
            <w:r w:rsidRPr="00E617EF">
              <w:rPr>
                <w:rFonts w:cs="Times New Roman"/>
                <w:b w:val="0"/>
                <w:sz w:val="22"/>
                <w:szCs w:val="20"/>
              </w:rPr>
              <w:t>16</w:t>
            </w:r>
            <w:r w:rsidRPr="00E617EF">
              <w:rPr>
                <w:rFonts w:cs="Times New Roman"/>
                <w:b w:val="0"/>
                <w:sz w:val="22"/>
                <w:szCs w:val="20"/>
                <w:lang w:val="ru-RU"/>
              </w:rPr>
              <w:t>336</w:t>
            </w:r>
            <w:r w:rsidR="00286DE0" w:rsidRPr="00E617EF">
              <w:rPr>
                <w:rFonts w:cs="Times New Roman"/>
                <w:b w:val="0"/>
                <w:sz w:val="22"/>
                <w:szCs w:val="20"/>
              </w:rPr>
              <w:t>,0</w:t>
            </w:r>
          </w:p>
        </w:tc>
      </w:tr>
    </w:tbl>
    <w:p w:rsidR="00B324F0" w:rsidRPr="00E617EF" w:rsidRDefault="00B324F0" w:rsidP="00B324F0">
      <w:pPr>
        <w:ind w:firstLine="426"/>
        <w:jc w:val="both"/>
        <w:rPr>
          <w:color w:val="595959"/>
          <w:sz w:val="22"/>
        </w:rPr>
      </w:pPr>
    </w:p>
    <w:p w:rsidR="00861140" w:rsidRPr="00E617EF" w:rsidRDefault="00861140" w:rsidP="00861140">
      <w:pPr>
        <w:jc w:val="both"/>
        <w:rPr>
          <w:color w:val="595959"/>
          <w:sz w:val="22"/>
        </w:rPr>
        <w:sectPr w:rsidR="00861140" w:rsidRPr="00E617EF" w:rsidSect="00286DE0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D64B20" w:rsidRPr="00E617EF" w:rsidRDefault="00D64B20" w:rsidP="00D64B20">
      <w:pPr>
        <w:ind w:firstLine="426"/>
        <w:jc w:val="both"/>
        <w:rPr>
          <w:color w:val="595959"/>
          <w:sz w:val="22"/>
        </w:rPr>
      </w:pPr>
      <w:r w:rsidRPr="00A3321A">
        <w:rPr>
          <w:rFonts w:ascii="Times New Roman" w:hAnsi="Times New Roman" w:cs="Times New Roman"/>
          <w:b/>
          <w:color w:val="C00000"/>
          <w:sz w:val="22"/>
        </w:rPr>
        <w:lastRenderedPageBreak/>
        <w:t>Каникулы с пользой. Трудоустройство школьников</w:t>
      </w:r>
      <w:r w:rsidRPr="00A3321A">
        <w:rPr>
          <w:rFonts w:ascii="Times New Roman" w:hAnsi="Times New Roman" w:cs="Times New Roman"/>
          <w:b/>
          <w:sz w:val="22"/>
        </w:rPr>
        <w:t>.</w:t>
      </w:r>
      <w:r w:rsidRPr="00E617EF">
        <w:rPr>
          <w:rFonts w:ascii="Times New Roman" w:hAnsi="Times New Roman" w:cs="Times New Roman"/>
          <w:sz w:val="22"/>
        </w:rPr>
        <w:t xml:space="preserve">  Ежегодно в летний период муниципальными общеобразовательными организациями создаются временные рабочие места  для трудоустройства школьников. </w:t>
      </w:r>
    </w:p>
    <w:p w:rsidR="00D64B20" w:rsidRDefault="003D336A" w:rsidP="00D64B20">
      <w:pPr>
        <w:ind w:firstLine="426"/>
        <w:jc w:val="both"/>
        <w:rPr>
          <w:rFonts w:ascii="Times New Roman" w:hAnsi="Times New Roman" w:cs="Times New Roman"/>
          <w:b/>
          <w:sz w:val="22"/>
        </w:rPr>
      </w:pPr>
      <w:r w:rsidRPr="00E617EF">
        <w:rPr>
          <w:rFonts w:ascii="Times New Roman" w:hAnsi="Times New Roman" w:cs="Times New Roman"/>
          <w:sz w:val="22"/>
        </w:rPr>
        <w:t>Всего в  летний период 2018</w:t>
      </w:r>
      <w:r w:rsidR="00D64B20" w:rsidRPr="00E617EF">
        <w:rPr>
          <w:rFonts w:ascii="Times New Roman" w:hAnsi="Times New Roman" w:cs="Times New Roman"/>
          <w:sz w:val="22"/>
        </w:rPr>
        <w:t xml:space="preserve"> года от</w:t>
      </w:r>
      <w:r w:rsidRPr="00E617EF">
        <w:rPr>
          <w:rFonts w:ascii="Times New Roman" w:hAnsi="Times New Roman" w:cs="Times New Roman"/>
          <w:sz w:val="22"/>
        </w:rPr>
        <w:t>дых и оздоровление получили 6340</w:t>
      </w:r>
      <w:r w:rsidR="00D64B20" w:rsidRPr="00E617EF">
        <w:rPr>
          <w:rFonts w:ascii="Times New Roman" w:hAnsi="Times New Roman" w:cs="Times New Roman"/>
          <w:sz w:val="22"/>
        </w:rPr>
        <w:t xml:space="preserve"> учащихся.</w:t>
      </w:r>
    </w:p>
    <w:p w:rsidR="00D64B20" w:rsidRDefault="00D64B20" w:rsidP="00861140">
      <w:pPr>
        <w:ind w:firstLine="426"/>
        <w:jc w:val="center"/>
        <w:rPr>
          <w:rFonts w:ascii="Times New Roman" w:hAnsi="Times New Roman" w:cs="Times New Roman"/>
          <w:b/>
          <w:sz w:val="22"/>
        </w:rPr>
      </w:pPr>
    </w:p>
    <w:p w:rsidR="00D64B20" w:rsidRDefault="00D64B20" w:rsidP="00861140">
      <w:pPr>
        <w:ind w:firstLine="426"/>
        <w:jc w:val="center"/>
        <w:rPr>
          <w:rFonts w:ascii="Times New Roman" w:hAnsi="Times New Roman" w:cs="Times New Roman"/>
          <w:b/>
          <w:sz w:val="22"/>
        </w:rPr>
        <w:sectPr w:rsidR="00D64B20" w:rsidSect="00D64B20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622962" w:rsidRPr="00082407" w:rsidRDefault="00AB68C9" w:rsidP="00861140">
      <w:pPr>
        <w:ind w:firstLine="426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AB68C9">
        <w:rPr>
          <w:rFonts w:ascii="Times New Roman" w:hAnsi="Times New Roman" w:cs="Times New Roman"/>
          <w:b/>
          <w:noProof/>
          <w:color w:val="FFFFFF" w:themeColor="background1"/>
          <w:sz w:val="22"/>
        </w:rPr>
        <w:lastRenderedPageBreak/>
        <w:pict>
          <v:rect id="_x0000_s1053" style="position:absolute;left:0;text-align:left;margin-left:9.7pt;margin-top:.7pt;width:250pt;height:27.2pt;z-index:-251617280" fillcolor="#5a5a5a [2109]" stroked="f" strokecolor="#d99594 [1941]" strokeweight="1pt">
            <v:fill color2="#f2dbdb [661]"/>
            <v:shadow type="perspective" color="#622423 [1605]" opacity=".5" offset="1pt" offset2="-3pt"/>
          </v:rect>
        </w:pict>
      </w:r>
      <w:r w:rsidR="00861140" w:rsidRPr="00082407">
        <w:rPr>
          <w:rFonts w:ascii="Times New Roman" w:hAnsi="Times New Roman" w:cs="Times New Roman"/>
          <w:b/>
          <w:color w:val="FFFFFF" w:themeColor="background1"/>
          <w:sz w:val="22"/>
        </w:rPr>
        <w:t>Динамика показателя «Охват школьников отдыхом и оздоровлением»</w:t>
      </w:r>
    </w:p>
    <w:p w:rsidR="00861140" w:rsidRDefault="00861140" w:rsidP="00B324F0">
      <w:pPr>
        <w:ind w:firstLine="426"/>
        <w:jc w:val="both"/>
        <w:rPr>
          <w:color w:val="595959"/>
          <w:sz w:val="22"/>
        </w:rPr>
      </w:pPr>
    </w:p>
    <w:p w:rsidR="00622962" w:rsidRDefault="007040E5" w:rsidP="00D65342">
      <w:pPr>
        <w:jc w:val="both"/>
        <w:rPr>
          <w:noProof/>
          <w:color w:val="595959"/>
          <w:sz w:val="22"/>
        </w:rPr>
      </w:pPr>
      <w:r w:rsidRPr="007040E5">
        <w:rPr>
          <w:noProof/>
          <w:color w:val="595959"/>
          <w:sz w:val="22"/>
        </w:rPr>
        <w:drawing>
          <wp:inline distT="0" distB="0" distL="0" distR="0">
            <wp:extent cx="3014980" cy="1582700"/>
            <wp:effectExtent l="19050" t="0" r="0" b="0"/>
            <wp:docPr id="2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45464" cy="2701088"/>
                      <a:chOff x="1714480" y="1643050"/>
                      <a:chExt cx="5145464" cy="2701088"/>
                    </a:xfrm>
                  </a:grpSpPr>
                  <a:grpSp>
                    <a:nvGrpSpPr>
                      <a:cNvPr id="35" name="Группа 34"/>
                      <a:cNvGrpSpPr/>
                    </a:nvGrpSpPr>
                    <a:grpSpPr>
                      <a:xfrm>
                        <a:off x="1714480" y="1643050"/>
                        <a:ext cx="5145464" cy="2701088"/>
                        <a:chOff x="1217651" y="1412992"/>
                        <a:chExt cx="4075648" cy="1733736"/>
                      </a:xfrm>
                    </a:grpSpPr>
                    <a:grpSp>
                      <a:nvGrpSpPr>
                        <a:cNvPr id="3" name="Group 441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217651" y="1412992"/>
                          <a:ext cx="3515119" cy="1733736"/>
                          <a:chOff x="923" y="890"/>
                          <a:chExt cx="2287" cy="1128"/>
                        </a:xfrm>
                      </a:grpSpPr>
                      <a:sp>
                        <a:nvSpPr>
                          <a:cNvPr id="46" name="Freeform 4314"/>
                          <a:cNvSpPr>
                            <a:spLocks/>
                          </a:cNvSpPr>
                        </a:nvSpPr>
                        <a:spPr bwMode="auto">
                          <a:xfrm>
                            <a:off x="1741" y="890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" name="Rectangle 431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442" y="1099"/>
                            <a:ext cx="1" cy="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8" name="Rectangle 431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442" y="1099"/>
                            <a:ext cx="1" cy="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9" name="Freeform 4317"/>
                          <a:cNvSpPr>
                            <a:spLocks/>
                          </a:cNvSpPr>
                        </a:nvSpPr>
                        <a:spPr bwMode="auto">
                          <a:xfrm>
                            <a:off x="1442" y="1099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0" name="Freeform 4319"/>
                          <a:cNvSpPr>
                            <a:spLocks/>
                          </a:cNvSpPr>
                        </a:nvSpPr>
                        <a:spPr bwMode="auto">
                          <a:xfrm>
                            <a:off x="960" y="1602"/>
                            <a:ext cx="965" cy="39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1FF13"/>
                              </a:gs>
                              <a:gs pos="100000">
                                <a:srgbClr val="00B2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1" name="Freeform 4321"/>
                          <a:cNvSpPr>
                            <a:spLocks/>
                          </a:cNvSpPr>
                        </a:nvSpPr>
                        <a:spPr bwMode="auto">
                          <a:xfrm>
                            <a:off x="923" y="1151"/>
                            <a:ext cx="927" cy="36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99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2" name="Rectangle 434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055" y="1198"/>
                            <a:ext cx="71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folHlink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lIns="92075" tIns="46038" rIns="92075" bIns="46038" anchor="ctr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Количество </a:t>
                              </a:r>
                            </a:p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лагерей</a:t>
                              </a:r>
                              <a:endParaRPr lang="en-US" altLang="ko-KR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3" name="Rectangle 434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923" y="1632"/>
                            <a:ext cx="1084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chemeClr val="folHlink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lIns="92075" tIns="46038" rIns="92075" bIns="46038" anchor="ctr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sz="18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Количество </a:t>
                              </a:r>
                            </a:p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sz="1800" dirty="0" err="1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оздоравливаемых</a:t>
                              </a:r>
                              <a:r>
                                <a:rPr lang="ru-RU" altLang="ko-KR" sz="18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 </a:t>
                              </a:r>
                            </a:p>
                            <a:p>
                              <a:pPr algn="ctr">
                                <a:tabLst>
                                  <a:tab pos="482600" algn="l"/>
                                </a:tabLst>
                              </a:pPr>
                              <a:r>
                                <a:rPr lang="ru-RU" altLang="ko-KR" sz="18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детей</a:t>
                              </a:r>
                              <a:endParaRPr lang="en-US" altLang="ko-KR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1" name="Group 438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888" y="1312"/>
                            <a:ext cx="984" cy="50"/>
                            <a:chOff x="2339" y="1086"/>
                            <a:chExt cx="984" cy="50"/>
                          </a:xfrm>
                        </a:grpSpPr>
                        <a:sp>
                          <a:nvSpPr>
                            <a:cNvPr id="61" name="Rectangle 438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854" y="1086"/>
                              <a:ext cx="469" cy="4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2" name="Rectangle 438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339" y="1086"/>
                              <a:ext cx="421" cy="5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 dirty="0">
                                  <a:solidFill>
                                    <a:srgbClr val="00B0F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2" name="Group 438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999" y="1632"/>
                            <a:ext cx="1063" cy="47"/>
                            <a:chOff x="1965" y="478"/>
                            <a:chExt cx="1063" cy="47"/>
                          </a:xfrm>
                        </a:grpSpPr>
                        <a:sp>
                          <a:nvSpPr>
                            <a:cNvPr id="59" name="Rectangle 439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559" y="478"/>
                              <a:ext cx="469" cy="4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0" name="Rectangle 439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965" y="478"/>
                              <a:ext cx="515" cy="46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3" name="Group 440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110" y="1933"/>
                            <a:ext cx="1100" cy="47"/>
                            <a:chOff x="1612" y="-153"/>
                            <a:chExt cx="1100" cy="47"/>
                          </a:xfrm>
                        </a:grpSpPr>
                        <a:sp>
                          <a:nvSpPr>
                            <a:cNvPr id="57" name="Rectangle 440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243" y="-153"/>
                              <a:ext cx="469" cy="4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8" name="Rectangle 440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612" y="-153"/>
                              <a:ext cx="515" cy="4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12700" algn="ctr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lIns="92075" tIns="46038" rIns="92075" bIns="46038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37" name="TextBox 65"/>
                        <a:cNvSpPr txBox="1"/>
                      </a:nvSpPr>
                      <a:spPr>
                        <a:xfrm>
                          <a:off x="4126005" y="2738732"/>
                          <a:ext cx="474448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35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TextBox 66"/>
                        <a:cNvSpPr txBox="1"/>
                      </a:nvSpPr>
                      <a:spPr>
                        <a:xfrm>
                          <a:off x="3783786" y="2276538"/>
                          <a:ext cx="653418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38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TextBox 67"/>
                        <a:cNvSpPr txBox="1"/>
                      </a:nvSpPr>
                      <a:spPr>
                        <a:xfrm>
                          <a:off x="2757128" y="2276538"/>
                          <a:ext cx="792088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6243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TextBox 68"/>
                        <a:cNvSpPr txBox="1"/>
                      </a:nvSpPr>
                      <a:spPr>
                        <a:xfrm>
                          <a:off x="3539627" y="1804057"/>
                          <a:ext cx="482856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38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TextBox 69"/>
                        <a:cNvSpPr txBox="1"/>
                      </a:nvSpPr>
                      <a:spPr>
                        <a:xfrm>
                          <a:off x="2586019" y="1804057"/>
                          <a:ext cx="803285" cy="24138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6340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2" name="TextBox 70"/>
                        <a:cNvSpPr txBox="1"/>
                      </a:nvSpPr>
                      <a:spPr>
                        <a:xfrm>
                          <a:off x="3099347" y="2738732"/>
                          <a:ext cx="686269" cy="23706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8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6036</a:t>
                            </a:r>
                            <a:endParaRPr lang="ru-RU" sz="18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3" name="TextBox 75"/>
                        <a:cNvSpPr txBox="1"/>
                      </a:nvSpPr>
                      <a:spPr>
                        <a:xfrm>
                          <a:off x="4810443" y="2738732"/>
                          <a:ext cx="482856" cy="33583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2015-2016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" name="TextBox 76"/>
                        <a:cNvSpPr txBox="1"/>
                      </a:nvSpPr>
                      <a:spPr>
                        <a:xfrm>
                          <a:off x="4525260" y="2230318"/>
                          <a:ext cx="504056" cy="33583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2016-2017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" name="TextBox 77"/>
                        <a:cNvSpPr txBox="1"/>
                      </a:nvSpPr>
                      <a:spPr>
                        <a:xfrm>
                          <a:off x="4263910" y="1755147"/>
                          <a:ext cx="482856" cy="33583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2017-2018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040E5" w:rsidRDefault="007040E5" w:rsidP="00D65342">
      <w:pPr>
        <w:jc w:val="both"/>
        <w:rPr>
          <w:noProof/>
          <w:color w:val="595959"/>
          <w:sz w:val="22"/>
        </w:rPr>
      </w:pPr>
    </w:p>
    <w:p w:rsidR="007040E5" w:rsidRDefault="007040E5" w:rsidP="00D65342">
      <w:pPr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082407" w:rsidRDefault="00AB68C9" w:rsidP="009075EB">
      <w:pPr>
        <w:jc w:val="center"/>
        <w:rPr>
          <w:rFonts w:ascii="Times New Roman" w:hAnsi="Times New Roman" w:cs="Times New Roman"/>
          <w:b/>
          <w:color w:val="FFFFFF" w:themeColor="background1"/>
          <w:sz w:val="22"/>
        </w:rPr>
      </w:pPr>
      <w:r w:rsidRPr="00AB68C9">
        <w:rPr>
          <w:rFonts w:ascii="Times New Roman" w:hAnsi="Times New Roman" w:cs="Times New Roman"/>
          <w:b/>
          <w:noProof/>
          <w:sz w:val="22"/>
        </w:rPr>
        <w:lastRenderedPageBreak/>
        <w:pict>
          <v:rect id="_x0000_s1052" style="position:absolute;left:0;text-align:left;margin-left:-6.85pt;margin-top:7.4pt;width:250pt;height:28.5pt;z-index:-251664387" fillcolor="#943634 [2405]" stroked="f" strokecolor="#f2f2f2 [3041]" strokeweight="3pt">
            <v:shadow type="perspective" color="#622423 [1605]" opacity=".5" offset="1pt" offset2="-1pt"/>
          </v:rect>
        </w:pict>
      </w:r>
    </w:p>
    <w:p w:rsidR="009075EB" w:rsidRPr="00082407" w:rsidRDefault="009075EB" w:rsidP="009075EB">
      <w:pPr>
        <w:jc w:val="center"/>
        <w:rPr>
          <w:rFonts w:ascii="Times New Roman" w:hAnsi="Times New Roman" w:cs="Times New Roman"/>
          <w:b/>
          <w:color w:val="FFFFFF" w:themeColor="background1"/>
          <w:sz w:val="22"/>
        </w:rPr>
      </w:pPr>
      <w:r w:rsidRPr="00082407">
        <w:rPr>
          <w:rFonts w:ascii="Times New Roman" w:hAnsi="Times New Roman" w:cs="Times New Roman"/>
          <w:b/>
          <w:color w:val="FFFFFF" w:themeColor="background1"/>
          <w:sz w:val="22"/>
        </w:rPr>
        <w:t>С</w:t>
      </w:r>
      <w:r w:rsidR="008034BC" w:rsidRPr="00082407">
        <w:rPr>
          <w:rFonts w:ascii="Times New Roman" w:hAnsi="Times New Roman" w:cs="Times New Roman"/>
          <w:b/>
          <w:color w:val="FFFFFF" w:themeColor="background1"/>
          <w:sz w:val="22"/>
        </w:rPr>
        <w:t>ОЗДАНИЕ ВРЕМЕННЫХ РАБОЧИХ МЕСТ</w:t>
      </w:r>
    </w:p>
    <w:p w:rsidR="00D64B20" w:rsidRPr="008034BC" w:rsidRDefault="00D64B20" w:rsidP="009075EB">
      <w:pPr>
        <w:jc w:val="center"/>
        <w:rPr>
          <w:rFonts w:ascii="Times New Roman" w:hAnsi="Times New Roman" w:cs="Times New Roman"/>
          <w:b/>
          <w:color w:val="000000" w:themeColor="text1"/>
          <w:sz w:val="22"/>
        </w:rPr>
      </w:pPr>
    </w:p>
    <w:p w:rsidR="00622962" w:rsidRDefault="009F4818" w:rsidP="00B324F0">
      <w:pPr>
        <w:ind w:firstLine="426"/>
        <w:jc w:val="both"/>
        <w:rPr>
          <w:color w:val="595959"/>
          <w:sz w:val="22"/>
        </w:rPr>
      </w:pPr>
      <w:r w:rsidRPr="009F4818">
        <w:rPr>
          <w:noProof/>
          <w:color w:val="595959"/>
          <w:sz w:val="22"/>
        </w:rPr>
        <w:drawing>
          <wp:inline distT="0" distB="0" distL="0" distR="0">
            <wp:extent cx="2622550" cy="2247900"/>
            <wp:effectExtent l="19050" t="0" r="6350" b="0"/>
            <wp:docPr id="42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05400" cy="4529554"/>
                      <a:chOff x="2019300" y="1164223"/>
                      <a:chExt cx="5105400" cy="4529554"/>
                    </a:xfrm>
                  </a:grpSpPr>
                  <a:grpSp>
                    <a:nvGrpSpPr>
                      <a:cNvPr id="63" name="Группа 62"/>
                      <a:cNvGrpSpPr/>
                    </a:nvGrpSpPr>
                    <a:grpSpPr>
                      <a:xfrm>
                        <a:off x="2019300" y="1164223"/>
                        <a:ext cx="5105400" cy="4529554"/>
                        <a:chOff x="1676400" y="838200"/>
                        <a:chExt cx="5105400" cy="4529554"/>
                      </a:xfrm>
                    </a:grpSpPr>
                    <a:grpSp>
                      <a:nvGrpSpPr>
                        <a:cNvPr id="3" name="Группа 63"/>
                        <a:cNvGrpSpPr/>
                      </a:nvGrpSpPr>
                      <a:grpSpPr>
                        <a:xfrm>
                          <a:off x="1676400" y="1219200"/>
                          <a:ext cx="5105400" cy="3733800"/>
                          <a:chOff x="2286000" y="2286000"/>
                          <a:chExt cx="5105400" cy="3733800"/>
                        </a:xfrm>
                      </a:grpSpPr>
                      <a:grpSp>
                        <a:nvGrpSpPr>
                          <a:cNvPr id="6" name="Group 5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5638800" y="2667000"/>
                            <a:ext cx="1752600" cy="3352800"/>
                            <a:chOff x="3856" y="2400"/>
                            <a:chExt cx="1008" cy="1392"/>
                          </a:xfrm>
                        </a:grpSpPr>
                        <a:sp>
                          <a:nvSpPr>
                            <a:cNvPr id="86" name="AutoShape 1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3856" y="2400"/>
                              <a:ext cx="1008" cy="1392"/>
                            </a:xfrm>
                            <a:prstGeom prst="roundRect">
                              <a:avLst>
                                <a:gd name="adj" fmla="val 7935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E8C518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100000">
                                  <a:srgbClr val="E8C518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prstShdw prst="shdw11">
                                <a:srgbClr val="000000">
                                  <a:alpha val="50000"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7" name="AutoShape 49"/>
                            <a:cNvSpPr>
                              <a:spLocks noChangeArrowheads="1"/>
                            </a:cNvSpPr>
                          </a:nvSpPr>
                          <a:spPr bwMode="gray">
                            <a:xfrm flipV="1">
                              <a:off x="3944" y="3349"/>
                              <a:ext cx="864" cy="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E8C518">
                                    <a:gamma/>
                                    <a:tint val="18039"/>
                                    <a:invGamma/>
                                  </a:srgbClr>
                                </a:gs>
                                <a:gs pos="100000">
                                  <a:srgbClr val="E8C518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68" name="AutoShape 49"/>
                          <a:cNvSpPr>
                            <a:spLocks noChangeArrowheads="1"/>
                          </a:cNvSpPr>
                        </a:nvSpPr>
                        <a:spPr bwMode="gray">
                          <a:xfrm flipV="1">
                            <a:off x="5791200" y="2286000"/>
                            <a:ext cx="14478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E8C518">
                                  <a:gamma/>
                                  <a:tint val="18039"/>
                                  <a:invGamma/>
                                </a:srgbClr>
                              </a:gs>
                              <a:gs pos="100000">
                                <a:srgbClr val="E8C518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8" name="Group 5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286000" y="2971800"/>
                            <a:ext cx="1600200" cy="3048000"/>
                            <a:chOff x="1008" y="1872"/>
                            <a:chExt cx="1008" cy="1920"/>
                          </a:xfrm>
                        </a:grpSpPr>
                        <a:sp>
                          <a:nvSpPr>
                            <a:cNvPr id="84" name="AutoShape 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1008" y="2112"/>
                              <a:ext cx="1008" cy="1680"/>
                            </a:xfrm>
                            <a:prstGeom prst="roundRect">
                              <a:avLst>
                                <a:gd name="adj" fmla="val 7935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6699FF">
                                    <a:gamma/>
                                    <a:shade val="57647"/>
                                    <a:invGamma/>
                                  </a:srgbClr>
                                </a:gs>
                                <a:gs pos="100000">
                                  <a:srgbClr val="66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prstShdw prst="shdw12">
                                <a:srgbClr val="000000">
                                  <a:alpha val="50000"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5" name="AutoShape 47"/>
                            <a:cNvSpPr>
                              <a:spLocks noChangeArrowheads="1"/>
                            </a:cNvSpPr>
                          </a:nvSpPr>
                          <a:spPr bwMode="gray">
                            <a:xfrm flipV="1">
                              <a:off x="1056" y="1872"/>
                              <a:ext cx="843" cy="55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6699FF">
                                    <a:gamma/>
                                    <a:tint val="45490"/>
                                    <a:invGamma/>
                                  </a:srgbClr>
                                </a:gs>
                                <a:gs pos="100000">
                                  <a:srgbClr val="6699FF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" name="Group 5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962400" y="2895600"/>
                            <a:ext cx="1600200" cy="3124200"/>
                            <a:chOff x="2464" y="1968"/>
                            <a:chExt cx="1008" cy="1824"/>
                          </a:xfrm>
                        </a:grpSpPr>
                        <a:sp>
                          <a:nvSpPr>
                            <a:cNvPr id="82" name="AutoShape 9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64" y="1968"/>
                              <a:ext cx="1008" cy="1824"/>
                            </a:xfrm>
                            <a:prstGeom prst="roundRect">
                              <a:avLst>
                                <a:gd name="adj" fmla="val 7935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9CC00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100000">
                                  <a:srgbClr val="99CC00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3" name="AutoShape 48"/>
                            <a:cNvSpPr>
                              <a:spLocks noChangeArrowheads="1"/>
                            </a:cNvSpPr>
                          </a:nvSpPr>
                          <a:spPr bwMode="gray">
                            <a:xfrm flipV="1">
                              <a:off x="2560" y="3214"/>
                              <a:ext cx="864" cy="5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99CC00">
                                    <a:gamma/>
                                    <a:tint val="33333"/>
                                    <a:invGamma/>
                                  </a:srgbClr>
                                </a:gs>
                                <a:gs pos="100000">
                                  <a:srgbClr val="99CC00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71" name="AutoShape 48"/>
                          <a:cNvSpPr>
                            <a:spLocks noChangeArrowheads="1"/>
                          </a:cNvSpPr>
                        </a:nvSpPr>
                        <a:spPr bwMode="gray">
                          <a:xfrm flipV="1">
                            <a:off x="4038600" y="2667000"/>
                            <a:ext cx="1447800" cy="9144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99CC00">
                                  <a:gamma/>
                                  <a:tint val="33333"/>
                                  <a:invGamma/>
                                </a:srgbClr>
                              </a:gs>
                              <a:gs pos="100000">
                                <a:srgbClr val="99CC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" name="AutoShape 47"/>
                          <a:cNvSpPr>
                            <a:spLocks noChangeArrowheads="1"/>
                          </a:cNvSpPr>
                        </a:nvSpPr>
                        <a:spPr bwMode="gray">
                          <a:xfrm flipV="1">
                            <a:off x="2362200" y="5105400"/>
                            <a:ext cx="14478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0">
                            <a:gsLst>
                              <a:gs pos="0">
                                <a:srgbClr val="6699FF">
                                  <a:gamma/>
                                  <a:tint val="45490"/>
                                  <a:invGamma/>
                                </a:srgbClr>
                              </a:gs>
                              <a:gs pos="100000">
                                <a:srgbClr val="6699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" name="TextBox 56"/>
                          <a:cNvSpPr txBox="1"/>
                        </a:nvSpPr>
                        <a:spPr>
                          <a:xfrm>
                            <a:off x="2590800" y="4114800"/>
                            <a:ext cx="990600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2015 </a:t>
                              </a:r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-</a:t>
                              </a:r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2016</a:t>
                              </a:r>
                              <a:endParaRPr lang="ru-RU" sz="2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4" name="TextBox 57"/>
                          <a:cNvSpPr txBox="1"/>
                        </a:nvSpPr>
                        <a:spPr>
                          <a:xfrm>
                            <a:off x="4267200" y="3886200"/>
                            <a:ext cx="990600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2016 </a:t>
                              </a:r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-</a:t>
                              </a:r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2017</a:t>
                              </a:r>
                              <a:endParaRPr lang="ru-RU" sz="2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5" name="TextBox 58"/>
                          <a:cNvSpPr txBox="1"/>
                        </a:nvSpPr>
                        <a:spPr>
                          <a:xfrm>
                            <a:off x="6019800" y="3581400"/>
                            <a:ext cx="1066800" cy="83099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2017 </a:t>
                              </a:r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-</a:t>
                              </a:r>
                              <a:r>
                                <a:rPr lang="ru-RU" sz="2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2018</a:t>
                              </a:r>
                              <a:endParaRPr lang="ru-RU" sz="2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6" name="TextBox 59"/>
                          <a:cNvSpPr txBox="1"/>
                        </a:nvSpPr>
                        <a:spPr>
                          <a:xfrm>
                            <a:off x="2590800" y="3124200"/>
                            <a:ext cx="8382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650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7" name="TextBox 60"/>
                          <a:cNvSpPr txBox="1"/>
                        </a:nvSpPr>
                        <a:spPr>
                          <a:xfrm>
                            <a:off x="6096000" y="2438400"/>
                            <a:ext cx="8382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710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8" name="TextBox 61"/>
                          <a:cNvSpPr txBox="1"/>
                        </a:nvSpPr>
                        <a:spPr>
                          <a:xfrm>
                            <a:off x="4343400" y="2819400"/>
                            <a:ext cx="8382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785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9" name="TextBox 62"/>
                          <a:cNvSpPr txBox="1"/>
                        </a:nvSpPr>
                        <a:spPr>
                          <a:xfrm>
                            <a:off x="2590800" y="5257800"/>
                            <a:ext cx="9906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6418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0" name="TextBox 65"/>
                          <a:cNvSpPr txBox="1"/>
                        </a:nvSpPr>
                        <a:spPr>
                          <a:xfrm>
                            <a:off x="6096000" y="5105400"/>
                            <a:ext cx="9906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4000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1" name="TextBox 66"/>
                          <a:cNvSpPr txBox="1"/>
                        </a:nvSpPr>
                        <a:spPr>
                          <a:xfrm>
                            <a:off x="4267200" y="5181600"/>
                            <a:ext cx="99060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2800" b="1" dirty="0" smtClean="0">
                                  <a:solidFill>
                                    <a:schemeClr val="accent4">
                                      <a:lumMod val="10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6500</a:t>
                              </a:r>
                              <a:endParaRPr lang="ru-RU" sz="2800" b="1" dirty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65" name="TextBox 68"/>
                        <a:cNvSpPr txBox="1"/>
                      </a:nvSpPr>
                      <a:spPr>
                        <a:xfrm>
                          <a:off x="1676400" y="838200"/>
                          <a:ext cx="510540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b="1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Количество временных рабочих мест</a:t>
                            </a:r>
                            <a:endParaRPr lang="ru-RU" sz="1600" b="1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6" name="TextBox 69"/>
                        <a:cNvSpPr txBox="1"/>
                      </a:nvSpPr>
                      <a:spPr>
                        <a:xfrm>
                          <a:off x="1676400" y="5029200"/>
                          <a:ext cx="510540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600" b="1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Объем финансирования, тыс. </a:t>
                            </a:r>
                            <a:r>
                              <a:rPr lang="ru-RU" sz="1600" b="1" dirty="0" err="1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руб</a:t>
                            </a:r>
                            <a:endParaRPr lang="ru-RU" sz="1600" b="1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D2E95" w:rsidRDefault="000D2E95" w:rsidP="00B324F0">
      <w:pPr>
        <w:ind w:firstLine="426"/>
        <w:jc w:val="both"/>
        <w:rPr>
          <w:color w:val="595959"/>
          <w:sz w:val="22"/>
        </w:rPr>
        <w:sectPr w:rsidR="000D2E95" w:rsidSect="00622962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0D2E95" w:rsidRPr="0086261F" w:rsidRDefault="000D2E95" w:rsidP="000D2E95">
      <w:pPr>
        <w:spacing w:line="239" w:lineRule="auto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622962" w:rsidRDefault="00AB68C9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pict>
          <v:shape id="_x0000_s1096" type="#_x0000_t202" style="position:absolute;left:0;text-align:left;margin-left:22.4pt;margin-top:.2pt;width:429pt;height:50.2pt;z-index:251838464" stroked="f">
            <v:textbox>
              <w:txbxContent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7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72"/>
                    </w:rPr>
                    <w:t>Здоровье – это здорово</w:t>
                  </w:r>
                </w:p>
              </w:txbxContent>
            </v:textbox>
          </v:shape>
        </w:pict>
      </w: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  <w:sectPr w:rsidR="000D2E95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0D2E95" w:rsidRPr="000D2E95" w:rsidRDefault="000D2E95" w:rsidP="000D2E95">
      <w:pPr>
        <w:ind w:firstLine="426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b/>
          <w:color w:val="C00000"/>
          <w:sz w:val="22"/>
        </w:rPr>
        <w:t>ВФСК ГТО.</w:t>
      </w:r>
      <w:r w:rsidRPr="000D2E95">
        <w:rPr>
          <w:rFonts w:ascii="Times New Roman" w:hAnsi="Times New Roman" w:cs="Times New Roman"/>
          <w:sz w:val="22"/>
        </w:rPr>
        <w:t xml:space="preserve"> Всероссийский физкультурно-спортивный комплекс «Готов к труду и обороне» нацелен на укрепление  здоровья населения страны, повышение возможностей физкультуры и спорта в гармоничном развитии  личности. </w:t>
      </w:r>
    </w:p>
    <w:p w:rsidR="000D2E95" w:rsidRPr="000D2E95" w:rsidRDefault="000D2E95" w:rsidP="000D2E95">
      <w:pPr>
        <w:ind w:firstLine="426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sz w:val="22"/>
        </w:rPr>
        <w:t xml:space="preserve"> Задача внедрения ВФСК ГТО предполагает увеличение числа обучающихся, систематически занимающихся физкультурой и спортом, повышение уровня  их физической подготовленности.</w:t>
      </w:r>
    </w:p>
    <w:p w:rsidR="00622962" w:rsidRDefault="00BC6A42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100297</wp:posOffset>
            </wp:positionH>
            <wp:positionV relativeFrom="paragraph">
              <wp:posOffset>92910</wp:posOffset>
            </wp:positionV>
            <wp:extent cx="2862045" cy="1851660"/>
            <wp:effectExtent l="171450" t="133350" r="357405" b="300990"/>
            <wp:wrapNone/>
            <wp:docPr id="52" name="Рисунок 6" descr="http://zolotou.com/_mod_files/ce_images/news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olotou.com/_mod_files/ce_images/news/8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4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BC6A42" w:rsidRDefault="00BC6A42" w:rsidP="000D2E95">
      <w:pPr>
        <w:ind w:firstLine="567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D2E95" w:rsidRPr="000D2E95" w:rsidRDefault="000D2E95" w:rsidP="000D2E95">
      <w:pPr>
        <w:ind w:firstLine="567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b/>
          <w:color w:val="C00000"/>
          <w:sz w:val="22"/>
        </w:rPr>
        <w:t>Обеспечение двигательной активности как основы здорового образа жизни.</w:t>
      </w:r>
      <w:r w:rsidRPr="000D2E95">
        <w:rPr>
          <w:rFonts w:ascii="Times New Roman" w:hAnsi="Times New Roman" w:cs="Times New Roman"/>
          <w:sz w:val="22"/>
        </w:rPr>
        <w:t xml:space="preserve"> В 201</w:t>
      </w:r>
      <w:r w:rsidR="006025A8">
        <w:rPr>
          <w:rFonts w:ascii="Times New Roman" w:hAnsi="Times New Roman" w:cs="Times New Roman"/>
          <w:sz w:val="22"/>
        </w:rPr>
        <w:t>7</w:t>
      </w:r>
      <w:r w:rsidRPr="000D2E95">
        <w:rPr>
          <w:rFonts w:ascii="Times New Roman" w:hAnsi="Times New Roman" w:cs="Times New Roman"/>
          <w:sz w:val="22"/>
        </w:rPr>
        <w:t>-201</w:t>
      </w:r>
      <w:r w:rsidR="006025A8">
        <w:rPr>
          <w:rFonts w:ascii="Times New Roman" w:hAnsi="Times New Roman" w:cs="Times New Roman"/>
          <w:sz w:val="22"/>
        </w:rPr>
        <w:t>8</w:t>
      </w:r>
      <w:r w:rsidRPr="000D2E95">
        <w:rPr>
          <w:rFonts w:ascii="Times New Roman" w:hAnsi="Times New Roman" w:cs="Times New Roman"/>
          <w:sz w:val="22"/>
        </w:rPr>
        <w:t xml:space="preserve"> учебном году  продолжала совершенствоваться  спортивно-массовая и оздоровительная работа:</w:t>
      </w:r>
    </w:p>
    <w:p w:rsidR="000D2E95" w:rsidRDefault="000D2E95" w:rsidP="00F83C09">
      <w:pPr>
        <w:pStyle w:val="a9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0D2E95">
        <w:rPr>
          <w:rFonts w:ascii="Times New Roman" w:hAnsi="Times New Roman" w:cs="Times New Roman"/>
          <w:sz w:val="22"/>
        </w:rPr>
        <w:t>организована  деятельность спортивных секций на  базе детских садов, школ, учреждений дополнительного образования;</w:t>
      </w:r>
    </w:p>
    <w:p w:rsidR="002827D1" w:rsidRDefault="002827D1" w:rsidP="00F83C09">
      <w:pPr>
        <w:pStyle w:val="a9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2827D1">
        <w:rPr>
          <w:rFonts w:ascii="Times New Roman" w:hAnsi="Times New Roman" w:cs="Times New Roman"/>
          <w:sz w:val="22"/>
        </w:rPr>
        <w:t>обеспечены материально-технические условия для повышения двигательной  активности школьников (загруженность спортивных залов  всех школ в урочное время – 100%, функционируют 10 универсальных спортивных площадок на базе школ округа; в 5 образовательных учреждениях функционируют бассейны).</w:t>
      </w:r>
    </w:p>
    <w:p w:rsidR="00A61742" w:rsidRPr="00A61742" w:rsidRDefault="00A61742" w:rsidP="00A61742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392062</wp:posOffset>
            </wp:positionH>
            <wp:positionV relativeFrom="paragraph">
              <wp:posOffset>784894</wp:posOffset>
            </wp:positionV>
            <wp:extent cx="1743576" cy="1750595"/>
            <wp:effectExtent l="19050" t="0" r="0" b="0"/>
            <wp:wrapNone/>
            <wp:docPr id="3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21862" cy="5404694"/>
                      <a:chOff x="2061069" y="726653"/>
                      <a:chExt cx="5021862" cy="5404694"/>
                    </a:xfrm>
                  </a:grpSpPr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2061069" y="726653"/>
                        <a:ext cx="5021862" cy="5404694"/>
                        <a:chOff x="883578" y="934214"/>
                        <a:chExt cx="5021862" cy="5404694"/>
                      </a:xfrm>
                    </a:grpSpPr>
                    <a:grpSp>
                      <a:nvGrpSpPr>
                        <a:cNvPr id="3" name="Group 15"/>
                        <a:cNvGrpSpPr/>
                      </a:nvGrpSpPr>
                      <a:grpSpPr>
                        <a:xfrm>
                          <a:off x="883578" y="934214"/>
                          <a:ext cx="2416287" cy="2357729"/>
                          <a:chOff x="883578" y="924689"/>
                          <a:chExt cx="2416287" cy="2357729"/>
                        </a:xfrm>
                      </a:grpSpPr>
                      <a:sp>
                        <a:nvSpPr>
                          <a:cNvPr id="21" name="Freeform 11"/>
                          <a:cNvSpPr>
                            <a:spLocks noEditPoints="1"/>
                          </a:cNvSpPr>
                        </a:nvSpPr>
                        <a:spPr bwMode="auto">
                          <a:xfrm>
                            <a:off x="883578" y="924689"/>
                            <a:ext cx="2416287" cy="23577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13" y="210"/>
                              </a:cxn>
                              <a:cxn ang="0">
                                <a:pos x="1360" y="674"/>
                              </a:cxn>
                              <a:cxn ang="0">
                                <a:pos x="732" y="749"/>
                              </a:cxn>
                              <a:cxn ang="0">
                                <a:pos x="468" y="1245"/>
                              </a:cxn>
                              <a:cxn ang="0">
                                <a:pos x="543" y="1681"/>
                              </a:cxn>
                              <a:cxn ang="0">
                                <a:pos x="50" y="2188"/>
                              </a:cxn>
                              <a:cxn ang="0">
                                <a:pos x="228" y="2752"/>
                              </a:cxn>
                              <a:cxn ang="0">
                                <a:pos x="343" y="3352"/>
                              </a:cxn>
                              <a:cxn ang="0">
                                <a:pos x="478" y="3841"/>
                              </a:cxn>
                              <a:cxn ang="0">
                                <a:pos x="1117" y="4048"/>
                              </a:cxn>
                              <a:cxn ang="0">
                                <a:pos x="1356" y="4540"/>
                              </a:cxn>
                              <a:cxn ang="0">
                                <a:pos x="1892" y="4755"/>
                              </a:cxn>
                              <a:cxn ang="0">
                                <a:pos x="2384" y="4530"/>
                              </a:cxn>
                              <a:cxn ang="0">
                                <a:pos x="2994" y="4837"/>
                              </a:cxn>
                              <a:cxn ang="0">
                                <a:pos x="3448" y="4573"/>
                              </a:cxn>
                              <a:cxn ang="0">
                                <a:pos x="3748" y="4208"/>
                              </a:cxn>
                              <a:cxn ang="0">
                                <a:pos x="4340" y="4066"/>
                              </a:cxn>
                              <a:cxn ang="0">
                                <a:pos x="4515" y="3494"/>
                              </a:cxn>
                              <a:cxn ang="0">
                                <a:pos x="4686" y="3041"/>
                              </a:cxn>
                              <a:cxn ang="0">
                                <a:pos x="4961" y="2570"/>
                              </a:cxn>
                              <a:cxn ang="0">
                                <a:pos x="4658" y="2013"/>
                              </a:cxn>
                              <a:cxn ang="0">
                                <a:pos x="4647" y="1517"/>
                              </a:cxn>
                              <a:cxn ang="0">
                                <a:pos x="4515" y="1031"/>
                              </a:cxn>
                              <a:cxn ang="0">
                                <a:pos x="3876" y="821"/>
                              </a:cxn>
                              <a:cxn ang="0">
                                <a:pos x="3637" y="328"/>
                              </a:cxn>
                              <a:cxn ang="0">
                                <a:pos x="3102" y="114"/>
                              </a:cxn>
                              <a:cxn ang="0">
                                <a:pos x="2609" y="342"/>
                              </a:cxn>
                              <a:cxn ang="0">
                                <a:pos x="1999" y="32"/>
                              </a:cxn>
                              <a:cxn ang="0">
                                <a:pos x="2520" y="217"/>
                              </a:cxn>
                              <a:cxn ang="0">
                                <a:pos x="3212" y="71"/>
                              </a:cxn>
                              <a:cxn ang="0">
                                <a:pos x="3633" y="274"/>
                              </a:cxn>
                              <a:cxn ang="0">
                                <a:pos x="3876" y="788"/>
                              </a:cxn>
                              <a:cxn ang="0">
                                <a:pos x="4483" y="956"/>
                              </a:cxn>
                              <a:cxn ang="0">
                                <a:pos x="4690" y="1403"/>
                              </a:cxn>
                              <a:cxn ang="0">
                                <a:pos x="4761" y="2070"/>
                              </a:cxn>
                              <a:cxn ang="0">
                                <a:pos x="4993" y="2584"/>
                              </a:cxn>
                              <a:cxn ang="0">
                                <a:pos x="4604" y="3137"/>
                              </a:cxn>
                              <a:cxn ang="0">
                                <a:pos x="4551" y="3737"/>
                              </a:cxn>
                              <a:cxn ang="0">
                                <a:pos x="4187" y="4191"/>
                              </a:cxn>
                              <a:cxn ang="0">
                                <a:pos x="3594" y="4365"/>
                              </a:cxn>
                              <a:cxn ang="0">
                                <a:pos x="3127" y="4855"/>
                              </a:cxn>
                              <a:cxn ang="0">
                                <a:pos x="2577" y="4730"/>
                              </a:cxn>
                              <a:cxn ang="0">
                                <a:pos x="1895" y="4787"/>
                              </a:cxn>
                              <a:cxn ang="0">
                                <a:pos x="1428" y="4665"/>
                              </a:cxn>
                              <a:cxn ang="0">
                                <a:pos x="1146" y="4080"/>
                              </a:cxn>
                              <a:cxn ang="0">
                                <a:pos x="589" y="3966"/>
                              </a:cxn>
                              <a:cxn ang="0">
                                <a:pos x="307" y="3552"/>
                              </a:cxn>
                              <a:cxn ang="0">
                                <a:pos x="325" y="2888"/>
                              </a:cxn>
                              <a:cxn ang="0">
                                <a:pos x="0" y="2316"/>
                              </a:cxn>
                              <a:cxn ang="0">
                                <a:pos x="282" y="1809"/>
                              </a:cxn>
                              <a:cxn ang="0">
                                <a:pos x="435" y="1245"/>
                              </a:cxn>
                              <a:cxn ang="0">
                                <a:pos x="632" y="778"/>
                              </a:cxn>
                              <a:cxn ang="0">
                                <a:pos x="1242" y="628"/>
                              </a:cxn>
                              <a:cxn ang="0">
                                <a:pos x="1624" y="153"/>
                              </a:cxn>
                            </a:cxnLst>
                            <a:rect l="0" t="0" r="r" b="b"/>
                            <a:pathLst>
                              <a:path w="4993" h="4872">
                                <a:moveTo>
                                  <a:pt x="1999" y="32"/>
                                </a:moveTo>
                                <a:lnTo>
                                  <a:pt x="1934" y="35"/>
                                </a:lnTo>
                                <a:lnTo>
                                  <a:pt x="1874" y="46"/>
                                </a:lnTo>
                                <a:lnTo>
                                  <a:pt x="1781" y="82"/>
                                </a:lnTo>
                                <a:lnTo>
                                  <a:pt x="1692" y="135"/>
                                </a:lnTo>
                                <a:lnTo>
                                  <a:pt x="1613" y="210"/>
                                </a:lnTo>
                                <a:lnTo>
                                  <a:pt x="1542" y="299"/>
                                </a:lnTo>
                                <a:lnTo>
                                  <a:pt x="1481" y="407"/>
                                </a:lnTo>
                                <a:lnTo>
                                  <a:pt x="1424" y="528"/>
                                </a:lnTo>
                                <a:lnTo>
                                  <a:pt x="1378" y="664"/>
                                </a:lnTo>
                                <a:lnTo>
                                  <a:pt x="1371" y="678"/>
                                </a:lnTo>
                                <a:lnTo>
                                  <a:pt x="1360" y="674"/>
                                </a:lnTo>
                                <a:lnTo>
                                  <a:pt x="1246" y="660"/>
                                </a:lnTo>
                                <a:lnTo>
                                  <a:pt x="1142" y="656"/>
                                </a:lnTo>
                                <a:lnTo>
                                  <a:pt x="1024" y="664"/>
                                </a:lnTo>
                                <a:lnTo>
                                  <a:pt x="917" y="681"/>
                                </a:lnTo>
                                <a:lnTo>
                                  <a:pt x="817" y="710"/>
                                </a:lnTo>
                                <a:lnTo>
                                  <a:pt x="732" y="749"/>
                                </a:lnTo>
                                <a:lnTo>
                                  <a:pt x="653" y="803"/>
                                </a:lnTo>
                                <a:lnTo>
                                  <a:pt x="589" y="867"/>
                                </a:lnTo>
                                <a:lnTo>
                                  <a:pt x="535" y="946"/>
                                </a:lnTo>
                                <a:lnTo>
                                  <a:pt x="500" y="1038"/>
                                </a:lnTo>
                                <a:lnTo>
                                  <a:pt x="475" y="1138"/>
                                </a:lnTo>
                                <a:lnTo>
                                  <a:pt x="468" y="1245"/>
                                </a:lnTo>
                                <a:lnTo>
                                  <a:pt x="471" y="1342"/>
                                </a:lnTo>
                                <a:lnTo>
                                  <a:pt x="489" y="1442"/>
                                </a:lnTo>
                                <a:lnTo>
                                  <a:pt x="514" y="1549"/>
                                </a:lnTo>
                                <a:lnTo>
                                  <a:pt x="550" y="1660"/>
                                </a:lnTo>
                                <a:lnTo>
                                  <a:pt x="553" y="1674"/>
                                </a:lnTo>
                                <a:lnTo>
                                  <a:pt x="543" y="1681"/>
                                </a:lnTo>
                                <a:lnTo>
                                  <a:pt x="418" y="1752"/>
                                </a:lnTo>
                                <a:lnTo>
                                  <a:pt x="307" y="1831"/>
                                </a:lnTo>
                                <a:lnTo>
                                  <a:pt x="214" y="1913"/>
                                </a:lnTo>
                                <a:lnTo>
                                  <a:pt x="143" y="2002"/>
                                </a:lnTo>
                                <a:lnTo>
                                  <a:pt x="86" y="2091"/>
                                </a:lnTo>
                                <a:lnTo>
                                  <a:pt x="50" y="2188"/>
                                </a:lnTo>
                                <a:lnTo>
                                  <a:pt x="32" y="2288"/>
                                </a:lnTo>
                                <a:lnTo>
                                  <a:pt x="32" y="2316"/>
                                </a:lnTo>
                                <a:lnTo>
                                  <a:pt x="46" y="2427"/>
                                </a:lnTo>
                                <a:lnTo>
                                  <a:pt x="82" y="2538"/>
                                </a:lnTo>
                                <a:lnTo>
                                  <a:pt x="146" y="2648"/>
                                </a:lnTo>
                                <a:lnTo>
                                  <a:pt x="228" y="2752"/>
                                </a:lnTo>
                                <a:lnTo>
                                  <a:pt x="335" y="2855"/>
                                </a:lnTo>
                                <a:lnTo>
                                  <a:pt x="478" y="2963"/>
                                </a:lnTo>
                                <a:lnTo>
                                  <a:pt x="471" y="2973"/>
                                </a:lnTo>
                                <a:lnTo>
                                  <a:pt x="414" y="3105"/>
                                </a:lnTo>
                                <a:lnTo>
                                  <a:pt x="371" y="3230"/>
                                </a:lnTo>
                                <a:lnTo>
                                  <a:pt x="343" y="3352"/>
                                </a:lnTo>
                                <a:lnTo>
                                  <a:pt x="335" y="3466"/>
                                </a:lnTo>
                                <a:lnTo>
                                  <a:pt x="339" y="3548"/>
                                </a:lnTo>
                                <a:lnTo>
                                  <a:pt x="357" y="3627"/>
                                </a:lnTo>
                                <a:lnTo>
                                  <a:pt x="382" y="3698"/>
                                </a:lnTo>
                                <a:lnTo>
                                  <a:pt x="418" y="3766"/>
                                </a:lnTo>
                                <a:lnTo>
                                  <a:pt x="478" y="3841"/>
                                </a:lnTo>
                                <a:lnTo>
                                  <a:pt x="553" y="3905"/>
                                </a:lnTo>
                                <a:lnTo>
                                  <a:pt x="639" y="3955"/>
                                </a:lnTo>
                                <a:lnTo>
                                  <a:pt x="742" y="3998"/>
                                </a:lnTo>
                                <a:lnTo>
                                  <a:pt x="857" y="4026"/>
                                </a:lnTo>
                                <a:lnTo>
                                  <a:pt x="982" y="4041"/>
                                </a:lnTo>
                                <a:lnTo>
                                  <a:pt x="1117" y="4048"/>
                                </a:lnTo>
                                <a:lnTo>
                                  <a:pt x="1171" y="4048"/>
                                </a:lnTo>
                                <a:lnTo>
                                  <a:pt x="1174" y="4062"/>
                                </a:lnTo>
                                <a:lnTo>
                                  <a:pt x="1206" y="4201"/>
                                </a:lnTo>
                                <a:lnTo>
                                  <a:pt x="1246" y="4330"/>
                                </a:lnTo>
                                <a:lnTo>
                                  <a:pt x="1296" y="4444"/>
                                </a:lnTo>
                                <a:lnTo>
                                  <a:pt x="1356" y="4540"/>
                                </a:lnTo>
                                <a:lnTo>
                                  <a:pt x="1428" y="4622"/>
                                </a:lnTo>
                                <a:lnTo>
                                  <a:pt x="1506" y="4687"/>
                                </a:lnTo>
                                <a:lnTo>
                                  <a:pt x="1595" y="4733"/>
                                </a:lnTo>
                                <a:lnTo>
                                  <a:pt x="1688" y="4758"/>
                                </a:lnTo>
                                <a:lnTo>
                                  <a:pt x="1781" y="4765"/>
                                </a:lnTo>
                                <a:lnTo>
                                  <a:pt x="1892" y="4755"/>
                                </a:lnTo>
                                <a:lnTo>
                                  <a:pt x="2006" y="4726"/>
                                </a:lnTo>
                                <a:lnTo>
                                  <a:pt x="2120" y="4680"/>
                                </a:lnTo>
                                <a:lnTo>
                                  <a:pt x="2241" y="4612"/>
                                </a:lnTo>
                                <a:lnTo>
                                  <a:pt x="2363" y="4526"/>
                                </a:lnTo>
                                <a:lnTo>
                                  <a:pt x="2373" y="4519"/>
                                </a:lnTo>
                                <a:lnTo>
                                  <a:pt x="2384" y="4530"/>
                                </a:lnTo>
                                <a:lnTo>
                                  <a:pt x="2488" y="4622"/>
                                </a:lnTo>
                                <a:lnTo>
                                  <a:pt x="2588" y="4697"/>
                                </a:lnTo>
                                <a:lnTo>
                                  <a:pt x="2691" y="4758"/>
                                </a:lnTo>
                                <a:lnTo>
                                  <a:pt x="2795" y="4801"/>
                                </a:lnTo>
                                <a:lnTo>
                                  <a:pt x="2895" y="4830"/>
                                </a:lnTo>
                                <a:lnTo>
                                  <a:pt x="2994" y="4837"/>
                                </a:lnTo>
                                <a:lnTo>
                                  <a:pt x="3055" y="4833"/>
                                </a:lnTo>
                                <a:lnTo>
                                  <a:pt x="3119" y="4822"/>
                                </a:lnTo>
                                <a:lnTo>
                                  <a:pt x="3212" y="4787"/>
                                </a:lnTo>
                                <a:lnTo>
                                  <a:pt x="3298" y="4733"/>
                                </a:lnTo>
                                <a:lnTo>
                                  <a:pt x="3376" y="4662"/>
                                </a:lnTo>
                                <a:lnTo>
                                  <a:pt x="3448" y="4573"/>
                                </a:lnTo>
                                <a:lnTo>
                                  <a:pt x="3512" y="4465"/>
                                </a:lnTo>
                                <a:lnTo>
                                  <a:pt x="3569" y="4344"/>
                                </a:lnTo>
                                <a:lnTo>
                                  <a:pt x="3615" y="4208"/>
                                </a:lnTo>
                                <a:lnTo>
                                  <a:pt x="3619" y="4194"/>
                                </a:lnTo>
                                <a:lnTo>
                                  <a:pt x="3633" y="4194"/>
                                </a:lnTo>
                                <a:lnTo>
                                  <a:pt x="3748" y="4208"/>
                                </a:lnTo>
                                <a:lnTo>
                                  <a:pt x="3851" y="4212"/>
                                </a:lnTo>
                                <a:lnTo>
                                  <a:pt x="3969" y="4205"/>
                                </a:lnTo>
                                <a:lnTo>
                                  <a:pt x="4076" y="4191"/>
                                </a:lnTo>
                                <a:lnTo>
                                  <a:pt x="4176" y="4162"/>
                                </a:lnTo>
                                <a:lnTo>
                                  <a:pt x="4261" y="4119"/>
                                </a:lnTo>
                                <a:lnTo>
                                  <a:pt x="4340" y="4066"/>
                                </a:lnTo>
                                <a:lnTo>
                                  <a:pt x="4404" y="4001"/>
                                </a:lnTo>
                                <a:lnTo>
                                  <a:pt x="4454" y="3923"/>
                                </a:lnTo>
                                <a:lnTo>
                                  <a:pt x="4493" y="3830"/>
                                </a:lnTo>
                                <a:lnTo>
                                  <a:pt x="4515" y="3730"/>
                                </a:lnTo>
                                <a:lnTo>
                                  <a:pt x="4522" y="3623"/>
                                </a:lnTo>
                                <a:lnTo>
                                  <a:pt x="4515" y="3494"/>
                                </a:lnTo>
                                <a:lnTo>
                                  <a:pt x="4486" y="3355"/>
                                </a:lnTo>
                                <a:lnTo>
                                  <a:pt x="4444" y="3209"/>
                                </a:lnTo>
                                <a:lnTo>
                                  <a:pt x="4440" y="3195"/>
                                </a:lnTo>
                                <a:lnTo>
                                  <a:pt x="4451" y="3191"/>
                                </a:lnTo>
                                <a:lnTo>
                                  <a:pt x="4576" y="3120"/>
                                </a:lnTo>
                                <a:lnTo>
                                  <a:pt x="4686" y="3041"/>
                                </a:lnTo>
                                <a:lnTo>
                                  <a:pt x="4775" y="2955"/>
                                </a:lnTo>
                                <a:lnTo>
                                  <a:pt x="4850" y="2870"/>
                                </a:lnTo>
                                <a:lnTo>
                                  <a:pt x="4908" y="2777"/>
                                </a:lnTo>
                                <a:lnTo>
                                  <a:pt x="4943" y="2681"/>
                                </a:lnTo>
                                <a:lnTo>
                                  <a:pt x="4957" y="2581"/>
                                </a:lnTo>
                                <a:lnTo>
                                  <a:pt x="4961" y="2570"/>
                                </a:lnTo>
                                <a:lnTo>
                                  <a:pt x="4961" y="2552"/>
                                </a:lnTo>
                                <a:lnTo>
                                  <a:pt x="4947" y="2441"/>
                                </a:lnTo>
                                <a:lnTo>
                                  <a:pt x="4911" y="2331"/>
                                </a:lnTo>
                                <a:lnTo>
                                  <a:pt x="4847" y="2220"/>
                                </a:lnTo>
                                <a:lnTo>
                                  <a:pt x="4765" y="2116"/>
                                </a:lnTo>
                                <a:lnTo>
                                  <a:pt x="4658" y="2013"/>
                                </a:lnTo>
                                <a:lnTo>
                                  <a:pt x="4529" y="1917"/>
                                </a:lnTo>
                                <a:lnTo>
                                  <a:pt x="4515" y="1909"/>
                                </a:lnTo>
                                <a:lnTo>
                                  <a:pt x="4522" y="1895"/>
                                </a:lnTo>
                                <a:lnTo>
                                  <a:pt x="4579" y="1763"/>
                                </a:lnTo>
                                <a:lnTo>
                                  <a:pt x="4622" y="1638"/>
                                </a:lnTo>
                                <a:lnTo>
                                  <a:pt x="4647" y="1517"/>
                                </a:lnTo>
                                <a:lnTo>
                                  <a:pt x="4654" y="1403"/>
                                </a:lnTo>
                                <a:lnTo>
                                  <a:pt x="4651" y="1320"/>
                                </a:lnTo>
                                <a:lnTo>
                                  <a:pt x="4636" y="1245"/>
                                </a:lnTo>
                                <a:lnTo>
                                  <a:pt x="4611" y="1174"/>
                                </a:lnTo>
                                <a:lnTo>
                                  <a:pt x="4576" y="1106"/>
                                </a:lnTo>
                                <a:lnTo>
                                  <a:pt x="4515" y="1031"/>
                                </a:lnTo>
                                <a:lnTo>
                                  <a:pt x="4440" y="967"/>
                                </a:lnTo>
                                <a:lnTo>
                                  <a:pt x="4354" y="913"/>
                                </a:lnTo>
                                <a:lnTo>
                                  <a:pt x="4251" y="871"/>
                                </a:lnTo>
                                <a:lnTo>
                                  <a:pt x="4137" y="842"/>
                                </a:lnTo>
                                <a:lnTo>
                                  <a:pt x="4012" y="828"/>
                                </a:lnTo>
                                <a:lnTo>
                                  <a:pt x="3876" y="821"/>
                                </a:lnTo>
                                <a:lnTo>
                                  <a:pt x="3822" y="821"/>
                                </a:lnTo>
                                <a:lnTo>
                                  <a:pt x="3819" y="806"/>
                                </a:lnTo>
                                <a:lnTo>
                                  <a:pt x="3787" y="667"/>
                                </a:lnTo>
                                <a:lnTo>
                                  <a:pt x="3748" y="539"/>
                                </a:lnTo>
                                <a:lnTo>
                                  <a:pt x="3698" y="428"/>
                                </a:lnTo>
                                <a:lnTo>
                                  <a:pt x="3637" y="328"/>
                                </a:lnTo>
                                <a:lnTo>
                                  <a:pt x="3566" y="249"/>
                                </a:lnTo>
                                <a:lnTo>
                                  <a:pt x="3487" y="185"/>
                                </a:lnTo>
                                <a:lnTo>
                                  <a:pt x="3398" y="139"/>
                                </a:lnTo>
                                <a:lnTo>
                                  <a:pt x="3305" y="110"/>
                                </a:lnTo>
                                <a:lnTo>
                                  <a:pt x="3212" y="103"/>
                                </a:lnTo>
                                <a:lnTo>
                                  <a:pt x="3102" y="114"/>
                                </a:lnTo>
                                <a:lnTo>
                                  <a:pt x="2987" y="142"/>
                                </a:lnTo>
                                <a:lnTo>
                                  <a:pt x="2873" y="192"/>
                                </a:lnTo>
                                <a:lnTo>
                                  <a:pt x="2752" y="260"/>
                                </a:lnTo>
                                <a:lnTo>
                                  <a:pt x="2630" y="342"/>
                                </a:lnTo>
                                <a:lnTo>
                                  <a:pt x="2620" y="349"/>
                                </a:lnTo>
                                <a:lnTo>
                                  <a:pt x="2609" y="342"/>
                                </a:lnTo>
                                <a:lnTo>
                                  <a:pt x="2506" y="249"/>
                                </a:lnTo>
                                <a:lnTo>
                                  <a:pt x="2402" y="174"/>
                                </a:lnTo>
                                <a:lnTo>
                                  <a:pt x="2298" y="110"/>
                                </a:lnTo>
                                <a:lnTo>
                                  <a:pt x="2199" y="67"/>
                                </a:lnTo>
                                <a:lnTo>
                                  <a:pt x="2095" y="42"/>
                                </a:lnTo>
                                <a:lnTo>
                                  <a:pt x="1999" y="32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102" y="10"/>
                                </a:lnTo>
                                <a:lnTo>
                                  <a:pt x="2206" y="35"/>
                                </a:lnTo>
                                <a:lnTo>
                                  <a:pt x="2309" y="78"/>
                                </a:lnTo>
                                <a:lnTo>
                                  <a:pt x="2416" y="139"/>
                                </a:lnTo>
                                <a:lnTo>
                                  <a:pt x="2520" y="217"/>
                                </a:lnTo>
                                <a:lnTo>
                                  <a:pt x="2623" y="307"/>
                                </a:lnTo>
                                <a:lnTo>
                                  <a:pt x="2745" y="224"/>
                                </a:lnTo>
                                <a:lnTo>
                                  <a:pt x="2866" y="160"/>
                                </a:lnTo>
                                <a:lnTo>
                                  <a:pt x="2984" y="110"/>
                                </a:lnTo>
                                <a:lnTo>
                                  <a:pt x="3098" y="82"/>
                                </a:lnTo>
                                <a:lnTo>
                                  <a:pt x="3212" y="71"/>
                                </a:lnTo>
                                <a:lnTo>
                                  <a:pt x="3280" y="75"/>
                                </a:lnTo>
                                <a:lnTo>
                                  <a:pt x="3344" y="85"/>
                                </a:lnTo>
                                <a:lnTo>
                                  <a:pt x="3408" y="107"/>
                                </a:lnTo>
                                <a:lnTo>
                                  <a:pt x="3491" y="150"/>
                                </a:lnTo>
                                <a:lnTo>
                                  <a:pt x="3566" y="203"/>
                                </a:lnTo>
                                <a:lnTo>
                                  <a:pt x="3633" y="274"/>
                                </a:lnTo>
                                <a:lnTo>
                                  <a:pt x="3690" y="353"/>
                                </a:lnTo>
                                <a:lnTo>
                                  <a:pt x="3744" y="446"/>
                                </a:lnTo>
                                <a:lnTo>
                                  <a:pt x="3787" y="549"/>
                                </a:lnTo>
                                <a:lnTo>
                                  <a:pt x="3819" y="664"/>
                                </a:lnTo>
                                <a:lnTo>
                                  <a:pt x="3847" y="788"/>
                                </a:lnTo>
                                <a:lnTo>
                                  <a:pt x="3876" y="788"/>
                                </a:lnTo>
                                <a:lnTo>
                                  <a:pt x="3997" y="792"/>
                                </a:lnTo>
                                <a:lnTo>
                                  <a:pt x="4112" y="806"/>
                                </a:lnTo>
                                <a:lnTo>
                                  <a:pt x="4219" y="831"/>
                                </a:lnTo>
                                <a:lnTo>
                                  <a:pt x="4315" y="863"/>
                                </a:lnTo>
                                <a:lnTo>
                                  <a:pt x="4404" y="903"/>
                                </a:lnTo>
                                <a:lnTo>
                                  <a:pt x="4483" y="956"/>
                                </a:lnTo>
                                <a:lnTo>
                                  <a:pt x="4547" y="1017"/>
                                </a:lnTo>
                                <a:lnTo>
                                  <a:pt x="4604" y="1088"/>
                                </a:lnTo>
                                <a:lnTo>
                                  <a:pt x="4640" y="1160"/>
                                </a:lnTo>
                                <a:lnTo>
                                  <a:pt x="4668" y="1235"/>
                                </a:lnTo>
                                <a:lnTo>
                                  <a:pt x="4683" y="1317"/>
                                </a:lnTo>
                                <a:lnTo>
                                  <a:pt x="4690" y="1403"/>
                                </a:lnTo>
                                <a:lnTo>
                                  <a:pt x="4683" y="1517"/>
                                </a:lnTo>
                                <a:lnTo>
                                  <a:pt x="4654" y="1638"/>
                                </a:lnTo>
                                <a:lnTo>
                                  <a:pt x="4615" y="1767"/>
                                </a:lnTo>
                                <a:lnTo>
                                  <a:pt x="4558" y="1899"/>
                                </a:lnTo>
                                <a:lnTo>
                                  <a:pt x="4668" y="1981"/>
                                </a:lnTo>
                                <a:lnTo>
                                  <a:pt x="4761" y="2070"/>
                                </a:lnTo>
                                <a:lnTo>
                                  <a:pt x="4843" y="2159"/>
                                </a:lnTo>
                                <a:lnTo>
                                  <a:pt x="4908" y="2256"/>
                                </a:lnTo>
                                <a:lnTo>
                                  <a:pt x="4954" y="2352"/>
                                </a:lnTo>
                                <a:lnTo>
                                  <a:pt x="4982" y="2452"/>
                                </a:lnTo>
                                <a:lnTo>
                                  <a:pt x="4993" y="2552"/>
                                </a:lnTo>
                                <a:lnTo>
                                  <a:pt x="4993" y="2584"/>
                                </a:lnTo>
                                <a:lnTo>
                                  <a:pt x="4975" y="2688"/>
                                </a:lnTo>
                                <a:lnTo>
                                  <a:pt x="4936" y="2788"/>
                                </a:lnTo>
                                <a:lnTo>
                                  <a:pt x="4879" y="2884"/>
                                </a:lnTo>
                                <a:lnTo>
                                  <a:pt x="4804" y="2973"/>
                                </a:lnTo>
                                <a:lnTo>
                                  <a:pt x="4711" y="3059"/>
                                </a:lnTo>
                                <a:lnTo>
                                  <a:pt x="4604" y="3137"/>
                                </a:lnTo>
                                <a:lnTo>
                                  <a:pt x="4479" y="3212"/>
                                </a:lnTo>
                                <a:lnTo>
                                  <a:pt x="4511" y="3319"/>
                                </a:lnTo>
                                <a:lnTo>
                                  <a:pt x="4536" y="3427"/>
                                </a:lnTo>
                                <a:lnTo>
                                  <a:pt x="4554" y="3527"/>
                                </a:lnTo>
                                <a:lnTo>
                                  <a:pt x="4558" y="3623"/>
                                </a:lnTo>
                                <a:lnTo>
                                  <a:pt x="4551" y="3737"/>
                                </a:lnTo>
                                <a:lnTo>
                                  <a:pt x="4526" y="3841"/>
                                </a:lnTo>
                                <a:lnTo>
                                  <a:pt x="4486" y="3937"/>
                                </a:lnTo>
                                <a:lnTo>
                                  <a:pt x="4429" y="4023"/>
                                </a:lnTo>
                                <a:lnTo>
                                  <a:pt x="4361" y="4091"/>
                                </a:lnTo>
                                <a:lnTo>
                                  <a:pt x="4279" y="4148"/>
                                </a:lnTo>
                                <a:lnTo>
                                  <a:pt x="4187" y="4191"/>
                                </a:lnTo>
                                <a:lnTo>
                                  <a:pt x="4083" y="4219"/>
                                </a:lnTo>
                                <a:lnTo>
                                  <a:pt x="3972" y="4237"/>
                                </a:lnTo>
                                <a:lnTo>
                                  <a:pt x="3851" y="4244"/>
                                </a:lnTo>
                                <a:lnTo>
                                  <a:pt x="3751" y="4241"/>
                                </a:lnTo>
                                <a:lnTo>
                                  <a:pt x="3644" y="4230"/>
                                </a:lnTo>
                                <a:lnTo>
                                  <a:pt x="3594" y="4365"/>
                                </a:lnTo>
                                <a:lnTo>
                                  <a:pt x="3537" y="4487"/>
                                </a:lnTo>
                                <a:lnTo>
                                  <a:pt x="3473" y="4594"/>
                                </a:lnTo>
                                <a:lnTo>
                                  <a:pt x="3398" y="4687"/>
                                </a:lnTo>
                                <a:lnTo>
                                  <a:pt x="3316" y="4762"/>
                                </a:lnTo>
                                <a:lnTo>
                                  <a:pt x="3226" y="4819"/>
                                </a:lnTo>
                                <a:lnTo>
                                  <a:pt x="3127" y="4855"/>
                                </a:lnTo>
                                <a:lnTo>
                                  <a:pt x="3059" y="4869"/>
                                </a:lnTo>
                                <a:lnTo>
                                  <a:pt x="2994" y="4872"/>
                                </a:lnTo>
                                <a:lnTo>
                                  <a:pt x="2891" y="4862"/>
                                </a:lnTo>
                                <a:lnTo>
                                  <a:pt x="2787" y="4837"/>
                                </a:lnTo>
                                <a:lnTo>
                                  <a:pt x="2684" y="4790"/>
                                </a:lnTo>
                                <a:lnTo>
                                  <a:pt x="2577" y="4730"/>
                                </a:lnTo>
                                <a:lnTo>
                                  <a:pt x="2473" y="4655"/>
                                </a:lnTo>
                                <a:lnTo>
                                  <a:pt x="2370" y="4562"/>
                                </a:lnTo>
                                <a:lnTo>
                                  <a:pt x="2249" y="4644"/>
                                </a:lnTo>
                                <a:lnTo>
                                  <a:pt x="2127" y="4708"/>
                                </a:lnTo>
                                <a:lnTo>
                                  <a:pt x="2009" y="4758"/>
                                </a:lnTo>
                                <a:lnTo>
                                  <a:pt x="1895" y="4787"/>
                                </a:lnTo>
                                <a:lnTo>
                                  <a:pt x="1781" y="4797"/>
                                </a:lnTo>
                                <a:lnTo>
                                  <a:pt x="1713" y="4794"/>
                                </a:lnTo>
                                <a:lnTo>
                                  <a:pt x="1649" y="4783"/>
                                </a:lnTo>
                                <a:lnTo>
                                  <a:pt x="1585" y="4762"/>
                                </a:lnTo>
                                <a:lnTo>
                                  <a:pt x="1503" y="4722"/>
                                </a:lnTo>
                                <a:lnTo>
                                  <a:pt x="1428" y="4665"/>
                                </a:lnTo>
                                <a:lnTo>
                                  <a:pt x="1360" y="4597"/>
                                </a:lnTo>
                                <a:lnTo>
                                  <a:pt x="1299" y="4515"/>
                                </a:lnTo>
                                <a:lnTo>
                                  <a:pt x="1249" y="4423"/>
                                </a:lnTo>
                                <a:lnTo>
                                  <a:pt x="1206" y="4319"/>
                                </a:lnTo>
                                <a:lnTo>
                                  <a:pt x="1171" y="4205"/>
                                </a:lnTo>
                                <a:lnTo>
                                  <a:pt x="1146" y="4080"/>
                                </a:lnTo>
                                <a:lnTo>
                                  <a:pt x="1117" y="4080"/>
                                </a:lnTo>
                                <a:lnTo>
                                  <a:pt x="996" y="4076"/>
                                </a:lnTo>
                                <a:lnTo>
                                  <a:pt x="882" y="4062"/>
                                </a:lnTo>
                                <a:lnTo>
                                  <a:pt x="774" y="4041"/>
                                </a:lnTo>
                                <a:lnTo>
                                  <a:pt x="678" y="4008"/>
                                </a:lnTo>
                                <a:lnTo>
                                  <a:pt x="589" y="3966"/>
                                </a:lnTo>
                                <a:lnTo>
                                  <a:pt x="510" y="3916"/>
                                </a:lnTo>
                                <a:lnTo>
                                  <a:pt x="446" y="3855"/>
                                </a:lnTo>
                                <a:lnTo>
                                  <a:pt x="389" y="3784"/>
                                </a:lnTo>
                                <a:lnTo>
                                  <a:pt x="350" y="3712"/>
                                </a:lnTo>
                                <a:lnTo>
                                  <a:pt x="325" y="3634"/>
                                </a:lnTo>
                                <a:lnTo>
                                  <a:pt x="307" y="3552"/>
                                </a:lnTo>
                                <a:lnTo>
                                  <a:pt x="303" y="3466"/>
                                </a:lnTo>
                                <a:lnTo>
                                  <a:pt x="311" y="3352"/>
                                </a:lnTo>
                                <a:lnTo>
                                  <a:pt x="335" y="3230"/>
                                </a:lnTo>
                                <a:lnTo>
                                  <a:pt x="378" y="3102"/>
                                </a:lnTo>
                                <a:lnTo>
                                  <a:pt x="435" y="2973"/>
                                </a:lnTo>
                                <a:lnTo>
                                  <a:pt x="325" y="2888"/>
                                </a:lnTo>
                                <a:lnTo>
                                  <a:pt x="232" y="2802"/>
                                </a:lnTo>
                                <a:lnTo>
                                  <a:pt x="150" y="2709"/>
                                </a:lnTo>
                                <a:lnTo>
                                  <a:pt x="86" y="2616"/>
                                </a:lnTo>
                                <a:lnTo>
                                  <a:pt x="39" y="2516"/>
                                </a:lnTo>
                                <a:lnTo>
                                  <a:pt x="11" y="2416"/>
                                </a:lnTo>
                                <a:lnTo>
                                  <a:pt x="0" y="2316"/>
                                </a:lnTo>
                                <a:lnTo>
                                  <a:pt x="0" y="2288"/>
                                </a:lnTo>
                                <a:lnTo>
                                  <a:pt x="18" y="2184"/>
                                </a:lnTo>
                                <a:lnTo>
                                  <a:pt x="54" y="2084"/>
                                </a:lnTo>
                                <a:lnTo>
                                  <a:pt x="111" y="1988"/>
                                </a:lnTo>
                                <a:lnTo>
                                  <a:pt x="186" y="1895"/>
                                </a:lnTo>
                                <a:lnTo>
                                  <a:pt x="282" y="1809"/>
                                </a:lnTo>
                                <a:lnTo>
                                  <a:pt x="389" y="1731"/>
                                </a:lnTo>
                                <a:lnTo>
                                  <a:pt x="514" y="1656"/>
                                </a:lnTo>
                                <a:lnTo>
                                  <a:pt x="482" y="1549"/>
                                </a:lnTo>
                                <a:lnTo>
                                  <a:pt x="457" y="1442"/>
                                </a:lnTo>
                                <a:lnTo>
                                  <a:pt x="439" y="1342"/>
                                </a:lnTo>
                                <a:lnTo>
                                  <a:pt x="435" y="1245"/>
                                </a:lnTo>
                                <a:lnTo>
                                  <a:pt x="439" y="1156"/>
                                </a:lnTo>
                                <a:lnTo>
                                  <a:pt x="457" y="1071"/>
                                </a:lnTo>
                                <a:lnTo>
                                  <a:pt x="482" y="988"/>
                                </a:lnTo>
                                <a:lnTo>
                                  <a:pt x="518" y="917"/>
                                </a:lnTo>
                                <a:lnTo>
                                  <a:pt x="564" y="849"/>
                                </a:lnTo>
                                <a:lnTo>
                                  <a:pt x="632" y="778"/>
                                </a:lnTo>
                                <a:lnTo>
                                  <a:pt x="714" y="724"/>
                                </a:lnTo>
                                <a:lnTo>
                                  <a:pt x="807" y="678"/>
                                </a:lnTo>
                                <a:lnTo>
                                  <a:pt x="910" y="649"/>
                                </a:lnTo>
                                <a:lnTo>
                                  <a:pt x="1021" y="631"/>
                                </a:lnTo>
                                <a:lnTo>
                                  <a:pt x="1142" y="624"/>
                                </a:lnTo>
                                <a:lnTo>
                                  <a:pt x="1242" y="628"/>
                                </a:lnTo>
                                <a:lnTo>
                                  <a:pt x="1349" y="639"/>
                                </a:lnTo>
                                <a:lnTo>
                                  <a:pt x="1392" y="521"/>
                                </a:lnTo>
                                <a:lnTo>
                                  <a:pt x="1438" y="410"/>
                                </a:lnTo>
                                <a:lnTo>
                                  <a:pt x="1495" y="314"/>
                                </a:lnTo>
                                <a:lnTo>
                                  <a:pt x="1556" y="224"/>
                                </a:lnTo>
                                <a:lnTo>
                                  <a:pt x="1624" y="153"/>
                                </a:lnTo>
                                <a:lnTo>
                                  <a:pt x="1699" y="92"/>
                                </a:lnTo>
                                <a:lnTo>
                                  <a:pt x="1777" y="46"/>
                                </a:lnTo>
                                <a:lnTo>
                                  <a:pt x="1867" y="14"/>
                                </a:lnTo>
                                <a:lnTo>
                                  <a:pt x="1931" y="3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Freeform 12"/>
                          <a:cNvSpPr>
                            <a:spLocks/>
                          </a:cNvSpPr>
                        </a:nvSpPr>
                        <a:spPr bwMode="auto">
                          <a:xfrm>
                            <a:off x="1018112" y="1055836"/>
                            <a:ext cx="2147219" cy="20954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42" y="25"/>
                              </a:cxn>
                              <a:cxn ang="0">
                                <a:pos x="2235" y="193"/>
                              </a:cxn>
                              <a:cxn ang="0">
                                <a:pos x="2542" y="146"/>
                              </a:cxn>
                              <a:cxn ang="0">
                                <a:pos x="2845" y="61"/>
                              </a:cxn>
                              <a:cxn ang="0">
                                <a:pos x="3113" y="136"/>
                              </a:cxn>
                              <a:cxn ang="0">
                                <a:pos x="3305" y="360"/>
                              </a:cxn>
                              <a:cxn ang="0">
                                <a:pos x="3416" y="707"/>
                              </a:cxn>
                              <a:cxn ang="0">
                                <a:pos x="3776" y="750"/>
                              </a:cxn>
                              <a:cxn ang="0">
                                <a:pos x="4033" y="892"/>
                              </a:cxn>
                              <a:cxn ang="0">
                                <a:pos x="4158" y="1142"/>
                              </a:cxn>
                              <a:cxn ang="0">
                                <a:pos x="4133" y="1453"/>
                              </a:cxn>
                              <a:cxn ang="0">
                                <a:pos x="4166" y="1781"/>
                              </a:cxn>
                              <a:cxn ang="0">
                                <a:pos x="4398" y="2081"/>
                              </a:cxn>
                              <a:cxn ang="0">
                                <a:pos x="4422" y="2388"/>
                              </a:cxn>
                              <a:cxn ang="0">
                                <a:pos x="4269" y="2642"/>
                              </a:cxn>
                              <a:cxn ang="0">
                                <a:pos x="3976" y="2852"/>
                              </a:cxn>
                              <a:cxn ang="0">
                                <a:pos x="4048" y="3209"/>
                              </a:cxn>
                              <a:cxn ang="0">
                                <a:pos x="3987" y="3495"/>
                              </a:cxn>
                              <a:cxn ang="0">
                                <a:pos x="3791" y="3691"/>
                              </a:cxn>
                              <a:cxn ang="0">
                                <a:pos x="3487" y="3770"/>
                              </a:cxn>
                              <a:cxn ang="0">
                                <a:pos x="3191" y="3877"/>
                              </a:cxn>
                              <a:cxn ang="0">
                                <a:pos x="3020" y="4166"/>
                              </a:cxn>
                              <a:cxn ang="0">
                                <a:pos x="2777" y="4316"/>
                              </a:cxn>
                              <a:cxn ang="0">
                                <a:pos x="2495" y="4302"/>
                              </a:cxn>
                              <a:cxn ang="0">
                                <a:pos x="2203" y="4134"/>
                              </a:cxn>
                              <a:cxn ang="0">
                                <a:pos x="1896" y="4180"/>
                              </a:cxn>
                              <a:cxn ang="0">
                                <a:pos x="1592" y="4266"/>
                              </a:cxn>
                              <a:cxn ang="0">
                                <a:pos x="1325" y="4191"/>
                              </a:cxn>
                              <a:cxn ang="0">
                                <a:pos x="1132" y="3970"/>
                              </a:cxn>
                              <a:cxn ang="0">
                                <a:pos x="1021" y="3623"/>
                              </a:cxn>
                              <a:cxn ang="0">
                                <a:pos x="661" y="3580"/>
                              </a:cxn>
                              <a:cxn ang="0">
                                <a:pos x="404" y="3434"/>
                              </a:cxn>
                              <a:cxn ang="0">
                                <a:pos x="279" y="3188"/>
                              </a:cxn>
                              <a:cxn ang="0">
                                <a:pos x="304" y="2874"/>
                              </a:cxn>
                              <a:cxn ang="0">
                                <a:pos x="272" y="2545"/>
                              </a:cxn>
                              <a:cxn ang="0">
                                <a:pos x="40" y="2245"/>
                              </a:cxn>
                              <a:cxn ang="0">
                                <a:pos x="15" y="1938"/>
                              </a:cxn>
                              <a:cxn ang="0">
                                <a:pos x="168" y="1685"/>
                              </a:cxn>
                              <a:cxn ang="0">
                                <a:pos x="461" y="1474"/>
                              </a:cxn>
                              <a:cxn ang="0">
                                <a:pos x="389" y="1117"/>
                              </a:cxn>
                              <a:cxn ang="0">
                                <a:pos x="450" y="832"/>
                              </a:cxn>
                              <a:cxn ang="0">
                                <a:pos x="646" y="635"/>
                              </a:cxn>
                              <a:cxn ang="0">
                                <a:pos x="950" y="560"/>
                              </a:cxn>
                              <a:cxn ang="0">
                                <a:pos x="1246" y="450"/>
                              </a:cxn>
                              <a:cxn ang="0">
                                <a:pos x="1417" y="161"/>
                              </a:cxn>
                              <a:cxn ang="0">
                                <a:pos x="1656" y="14"/>
                              </a:cxn>
                            </a:cxnLst>
                            <a:rect l="0" t="0" r="r" b="b"/>
                            <a:pathLst>
                              <a:path w="4437" h="4330">
                                <a:moveTo>
                                  <a:pt x="1749" y="0"/>
                                </a:moveTo>
                                <a:lnTo>
                                  <a:pt x="1846" y="3"/>
                                </a:lnTo>
                                <a:lnTo>
                                  <a:pt x="1942" y="25"/>
                                </a:lnTo>
                                <a:lnTo>
                                  <a:pt x="2038" y="64"/>
                                </a:lnTo>
                                <a:lnTo>
                                  <a:pt x="2135" y="121"/>
                                </a:lnTo>
                                <a:lnTo>
                                  <a:pt x="2235" y="193"/>
                                </a:lnTo>
                                <a:lnTo>
                                  <a:pt x="2331" y="278"/>
                                </a:lnTo>
                                <a:lnTo>
                                  <a:pt x="2438" y="203"/>
                                </a:lnTo>
                                <a:lnTo>
                                  <a:pt x="2542" y="146"/>
                                </a:lnTo>
                                <a:lnTo>
                                  <a:pt x="2649" y="100"/>
                                </a:lnTo>
                                <a:lnTo>
                                  <a:pt x="2749" y="75"/>
                                </a:lnTo>
                                <a:lnTo>
                                  <a:pt x="2845" y="61"/>
                                </a:lnTo>
                                <a:lnTo>
                                  <a:pt x="2941" y="68"/>
                                </a:lnTo>
                                <a:lnTo>
                                  <a:pt x="3031" y="93"/>
                                </a:lnTo>
                                <a:lnTo>
                                  <a:pt x="3113" y="136"/>
                                </a:lnTo>
                                <a:lnTo>
                                  <a:pt x="3188" y="196"/>
                                </a:lnTo>
                                <a:lnTo>
                                  <a:pt x="3252" y="271"/>
                                </a:lnTo>
                                <a:lnTo>
                                  <a:pt x="3305" y="360"/>
                                </a:lnTo>
                                <a:lnTo>
                                  <a:pt x="3352" y="464"/>
                                </a:lnTo>
                                <a:lnTo>
                                  <a:pt x="3387" y="578"/>
                                </a:lnTo>
                                <a:lnTo>
                                  <a:pt x="3416" y="707"/>
                                </a:lnTo>
                                <a:lnTo>
                                  <a:pt x="3544" y="710"/>
                                </a:lnTo>
                                <a:lnTo>
                                  <a:pt x="3666" y="725"/>
                                </a:lnTo>
                                <a:lnTo>
                                  <a:pt x="3776" y="750"/>
                                </a:lnTo>
                                <a:lnTo>
                                  <a:pt x="3873" y="785"/>
                                </a:lnTo>
                                <a:lnTo>
                                  <a:pt x="3959" y="832"/>
                                </a:lnTo>
                                <a:lnTo>
                                  <a:pt x="4033" y="892"/>
                                </a:lnTo>
                                <a:lnTo>
                                  <a:pt x="4091" y="967"/>
                                </a:lnTo>
                                <a:lnTo>
                                  <a:pt x="4133" y="1049"/>
                                </a:lnTo>
                                <a:lnTo>
                                  <a:pt x="4158" y="1142"/>
                                </a:lnTo>
                                <a:lnTo>
                                  <a:pt x="4166" y="1239"/>
                                </a:lnTo>
                                <a:lnTo>
                                  <a:pt x="4158" y="1342"/>
                                </a:lnTo>
                                <a:lnTo>
                                  <a:pt x="4133" y="1453"/>
                                </a:lnTo>
                                <a:lnTo>
                                  <a:pt x="4098" y="1571"/>
                                </a:lnTo>
                                <a:lnTo>
                                  <a:pt x="4044" y="1688"/>
                                </a:lnTo>
                                <a:lnTo>
                                  <a:pt x="4166" y="1781"/>
                                </a:lnTo>
                                <a:lnTo>
                                  <a:pt x="4265" y="1878"/>
                                </a:lnTo>
                                <a:lnTo>
                                  <a:pt x="4344" y="1978"/>
                                </a:lnTo>
                                <a:lnTo>
                                  <a:pt x="4398" y="2081"/>
                                </a:lnTo>
                                <a:lnTo>
                                  <a:pt x="4430" y="2188"/>
                                </a:lnTo>
                                <a:lnTo>
                                  <a:pt x="4437" y="2295"/>
                                </a:lnTo>
                                <a:lnTo>
                                  <a:pt x="4422" y="2388"/>
                                </a:lnTo>
                                <a:lnTo>
                                  <a:pt x="4387" y="2474"/>
                                </a:lnTo>
                                <a:lnTo>
                                  <a:pt x="4337" y="2559"/>
                                </a:lnTo>
                                <a:lnTo>
                                  <a:pt x="4269" y="2642"/>
                                </a:lnTo>
                                <a:lnTo>
                                  <a:pt x="4187" y="2717"/>
                                </a:lnTo>
                                <a:lnTo>
                                  <a:pt x="4087" y="2788"/>
                                </a:lnTo>
                                <a:lnTo>
                                  <a:pt x="3976" y="2852"/>
                                </a:lnTo>
                                <a:lnTo>
                                  <a:pt x="4016" y="2977"/>
                                </a:lnTo>
                                <a:lnTo>
                                  <a:pt x="4037" y="3095"/>
                                </a:lnTo>
                                <a:lnTo>
                                  <a:pt x="4048" y="3209"/>
                                </a:lnTo>
                                <a:lnTo>
                                  <a:pt x="4041" y="3313"/>
                                </a:lnTo>
                                <a:lnTo>
                                  <a:pt x="4023" y="3409"/>
                                </a:lnTo>
                                <a:lnTo>
                                  <a:pt x="3987" y="3495"/>
                                </a:lnTo>
                                <a:lnTo>
                                  <a:pt x="3937" y="3573"/>
                                </a:lnTo>
                                <a:lnTo>
                                  <a:pt x="3869" y="3641"/>
                                </a:lnTo>
                                <a:lnTo>
                                  <a:pt x="3791" y="3691"/>
                                </a:lnTo>
                                <a:lnTo>
                                  <a:pt x="3702" y="3730"/>
                                </a:lnTo>
                                <a:lnTo>
                                  <a:pt x="3598" y="3755"/>
                                </a:lnTo>
                                <a:lnTo>
                                  <a:pt x="3487" y="3770"/>
                                </a:lnTo>
                                <a:lnTo>
                                  <a:pt x="3366" y="3766"/>
                                </a:lnTo>
                                <a:lnTo>
                                  <a:pt x="3234" y="3755"/>
                                </a:lnTo>
                                <a:lnTo>
                                  <a:pt x="3191" y="3877"/>
                                </a:lnTo>
                                <a:lnTo>
                                  <a:pt x="3141" y="3987"/>
                                </a:lnTo>
                                <a:lnTo>
                                  <a:pt x="3084" y="4084"/>
                                </a:lnTo>
                                <a:lnTo>
                                  <a:pt x="3020" y="4166"/>
                                </a:lnTo>
                                <a:lnTo>
                                  <a:pt x="2945" y="4234"/>
                                </a:lnTo>
                                <a:lnTo>
                                  <a:pt x="2866" y="4284"/>
                                </a:lnTo>
                                <a:lnTo>
                                  <a:pt x="2777" y="4316"/>
                                </a:lnTo>
                                <a:lnTo>
                                  <a:pt x="2684" y="4330"/>
                                </a:lnTo>
                                <a:lnTo>
                                  <a:pt x="2592" y="4323"/>
                                </a:lnTo>
                                <a:lnTo>
                                  <a:pt x="2495" y="4302"/>
                                </a:lnTo>
                                <a:lnTo>
                                  <a:pt x="2399" y="4262"/>
                                </a:lnTo>
                                <a:lnTo>
                                  <a:pt x="2302" y="4205"/>
                                </a:lnTo>
                                <a:lnTo>
                                  <a:pt x="2203" y="4134"/>
                                </a:lnTo>
                                <a:lnTo>
                                  <a:pt x="2106" y="4048"/>
                                </a:lnTo>
                                <a:lnTo>
                                  <a:pt x="1999" y="4123"/>
                                </a:lnTo>
                                <a:lnTo>
                                  <a:pt x="1896" y="4180"/>
                                </a:lnTo>
                                <a:lnTo>
                                  <a:pt x="1789" y="4227"/>
                                </a:lnTo>
                                <a:lnTo>
                                  <a:pt x="1689" y="4252"/>
                                </a:lnTo>
                                <a:lnTo>
                                  <a:pt x="1592" y="4266"/>
                                </a:lnTo>
                                <a:lnTo>
                                  <a:pt x="1496" y="4259"/>
                                </a:lnTo>
                                <a:lnTo>
                                  <a:pt x="1407" y="4234"/>
                                </a:lnTo>
                                <a:lnTo>
                                  <a:pt x="1325" y="4191"/>
                                </a:lnTo>
                                <a:lnTo>
                                  <a:pt x="1250" y="4134"/>
                                </a:lnTo>
                                <a:lnTo>
                                  <a:pt x="1185" y="4059"/>
                                </a:lnTo>
                                <a:lnTo>
                                  <a:pt x="1132" y="3970"/>
                                </a:lnTo>
                                <a:lnTo>
                                  <a:pt x="1085" y="3866"/>
                                </a:lnTo>
                                <a:lnTo>
                                  <a:pt x="1050" y="3752"/>
                                </a:lnTo>
                                <a:lnTo>
                                  <a:pt x="1021" y="3623"/>
                                </a:lnTo>
                                <a:lnTo>
                                  <a:pt x="893" y="3620"/>
                                </a:lnTo>
                                <a:lnTo>
                                  <a:pt x="771" y="3605"/>
                                </a:lnTo>
                                <a:lnTo>
                                  <a:pt x="661" y="3580"/>
                                </a:lnTo>
                                <a:lnTo>
                                  <a:pt x="564" y="3545"/>
                                </a:lnTo>
                                <a:lnTo>
                                  <a:pt x="479" y="3495"/>
                                </a:lnTo>
                                <a:lnTo>
                                  <a:pt x="404" y="3434"/>
                                </a:lnTo>
                                <a:lnTo>
                                  <a:pt x="347" y="3363"/>
                                </a:lnTo>
                                <a:lnTo>
                                  <a:pt x="304" y="3281"/>
                                </a:lnTo>
                                <a:lnTo>
                                  <a:pt x="279" y="3188"/>
                                </a:lnTo>
                                <a:lnTo>
                                  <a:pt x="272" y="3088"/>
                                </a:lnTo>
                                <a:lnTo>
                                  <a:pt x="279" y="2984"/>
                                </a:lnTo>
                                <a:lnTo>
                                  <a:pt x="304" y="2874"/>
                                </a:lnTo>
                                <a:lnTo>
                                  <a:pt x="339" y="2759"/>
                                </a:lnTo>
                                <a:lnTo>
                                  <a:pt x="393" y="2638"/>
                                </a:lnTo>
                                <a:lnTo>
                                  <a:pt x="272" y="2545"/>
                                </a:lnTo>
                                <a:lnTo>
                                  <a:pt x="172" y="2449"/>
                                </a:lnTo>
                                <a:lnTo>
                                  <a:pt x="93" y="2349"/>
                                </a:lnTo>
                                <a:lnTo>
                                  <a:pt x="40" y="2245"/>
                                </a:lnTo>
                                <a:lnTo>
                                  <a:pt x="8" y="2138"/>
                                </a:lnTo>
                                <a:lnTo>
                                  <a:pt x="0" y="2031"/>
                                </a:lnTo>
                                <a:lnTo>
                                  <a:pt x="15" y="1938"/>
                                </a:lnTo>
                                <a:lnTo>
                                  <a:pt x="50" y="1853"/>
                                </a:lnTo>
                                <a:lnTo>
                                  <a:pt x="100" y="1767"/>
                                </a:lnTo>
                                <a:lnTo>
                                  <a:pt x="168" y="1685"/>
                                </a:lnTo>
                                <a:lnTo>
                                  <a:pt x="250" y="1610"/>
                                </a:lnTo>
                                <a:lnTo>
                                  <a:pt x="350" y="1538"/>
                                </a:lnTo>
                                <a:lnTo>
                                  <a:pt x="461" y="1474"/>
                                </a:lnTo>
                                <a:lnTo>
                                  <a:pt x="422" y="1349"/>
                                </a:lnTo>
                                <a:lnTo>
                                  <a:pt x="400" y="1231"/>
                                </a:lnTo>
                                <a:lnTo>
                                  <a:pt x="389" y="1117"/>
                                </a:lnTo>
                                <a:lnTo>
                                  <a:pt x="397" y="1014"/>
                                </a:lnTo>
                                <a:lnTo>
                                  <a:pt x="414" y="917"/>
                                </a:lnTo>
                                <a:lnTo>
                                  <a:pt x="450" y="832"/>
                                </a:lnTo>
                                <a:lnTo>
                                  <a:pt x="500" y="753"/>
                                </a:lnTo>
                                <a:lnTo>
                                  <a:pt x="568" y="689"/>
                                </a:lnTo>
                                <a:lnTo>
                                  <a:pt x="646" y="635"/>
                                </a:lnTo>
                                <a:lnTo>
                                  <a:pt x="736" y="596"/>
                                </a:lnTo>
                                <a:lnTo>
                                  <a:pt x="839" y="571"/>
                                </a:lnTo>
                                <a:lnTo>
                                  <a:pt x="950" y="560"/>
                                </a:lnTo>
                                <a:lnTo>
                                  <a:pt x="1071" y="560"/>
                                </a:lnTo>
                                <a:lnTo>
                                  <a:pt x="1203" y="575"/>
                                </a:lnTo>
                                <a:lnTo>
                                  <a:pt x="1246" y="450"/>
                                </a:lnTo>
                                <a:lnTo>
                                  <a:pt x="1296" y="339"/>
                                </a:lnTo>
                                <a:lnTo>
                                  <a:pt x="1353" y="243"/>
                                </a:lnTo>
                                <a:lnTo>
                                  <a:pt x="1417" y="161"/>
                                </a:lnTo>
                                <a:lnTo>
                                  <a:pt x="1489" y="96"/>
                                </a:lnTo>
                                <a:lnTo>
                                  <a:pt x="1571" y="46"/>
                                </a:lnTo>
                                <a:lnTo>
                                  <a:pt x="1656" y="14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Group 14"/>
                        <a:cNvGrpSpPr/>
                      </a:nvGrpSpPr>
                      <a:grpSpPr>
                        <a:xfrm>
                          <a:off x="2195736" y="3140968"/>
                          <a:ext cx="2054625" cy="2004832"/>
                          <a:chOff x="2160185" y="3098894"/>
                          <a:chExt cx="2054625" cy="2004832"/>
                        </a:xfrm>
                        <a:solidFill>
                          <a:srgbClr val="CFCFCF"/>
                        </a:solidFill>
                      </a:grpSpPr>
                      <a:sp>
                        <a:nvSpPr>
                          <a:cNvPr id="19" name="Freeform 11"/>
                          <a:cNvSpPr>
                            <a:spLocks noEditPoints="1"/>
                          </a:cNvSpPr>
                        </a:nvSpPr>
                        <a:spPr bwMode="auto">
                          <a:xfrm rot="21129250">
                            <a:off x="2160185" y="3098894"/>
                            <a:ext cx="2054625" cy="20048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13" y="210"/>
                              </a:cxn>
                              <a:cxn ang="0">
                                <a:pos x="1360" y="674"/>
                              </a:cxn>
                              <a:cxn ang="0">
                                <a:pos x="732" y="749"/>
                              </a:cxn>
                              <a:cxn ang="0">
                                <a:pos x="468" y="1245"/>
                              </a:cxn>
                              <a:cxn ang="0">
                                <a:pos x="543" y="1681"/>
                              </a:cxn>
                              <a:cxn ang="0">
                                <a:pos x="50" y="2188"/>
                              </a:cxn>
                              <a:cxn ang="0">
                                <a:pos x="228" y="2752"/>
                              </a:cxn>
                              <a:cxn ang="0">
                                <a:pos x="343" y="3352"/>
                              </a:cxn>
                              <a:cxn ang="0">
                                <a:pos x="478" y="3841"/>
                              </a:cxn>
                              <a:cxn ang="0">
                                <a:pos x="1117" y="4048"/>
                              </a:cxn>
                              <a:cxn ang="0">
                                <a:pos x="1356" y="4540"/>
                              </a:cxn>
                              <a:cxn ang="0">
                                <a:pos x="1892" y="4755"/>
                              </a:cxn>
                              <a:cxn ang="0">
                                <a:pos x="2384" y="4530"/>
                              </a:cxn>
                              <a:cxn ang="0">
                                <a:pos x="2994" y="4837"/>
                              </a:cxn>
                              <a:cxn ang="0">
                                <a:pos x="3448" y="4573"/>
                              </a:cxn>
                              <a:cxn ang="0">
                                <a:pos x="3748" y="4208"/>
                              </a:cxn>
                              <a:cxn ang="0">
                                <a:pos x="4340" y="4066"/>
                              </a:cxn>
                              <a:cxn ang="0">
                                <a:pos x="4515" y="3494"/>
                              </a:cxn>
                              <a:cxn ang="0">
                                <a:pos x="4686" y="3041"/>
                              </a:cxn>
                              <a:cxn ang="0">
                                <a:pos x="4961" y="2570"/>
                              </a:cxn>
                              <a:cxn ang="0">
                                <a:pos x="4658" y="2013"/>
                              </a:cxn>
                              <a:cxn ang="0">
                                <a:pos x="4647" y="1517"/>
                              </a:cxn>
                              <a:cxn ang="0">
                                <a:pos x="4515" y="1031"/>
                              </a:cxn>
                              <a:cxn ang="0">
                                <a:pos x="3876" y="821"/>
                              </a:cxn>
                              <a:cxn ang="0">
                                <a:pos x="3637" y="328"/>
                              </a:cxn>
                              <a:cxn ang="0">
                                <a:pos x="3102" y="114"/>
                              </a:cxn>
                              <a:cxn ang="0">
                                <a:pos x="2609" y="342"/>
                              </a:cxn>
                              <a:cxn ang="0">
                                <a:pos x="1999" y="32"/>
                              </a:cxn>
                              <a:cxn ang="0">
                                <a:pos x="2520" y="217"/>
                              </a:cxn>
                              <a:cxn ang="0">
                                <a:pos x="3212" y="71"/>
                              </a:cxn>
                              <a:cxn ang="0">
                                <a:pos x="3633" y="274"/>
                              </a:cxn>
                              <a:cxn ang="0">
                                <a:pos x="3876" y="788"/>
                              </a:cxn>
                              <a:cxn ang="0">
                                <a:pos x="4483" y="956"/>
                              </a:cxn>
                              <a:cxn ang="0">
                                <a:pos x="4690" y="1403"/>
                              </a:cxn>
                              <a:cxn ang="0">
                                <a:pos x="4761" y="2070"/>
                              </a:cxn>
                              <a:cxn ang="0">
                                <a:pos x="4993" y="2584"/>
                              </a:cxn>
                              <a:cxn ang="0">
                                <a:pos x="4604" y="3137"/>
                              </a:cxn>
                              <a:cxn ang="0">
                                <a:pos x="4551" y="3737"/>
                              </a:cxn>
                              <a:cxn ang="0">
                                <a:pos x="4187" y="4191"/>
                              </a:cxn>
                              <a:cxn ang="0">
                                <a:pos x="3594" y="4365"/>
                              </a:cxn>
                              <a:cxn ang="0">
                                <a:pos x="3127" y="4855"/>
                              </a:cxn>
                              <a:cxn ang="0">
                                <a:pos x="2577" y="4730"/>
                              </a:cxn>
                              <a:cxn ang="0">
                                <a:pos x="1895" y="4787"/>
                              </a:cxn>
                              <a:cxn ang="0">
                                <a:pos x="1428" y="4665"/>
                              </a:cxn>
                              <a:cxn ang="0">
                                <a:pos x="1146" y="4080"/>
                              </a:cxn>
                              <a:cxn ang="0">
                                <a:pos x="589" y="3966"/>
                              </a:cxn>
                              <a:cxn ang="0">
                                <a:pos x="307" y="3552"/>
                              </a:cxn>
                              <a:cxn ang="0">
                                <a:pos x="325" y="2888"/>
                              </a:cxn>
                              <a:cxn ang="0">
                                <a:pos x="0" y="2316"/>
                              </a:cxn>
                              <a:cxn ang="0">
                                <a:pos x="282" y="1809"/>
                              </a:cxn>
                              <a:cxn ang="0">
                                <a:pos x="435" y="1245"/>
                              </a:cxn>
                              <a:cxn ang="0">
                                <a:pos x="632" y="778"/>
                              </a:cxn>
                              <a:cxn ang="0">
                                <a:pos x="1242" y="628"/>
                              </a:cxn>
                              <a:cxn ang="0">
                                <a:pos x="1624" y="153"/>
                              </a:cxn>
                            </a:cxnLst>
                            <a:rect l="0" t="0" r="r" b="b"/>
                            <a:pathLst>
                              <a:path w="4993" h="4872">
                                <a:moveTo>
                                  <a:pt x="1999" y="32"/>
                                </a:moveTo>
                                <a:lnTo>
                                  <a:pt x="1934" y="35"/>
                                </a:lnTo>
                                <a:lnTo>
                                  <a:pt x="1874" y="46"/>
                                </a:lnTo>
                                <a:lnTo>
                                  <a:pt x="1781" y="82"/>
                                </a:lnTo>
                                <a:lnTo>
                                  <a:pt x="1692" y="135"/>
                                </a:lnTo>
                                <a:lnTo>
                                  <a:pt x="1613" y="210"/>
                                </a:lnTo>
                                <a:lnTo>
                                  <a:pt x="1542" y="299"/>
                                </a:lnTo>
                                <a:lnTo>
                                  <a:pt x="1481" y="407"/>
                                </a:lnTo>
                                <a:lnTo>
                                  <a:pt x="1424" y="528"/>
                                </a:lnTo>
                                <a:lnTo>
                                  <a:pt x="1378" y="664"/>
                                </a:lnTo>
                                <a:lnTo>
                                  <a:pt x="1371" y="678"/>
                                </a:lnTo>
                                <a:lnTo>
                                  <a:pt x="1360" y="674"/>
                                </a:lnTo>
                                <a:lnTo>
                                  <a:pt x="1246" y="660"/>
                                </a:lnTo>
                                <a:lnTo>
                                  <a:pt x="1142" y="656"/>
                                </a:lnTo>
                                <a:lnTo>
                                  <a:pt x="1024" y="664"/>
                                </a:lnTo>
                                <a:lnTo>
                                  <a:pt x="917" y="681"/>
                                </a:lnTo>
                                <a:lnTo>
                                  <a:pt x="817" y="710"/>
                                </a:lnTo>
                                <a:lnTo>
                                  <a:pt x="732" y="749"/>
                                </a:lnTo>
                                <a:lnTo>
                                  <a:pt x="653" y="803"/>
                                </a:lnTo>
                                <a:lnTo>
                                  <a:pt x="589" y="867"/>
                                </a:lnTo>
                                <a:lnTo>
                                  <a:pt x="535" y="946"/>
                                </a:lnTo>
                                <a:lnTo>
                                  <a:pt x="500" y="1038"/>
                                </a:lnTo>
                                <a:lnTo>
                                  <a:pt x="475" y="1138"/>
                                </a:lnTo>
                                <a:lnTo>
                                  <a:pt x="468" y="1245"/>
                                </a:lnTo>
                                <a:lnTo>
                                  <a:pt x="471" y="1342"/>
                                </a:lnTo>
                                <a:lnTo>
                                  <a:pt x="489" y="1442"/>
                                </a:lnTo>
                                <a:lnTo>
                                  <a:pt x="514" y="1549"/>
                                </a:lnTo>
                                <a:lnTo>
                                  <a:pt x="550" y="1660"/>
                                </a:lnTo>
                                <a:lnTo>
                                  <a:pt x="553" y="1674"/>
                                </a:lnTo>
                                <a:lnTo>
                                  <a:pt x="543" y="1681"/>
                                </a:lnTo>
                                <a:lnTo>
                                  <a:pt x="418" y="1752"/>
                                </a:lnTo>
                                <a:lnTo>
                                  <a:pt x="307" y="1831"/>
                                </a:lnTo>
                                <a:lnTo>
                                  <a:pt x="214" y="1913"/>
                                </a:lnTo>
                                <a:lnTo>
                                  <a:pt x="143" y="2002"/>
                                </a:lnTo>
                                <a:lnTo>
                                  <a:pt x="86" y="2091"/>
                                </a:lnTo>
                                <a:lnTo>
                                  <a:pt x="50" y="2188"/>
                                </a:lnTo>
                                <a:lnTo>
                                  <a:pt x="32" y="2288"/>
                                </a:lnTo>
                                <a:lnTo>
                                  <a:pt x="32" y="2316"/>
                                </a:lnTo>
                                <a:lnTo>
                                  <a:pt x="46" y="2427"/>
                                </a:lnTo>
                                <a:lnTo>
                                  <a:pt x="82" y="2538"/>
                                </a:lnTo>
                                <a:lnTo>
                                  <a:pt x="146" y="2648"/>
                                </a:lnTo>
                                <a:lnTo>
                                  <a:pt x="228" y="2752"/>
                                </a:lnTo>
                                <a:lnTo>
                                  <a:pt x="335" y="2855"/>
                                </a:lnTo>
                                <a:lnTo>
                                  <a:pt x="478" y="2963"/>
                                </a:lnTo>
                                <a:lnTo>
                                  <a:pt x="471" y="2973"/>
                                </a:lnTo>
                                <a:lnTo>
                                  <a:pt x="414" y="3105"/>
                                </a:lnTo>
                                <a:lnTo>
                                  <a:pt x="371" y="3230"/>
                                </a:lnTo>
                                <a:lnTo>
                                  <a:pt x="343" y="3352"/>
                                </a:lnTo>
                                <a:lnTo>
                                  <a:pt x="335" y="3466"/>
                                </a:lnTo>
                                <a:lnTo>
                                  <a:pt x="339" y="3548"/>
                                </a:lnTo>
                                <a:lnTo>
                                  <a:pt x="357" y="3627"/>
                                </a:lnTo>
                                <a:lnTo>
                                  <a:pt x="382" y="3698"/>
                                </a:lnTo>
                                <a:lnTo>
                                  <a:pt x="418" y="3766"/>
                                </a:lnTo>
                                <a:lnTo>
                                  <a:pt x="478" y="3841"/>
                                </a:lnTo>
                                <a:lnTo>
                                  <a:pt x="553" y="3905"/>
                                </a:lnTo>
                                <a:lnTo>
                                  <a:pt x="639" y="3955"/>
                                </a:lnTo>
                                <a:lnTo>
                                  <a:pt x="742" y="3998"/>
                                </a:lnTo>
                                <a:lnTo>
                                  <a:pt x="857" y="4026"/>
                                </a:lnTo>
                                <a:lnTo>
                                  <a:pt x="982" y="4041"/>
                                </a:lnTo>
                                <a:lnTo>
                                  <a:pt x="1117" y="4048"/>
                                </a:lnTo>
                                <a:lnTo>
                                  <a:pt x="1171" y="4048"/>
                                </a:lnTo>
                                <a:lnTo>
                                  <a:pt x="1174" y="4062"/>
                                </a:lnTo>
                                <a:lnTo>
                                  <a:pt x="1206" y="4201"/>
                                </a:lnTo>
                                <a:lnTo>
                                  <a:pt x="1246" y="4330"/>
                                </a:lnTo>
                                <a:lnTo>
                                  <a:pt x="1296" y="4444"/>
                                </a:lnTo>
                                <a:lnTo>
                                  <a:pt x="1356" y="4540"/>
                                </a:lnTo>
                                <a:lnTo>
                                  <a:pt x="1428" y="4622"/>
                                </a:lnTo>
                                <a:lnTo>
                                  <a:pt x="1506" y="4687"/>
                                </a:lnTo>
                                <a:lnTo>
                                  <a:pt x="1595" y="4733"/>
                                </a:lnTo>
                                <a:lnTo>
                                  <a:pt x="1688" y="4758"/>
                                </a:lnTo>
                                <a:lnTo>
                                  <a:pt x="1781" y="4765"/>
                                </a:lnTo>
                                <a:lnTo>
                                  <a:pt x="1892" y="4755"/>
                                </a:lnTo>
                                <a:lnTo>
                                  <a:pt x="2006" y="4726"/>
                                </a:lnTo>
                                <a:lnTo>
                                  <a:pt x="2120" y="4680"/>
                                </a:lnTo>
                                <a:lnTo>
                                  <a:pt x="2241" y="4612"/>
                                </a:lnTo>
                                <a:lnTo>
                                  <a:pt x="2363" y="4526"/>
                                </a:lnTo>
                                <a:lnTo>
                                  <a:pt x="2373" y="4519"/>
                                </a:lnTo>
                                <a:lnTo>
                                  <a:pt x="2384" y="4530"/>
                                </a:lnTo>
                                <a:lnTo>
                                  <a:pt x="2488" y="4622"/>
                                </a:lnTo>
                                <a:lnTo>
                                  <a:pt x="2588" y="4697"/>
                                </a:lnTo>
                                <a:lnTo>
                                  <a:pt x="2691" y="4758"/>
                                </a:lnTo>
                                <a:lnTo>
                                  <a:pt x="2795" y="4801"/>
                                </a:lnTo>
                                <a:lnTo>
                                  <a:pt x="2895" y="4830"/>
                                </a:lnTo>
                                <a:lnTo>
                                  <a:pt x="2994" y="4837"/>
                                </a:lnTo>
                                <a:lnTo>
                                  <a:pt x="3055" y="4833"/>
                                </a:lnTo>
                                <a:lnTo>
                                  <a:pt x="3119" y="4822"/>
                                </a:lnTo>
                                <a:lnTo>
                                  <a:pt x="3212" y="4787"/>
                                </a:lnTo>
                                <a:lnTo>
                                  <a:pt x="3298" y="4733"/>
                                </a:lnTo>
                                <a:lnTo>
                                  <a:pt x="3376" y="4662"/>
                                </a:lnTo>
                                <a:lnTo>
                                  <a:pt x="3448" y="4573"/>
                                </a:lnTo>
                                <a:lnTo>
                                  <a:pt x="3512" y="4465"/>
                                </a:lnTo>
                                <a:lnTo>
                                  <a:pt x="3569" y="4344"/>
                                </a:lnTo>
                                <a:lnTo>
                                  <a:pt x="3615" y="4208"/>
                                </a:lnTo>
                                <a:lnTo>
                                  <a:pt x="3619" y="4194"/>
                                </a:lnTo>
                                <a:lnTo>
                                  <a:pt x="3633" y="4194"/>
                                </a:lnTo>
                                <a:lnTo>
                                  <a:pt x="3748" y="4208"/>
                                </a:lnTo>
                                <a:lnTo>
                                  <a:pt x="3851" y="4212"/>
                                </a:lnTo>
                                <a:lnTo>
                                  <a:pt x="3969" y="4205"/>
                                </a:lnTo>
                                <a:lnTo>
                                  <a:pt x="4076" y="4191"/>
                                </a:lnTo>
                                <a:lnTo>
                                  <a:pt x="4176" y="4162"/>
                                </a:lnTo>
                                <a:lnTo>
                                  <a:pt x="4261" y="4119"/>
                                </a:lnTo>
                                <a:lnTo>
                                  <a:pt x="4340" y="4066"/>
                                </a:lnTo>
                                <a:lnTo>
                                  <a:pt x="4404" y="4001"/>
                                </a:lnTo>
                                <a:lnTo>
                                  <a:pt x="4454" y="3923"/>
                                </a:lnTo>
                                <a:lnTo>
                                  <a:pt x="4493" y="3830"/>
                                </a:lnTo>
                                <a:lnTo>
                                  <a:pt x="4515" y="3730"/>
                                </a:lnTo>
                                <a:lnTo>
                                  <a:pt x="4522" y="3623"/>
                                </a:lnTo>
                                <a:lnTo>
                                  <a:pt x="4515" y="3494"/>
                                </a:lnTo>
                                <a:lnTo>
                                  <a:pt x="4486" y="3355"/>
                                </a:lnTo>
                                <a:lnTo>
                                  <a:pt x="4444" y="3209"/>
                                </a:lnTo>
                                <a:lnTo>
                                  <a:pt x="4440" y="3195"/>
                                </a:lnTo>
                                <a:lnTo>
                                  <a:pt x="4451" y="3191"/>
                                </a:lnTo>
                                <a:lnTo>
                                  <a:pt x="4576" y="3120"/>
                                </a:lnTo>
                                <a:lnTo>
                                  <a:pt x="4686" y="3041"/>
                                </a:lnTo>
                                <a:lnTo>
                                  <a:pt x="4775" y="2955"/>
                                </a:lnTo>
                                <a:lnTo>
                                  <a:pt x="4850" y="2870"/>
                                </a:lnTo>
                                <a:lnTo>
                                  <a:pt x="4908" y="2777"/>
                                </a:lnTo>
                                <a:lnTo>
                                  <a:pt x="4943" y="2681"/>
                                </a:lnTo>
                                <a:lnTo>
                                  <a:pt x="4957" y="2581"/>
                                </a:lnTo>
                                <a:lnTo>
                                  <a:pt x="4961" y="2570"/>
                                </a:lnTo>
                                <a:lnTo>
                                  <a:pt x="4961" y="2552"/>
                                </a:lnTo>
                                <a:lnTo>
                                  <a:pt x="4947" y="2441"/>
                                </a:lnTo>
                                <a:lnTo>
                                  <a:pt x="4911" y="2331"/>
                                </a:lnTo>
                                <a:lnTo>
                                  <a:pt x="4847" y="2220"/>
                                </a:lnTo>
                                <a:lnTo>
                                  <a:pt x="4765" y="2116"/>
                                </a:lnTo>
                                <a:lnTo>
                                  <a:pt x="4658" y="2013"/>
                                </a:lnTo>
                                <a:lnTo>
                                  <a:pt x="4529" y="1917"/>
                                </a:lnTo>
                                <a:lnTo>
                                  <a:pt x="4515" y="1909"/>
                                </a:lnTo>
                                <a:lnTo>
                                  <a:pt x="4522" y="1895"/>
                                </a:lnTo>
                                <a:lnTo>
                                  <a:pt x="4579" y="1763"/>
                                </a:lnTo>
                                <a:lnTo>
                                  <a:pt x="4622" y="1638"/>
                                </a:lnTo>
                                <a:lnTo>
                                  <a:pt x="4647" y="1517"/>
                                </a:lnTo>
                                <a:lnTo>
                                  <a:pt x="4654" y="1403"/>
                                </a:lnTo>
                                <a:lnTo>
                                  <a:pt x="4651" y="1320"/>
                                </a:lnTo>
                                <a:lnTo>
                                  <a:pt x="4636" y="1245"/>
                                </a:lnTo>
                                <a:lnTo>
                                  <a:pt x="4611" y="1174"/>
                                </a:lnTo>
                                <a:lnTo>
                                  <a:pt x="4576" y="1106"/>
                                </a:lnTo>
                                <a:lnTo>
                                  <a:pt x="4515" y="1031"/>
                                </a:lnTo>
                                <a:lnTo>
                                  <a:pt x="4440" y="967"/>
                                </a:lnTo>
                                <a:lnTo>
                                  <a:pt x="4354" y="913"/>
                                </a:lnTo>
                                <a:lnTo>
                                  <a:pt x="4251" y="871"/>
                                </a:lnTo>
                                <a:lnTo>
                                  <a:pt x="4137" y="842"/>
                                </a:lnTo>
                                <a:lnTo>
                                  <a:pt x="4012" y="828"/>
                                </a:lnTo>
                                <a:lnTo>
                                  <a:pt x="3876" y="821"/>
                                </a:lnTo>
                                <a:lnTo>
                                  <a:pt x="3822" y="821"/>
                                </a:lnTo>
                                <a:lnTo>
                                  <a:pt x="3819" y="806"/>
                                </a:lnTo>
                                <a:lnTo>
                                  <a:pt x="3787" y="667"/>
                                </a:lnTo>
                                <a:lnTo>
                                  <a:pt x="3748" y="539"/>
                                </a:lnTo>
                                <a:lnTo>
                                  <a:pt x="3698" y="428"/>
                                </a:lnTo>
                                <a:lnTo>
                                  <a:pt x="3637" y="328"/>
                                </a:lnTo>
                                <a:lnTo>
                                  <a:pt x="3566" y="249"/>
                                </a:lnTo>
                                <a:lnTo>
                                  <a:pt x="3487" y="185"/>
                                </a:lnTo>
                                <a:lnTo>
                                  <a:pt x="3398" y="139"/>
                                </a:lnTo>
                                <a:lnTo>
                                  <a:pt x="3305" y="110"/>
                                </a:lnTo>
                                <a:lnTo>
                                  <a:pt x="3212" y="103"/>
                                </a:lnTo>
                                <a:lnTo>
                                  <a:pt x="3102" y="114"/>
                                </a:lnTo>
                                <a:lnTo>
                                  <a:pt x="2987" y="142"/>
                                </a:lnTo>
                                <a:lnTo>
                                  <a:pt x="2873" y="192"/>
                                </a:lnTo>
                                <a:lnTo>
                                  <a:pt x="2752" y="260"/>
                                </a:lnTo>
                                <a:lnTo>
                                  <a:pt x="2630" y="342"/>
                                </a:lnTo>
                                <a:lnTo>
                                  <a:pt x="2620" y="349"/>
                                </a:lnTo>
                                <a:lnTo>
                                  <a:pt x="2609" y="342"/>
                                </a:lnTo>
                                <a:lnTo>
                                  <a:pt x="2506" y="249"/>
                                </a:lnTo>
                                <a:lnTo>
                                  <a:pt x="2402" y="174"/>
                                </a:lnTo>
                                <a:lnTo>
                                  <a:pt x="2298" y="110"/>
                                </a:lnTo>
                                <a:lnTo>
                                  <a:pt x="2199" y="67"/>
                                </a:lnTo>
                                <a:lnTo>
                                  <a:pt x="2095" y="42"/>
                                </a:lnTo>
                                <a:lnTo>
                                  <a:pt x="1999" y="32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102" y="10"/>
                                </a:lnTo>
                                <a:lnTo>
                                  <a:pt x="2206" y="35"/>
                                </a:lnTo>
                                <a:lnTo>
                                  <a:pt x="2309" y="78"/>
                                </a:lnTo>
                                <a:lnTo>
                                  <a:pt x="2416" y="139"/>
                                </a:lnTo>
                                <a:lnTo>
                                  <a:pt x="2520" y="217"/>
                                </a:lnTo>
                                <a:lnTo>
                                  <a:pt x="2623" y="307"/>
                                </a:lnTo>
                                <a:lnTo>
                                  <a:pt x="2745" y="224"/>
                                </a:lnTo>
                                <a:lnTo>
                                  <a:pt x="2866" y="160"/>
                                </a:lnTo>
                                <a:lnTo>
                                  <a:pt x="2984" y="110"/>
                                </a:lnTo>
                                <a:lnTo>
                                  <a:pt x="3098" y="82"/>
                                </a:lnTo>
                                <a:lnTo>
                                  <a:pt x="3212" y="71"/>
                                </a:lnTo>
                                <a:lnTo>
                                  <a:pt x="3280" y="75"/>
                                </a:lnTo>
                                <a:lnTo>
                                  <a:pt x="3344" y="85"/>
                                </a:lnTo>
                                <a:lnTo>
                                  <a:pt x="3408" y="107"/>
                                </a:lnTo>
                                <a:lnTo>
                                  <a:pt x="3491" y="150"/>
                                </a:lnTo>
                                <a:lnTo>
                                  <a:pt x="3566" y="203"/>
                                </a:lnTo>
                                <a:lnTo>
                                  <a:pt x="3633" y="274"/>
                                </a:lnTo>
                                <a:lnTo>
                                  <a:pt x="3690" y="353"/>
                                </a:lnTo>
                                <a:lnTo>
                                  <a:pt x="3744" y="446"/>
                                </a:lnTo>
                                <a:lnTo>
                                  <a:pt x="3787" y="549"/>
                                </a:lnTo>
                                <a:lnTo>
                                  <a:pt x="3819" y="664"/>
                                </a:lnTo>
                                <a:lnTo>
                                  <a:pt x="3847" y="788"/>
                                </a:lnTo>
                                <a:lnTo>
                                  <a:pt x="3876" y="788"/>
                                </a:lnTo>
                                <a:lnTo>
                                  <a:pt x="3997" y="792"/>
                                </a:lnTo>
                                <a:lnTo>
                                  <a:pt x="4112" y="806"/>
                                </a:lnTo>
                                <a:lnTo>
                                  <a:pt x="4219" y="831"/>
                                </a:lnTo>
                                <a:lnTo>
                                  <a:pt x="4315" y="863"/>
                                </a:lnTo>
                                <a:lnTo>
                                  <a:pt x="4404" y="903"/>
                                </a:lnTo>
                                <a:lnTo>
                                  <a:pt x="4483" y="956"/>
                                </a:lnTo>
                                <a:lnTo>
                                  <a:pt x="4547" y="1017"/>
                                </a:lnTo>
                                <a:lnTo>
                                  <a:pt x="4604" y="1088"/>
                                </a:lnTo>
                                <a:lnTo>
                                  <a:pt x="4640" y="1160"/>
                                </a:lnTo>
                                <a:lnTo>
                                  <a:pt x="4668" y="1235"/>
                                </a:lnTo>
                                <a:lnTo>
                                  <a:pt x="4683" y="1317"/>
                                </a:lnTo>
                                <a:lnTo>
                                  <a:pt x="4690" y="1403"/>
                                </a:lnTo>
                                <a:lnTo>
                                  <a:pt x="4683" y="1517"/>
                                </a:lnTo>
                                <a:lnTo>
                                  <a:pt x="4654" y="1638"/>
                                </a:lnTo>
                                <a:lnTo>
                                  <a:pt x="4615" y="1767"/>
                                </a:lnTo>
                                <a:lnTo>
                                  <a:pt x="4558" y="1899"/>
                                </a:lnTo>
                                <a:lnTo>
                                  <a:pt x="4668" y="1981"/>
                                </a:lnTo>
                                <a:lnTo>
                                  <a:pt x="4761" y="2070"/>
                                </a:lnTo>
                                <a:lnTo>
                                  <a:pt x="4843" y="2159"/>
                                </a:lnTo>
                                <a:lnTo>
                                  <a:pt x="4908" y="2256"/>
                                </a:lnTo>
                                <a:lnTo>
                                  <a:pt x="4954" y="2352"/>
                                </a:lnTo>
                                <a:lnTo>
                                  <a:pt x="4982" y="2452"/>
                                </a:lnTo>
                                <a:lnTo>
                                  <a:pt x="4993" y="2552"/>
                                </a:lnTo>
                                <a:lnTo>
                                  <a:pt x="4993" y="2584"/>
                                </a:lnTo>
                                <a:lnTo>
                                  <a:pt x="4975" y="2688"/>
                                </a:lnTo>
                                <a:lnTo>
                                  <a:pt x="4936" y="2788"/>
                                </a:lnTo>
                                <a:lnTo>
                                  <a:pt x="4879" y="2884"/>
                                </a:lnTo>
                                <a:lnTo>
                                  <a:pt x="4804" y="2973"/>
                                </a:lnTo>
                                <a:lnTo>
                                  <a:pt x="4711" y="3059"/>
                                </a:lnTo>
                                <a:lnTo>
                                  <a:pt x="4604" y="3137"/>
                                </a:lnTo>
                                <a:lnTo>
                                  <a:pt x="4479" y="3212"/>
                                </a:lnTo>
                                <a:lnTo>
                                  <a:pt x="4511" y="3319"/>
                                </a:lnTo>
                                <a:lnTo>
                                  <a:pt x="4536" y="3427"/>
                                </a:lnTo>
                                <a:lnTo>
                                  <a:pt x="4554" y="3527"/>
                                </a:lnTo>
                                <a:lnTo>
                                  <a:pt x="4558" y="3623"/>
                                </a:lnTo>
                                <a:lnTo>
                                  <a:pt x="4551" y="3737"/>
                                </a:lnTo>
                                <a:lnTo>
                                  <a:pt x="4526" y="3841"/>
                                </a:lnTo>
                                <a:lnTo>
                                  <a:pt x="4486" y="3937"/>
                                </a:lnTo>
                                <a:lnTo>
                                  <a:pt x="4429" y="4023"/>
                                </a:lnTo>
                                <a:lnTo>
                                  <a:pt x="4361" y="4091"/>
                                </a:lnTo>
                                <a:lnTo>
                                  <a:pt x="4279" y="4148"/>
                                </a:lnTo>
                                <a:lnTo>
                                  <a:pt x="4187" y="4191"/>
                                </a:lnTo>
                                <a:lnTo>
                                  <a:pt x="4083" y="4219"/>
                                </a:lnTo>
                                <a:lnTo>
                                  <a:pt x="3972" y="4237"/>
                                </a:lnTo>
                                <a:lnTo>
                                  <a:pt x="3851" y="4244"/>
                                </a:lnTo>
                                <a:lnTo>
                                  <a:pt x="3751" y="4241"/>
                                </a:lnTo>
                                <a:lnTo>
                                  <a:pt x="3644" y="4230"/>
                                </a:lnTo>
                                <a:lnTo>
                                  <a:pt x="3594" y="4365"/>
                                </a:lnTo>
                                <a:lnTo>
                                  <a:pt x="3537" y="4487"/>
                                </a:lnTo>
                                <a:lnTo>
                                  <a:pt x="3473" y="4594"/>
                                </a:lnTo>
                                <a:lnTo>
                                  <a:pt x="3398" y="4687"/>
                                </a:lnTo>
                                <a:lnTo>
                                  <a:pt x="3316" y="4762"/>
                                </a:lnTo>
                                <a:lnTo>
                                  <a:pt x="3226" y="4819"/>
                                </a:lnTo>
                                <a:lnTo>
                                  <a:pt x="3127" y="4855"/>
                                </a:lnTo>
                                <a:lnTo>
                                  <a:pt x="3059" y="4869"/>
                                </a:lnTo>
                                <a:lnTo>
                                  <a:pt x="2994" y="4872"/>
                                </a:lnTo>
                                <a:lnTo>
                                  <a:pt x="2891" y="4862"/>
                                </a:lnTo>
                                <a:lnTo>
                                  <a:pt x="2787" y="4837"/>
                                </a:lnTo>
                                <a:lnTo>
                                  <a:pt x="2684" y="4790"/>
                                </a:lnTo>
                                <a:lnTo>
                                  <a:pt x="2577" y="4730"/>
                                </a:lnTo>
                                <a:lnTo>
                                  <a:pt x="2473" y="4655"/>
                                </a:lnTo>
                                <a:lnTo>
                                  <a:pt x="2370" y="4562"/>
                                </a:lnTo>
                                <a:lnTo>
                                  <a:pt x="2249" y="4644"/>
                                </a:lnTo>
                                <a:lnTo>
                                  <a:pt x="2127" y="4708"/>
                                </a:lnTo>
                                <a:lnTo>
                                  <a:pt x="2009" y="4758"/>
                                </a:lnTo>
                                <a:lnTo>
                                  <a:pt x="1895" y="4787"/>
                                </a:lnTo>
                                <a:lnTo>
                                  <a:pt x="1781" y="4797"/>
                                </a:lnTo>
                                <a:lnTo>
                                  <a:pt x="1713" y="4794"/>
                                </a:lnTo>
                                <a:lnTo>
                                  <a:pt x="1649" y="4783"/>
                                </a:lnTo>
                                <a:lnTo>
                                  <a:pt x="1585" y="4762"/>
                                </a:lnTo>
                                <a:lnTo>
                                  <a:pt x="1503" y="4722"/>
                                </a:lnTo>
                                <a:lnTo>
                                  <a:pt x="1428" y="4665"/>
                                </a:lnTo>
                                <a:lnTo>
                                  <a:pt x="1360" y="4597"/>
                                </a:lnTo>
                                <a:lnTo>
                                  <a:pt x="1299" y="4515"/>
                                </a:lnTo>
                                <a:lnTo>
                                  <a:pt x="1249" y="4423"/>
                                </a:lnTo>
                                <a:lnTo>
                                  <a:pt x="1206" y="4319"/>
                                </a:lnTo>
                                <a:lnTo>
                                  <a:pt x="1171" y="4205"/>
                                </a:lnTo>
                                <a:lnTo>
                                  <a:pt x="1146" y="4080"/>
                                </a:lnTo>
                                <a:lnTo>
                                  <a:pt x="1117" y="4080"/>
                                </a:lnTo>
                                <a:lnTo>
                                  <a:pt x="996" y="4076"/>
                                </a:lnTo>
                                <a:lnTo>
                                  <a:pt x="882" y="4062"/>
                                </a:lnTo>
                                <a:lnTo>
                                  <a:pt x="774" y="4041"/>
                                </a:lnTo>
                                <a:lnTo>
                                  <a:pt x="678" y="4008"/>
                                </a:lnTo>
                                <a:lnTo>
                                  <a:pt x="589" y="3966"/>
                                </a:lnTo>
                                <a:lnTo>
                                  <a:pt x="510" y="3916"/>
                                </a:lnTo>
                                <a:lnTo>
                                  <a:pt x="446" y="3855"/>
                                </a:lnTo>
                                <a:lnTo>
                                  <a:pt x="389" y="3784"/>
                                </a:lnTo>
                                <a:lnTo>
                                  <a:pt x="350" y="3712"/>
                                </a:lnTo>
                                <a:lnTo>
                                  <a:pt x="325" y="3634"/>
                                </a:lnTo>
                                <a:lnTo>
                                  <a:pt x="307" y="3552"/>
                                </a:lnTo>
                                <a:lnTo>
                                  <a:pt x="303" y="3466"/>
                                </a:lnTo>
                                <a:lnTo>
                                  <a:pt x="311" y="3352"/>
                                </a:lnTo>
                                <a:lnTo>
                                  <a:pt x="335" y="3230"/>
                                </a:lnTo>
                                <a:lnTo>
                                  <a:pt x="378" y="3102"/>
                                </a:lnTo>
                                <a:lnTo>
                                  <a:pt x="435" y="2973"/>
                                </a:lnTo>
                                <a:lnTo>
                                  <a:pt x="325" y="2888"/>
                                </a:lnTo>
                                <a:lnTo>
                                  <a:pt x="232" y="2802"/>
                                </a:lnTo>
                                <a:lnTo>
                                  <a:pt x="150" y="2709"/>
                                </a:lnTo>
                                <a:lnTo>
                                  <a:pt x="86" y="2616"/>
                                </a:lnTo>
                                <a:lnTo>
                                  <a:pt x="39" y="2516"/>
                                </a:lnTo>
                                <a:lnTo>
                                  <a:pt x="11" y="2416"/>
                                </a:lnTo>
                                <a:lnTo>
                                  <a:pt x="0" y="2316"/>
                                </a:lnTo>
                                <a:lnTo>
                                  <a:pt x="0" y="2288"/>
                                </a:lnTo>
                                <a:lnTo>
                                  <a:pt x="18" y="2184"/>
                                </a:lnTo>
                                <a:lnTo>
                                  <a:pt x="54" y="2084"/>
                                </a:lnTo>
                                <a:lnTo>
                                  <a:pt x="111" y="1988"/>
                                </a:lnTo>
                                <a:lnTo>
                                  <a:pt x="186" y="1895"/>
                                </a:lnTo>
                                <a:lnTo>
                                  <a:pt x="282" y="1809"/>
                                </a:lnTo>
                                <a:lnTo>
                                  <a:pt x="389" y="1731"/>
                                </a:lnTo>
                                <a:lnTo>
                                  <a:pt x="514" y="1656"/>
                                </a:lnTo>
                                <a:lnTo>
                                  <a:pt x="482" y="1549"/>
                                </a:lnTo>
                                <a:lnTo>
                                  <a:pt x="457" y="1442"/>
                                </a:lnTo>
                                <a:lnTo>
                                  <a:pt x="439" y="1342"/>
                                </a:lnTo>
                                <a:lnTo>
                                  <a:pt x="435" y="1245"/>
                                </a:lnTo>
                                <a:lnTo>
                                  <a:pt x="439" y="1156"/>
                                </a:lnTo>
                                <a:lnTo>
                                  <a:pt x="457" y="1071"/>
                                </a:lnTo>
                                <a:lnTo>
                                  <a:pt x="482" y="988"/>
                                </a:lnTo>
                                <a:lnTo>
                                  <a:pt x="518" y="917"/>
                                </a:lnTo>
                                <a:lnTo>
                                  <a:pt x="564" y="849"/>
                                </a:lnTo>
                                <a:lnTo>
                                  <a:pt x="632" y="778"/>
                                </a:lnTo>
                                <a:lnTo>
                                  <a:pt x="714" y="724"/>
                                </a:lnTo>
                                <a:lnTo>
                                  <a:pt x="807" y="678"/>
                                </a:lnTo>
                                <a:lnTo>
                                  <a:pt x="910" y="649"/>
                                </a:lnTo>
                                <a:lnTo>
                                  <a:pt x="1021" y="631"/>
                                </a:lnTo>
                                <a:lnTo>
                                  <a:pt x="1142" y="624"/>
                                </a:lnTo>
                                <a:lnTo>
                                  <a:pt x="1242" y="628"/>
                                </a:lnTo>
                                <a:lnTo>
                                  <a:pt x="1349" y="639"/>
                                </a:lnTo>
                                <a:lnTo>
                                  <a:pt x="1392" y="521"/>
                                </a:lnTo>
                                <a:lnTo>
                                  <a:pt x="1438" y="410"/>
                                </a:lnTo>
                                <a:lnTo>
                                  <a:pt x="1495" y="314"/>
                                </a:lnTo>
                                <a:lnTo>
                                  <a:pt x="1556" y="224"/>
                                </a:lnTo>
                                <a:lnTo>
                                  <a:pt x="1624" y="153"/>
                                </a:lnTo>
                                <a:lnTo>
                                  <a:pt x="1699" y="92"/>
                                </a:lnTo>
                                <a:lnTo>
                                  <a:pt x="1777" y="46"/>
                                </a:lnTo>
                                <a:lnTo>
                                  <a:pt x="1867" y="14"/>
                                </a:lnTo>
                                <a:lnTo>
                                  <a:pt x="1931" y="3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Freeform 12"/>
                          <a:cNvSpPr>
                            <a:spLocks/>
                          </a:cNvSpPr>
                        </a:nvSpPr>
                        <a:spPr bwMode="auto">
                          <a:xfrm rot="21129250">
                            <a:off x="2274582" y="3210411"/>
                            <a:ext cx="1825830" cy="17817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42" y="25"/>
                              </a:cxn>
                              <a:cxn ang="0">
                                <a:pos x="2235" y="193"/>
                              </a:cxn>
                              <a:cxn ang="0">
                                <a:pos x="2542" y="146"/>
                              </a:cxn>
                              <a:cxn ang="0">
                                <a:pos x="2845" y="61"/>
                              </a:cxn>
                              <a:cxn ang="0">
                                <a:pos x="3113" y="136"/>
                              </a:cxn>
                              <a:cxn ang="0">
                                <a:pos x="3305" y="360"/>
                              </a:cxn>
                              <a:cxn ang="0">
                                <a:pos x="3416" y="707"/>
                              </a:cxn>
                              <a:cxn ang="0">
                                <a:pos x="3776" y="750"/>
                              </a:cxn>
                              <a:cxn ang="0">
                                <a:pos x="4033" y="892"/>
                              </a:cxn>
                              <a:cxn ang="0">
                                <a:pos x="4158" y="1142"/>
                              </a:cxn>
                              <a:cxn ang="0">
                                <a:pos x="4133" y="1453"/>
                              </a:cxn>
                              <a:cxn ang="0">
                                <a:pos x="4166" y="1781"/>
                              </a:cxn>
                              <a:cxn ang="0">
                                <a:pos x="4398" y="2081"/>
                              </a:cxn>
                              <a:cxn ang="0">
                                <a:pos x="4422" y="2388"/>
                              </a:cxn>
                              <a:cxn ang="0">
                                <a:pos x="4269" y="2642"/>
                              </a:cxn>
                              <a:cxn ang="0">
                                <a:pos x="3976" y="2852"/>
                              </a:cxn>
                              <a:cxn ang="0">
                                <a:pos x="4048" y="3209"/>
                              </a:cxn>
                              <a:cxn ang="0">
                                <a:pos x="3987" y="3495"/>
                              </a:cxn>
                              <a:cxn ang="0">
                                <a:pos x="3791" y="3691"/>
                              </a:cxn>
                              <a:cxn ang="0">
                                <a:pos x="3487" y="3770"/>
                              </a:cxn>
                              <a:cxn ang="0">
                                <a:pos x="3191" y="3877"/>
                              </a:cxn>
                              <a:cxn ang="0">
                                <a:pos x="3020" y="4166"/>
                              </a:cxn>
                              <a:cxn ang="0">
                                <a:pos x="2777" y="4316"/>
                              </a:cxn>
                              <a:cxn ang="0">
                                <a:pos x="2495" y="4302"/>
                              </a:cxn>
                              <a:cxn ang="0">
                                <a:pos x="2203" y="4134"/>
                              </a:cxn>
                              <a:cxn ang="0">
                                <a:pos x="1896" y="4180"/>
                              </a:cxn>
                              <a:cxn ang="0">
                                <a:pos x="1592" y="4266"/>
                              </a:cxn>
                              <a:cxn ang="0">
                                <a:pos x="1325" y="4191"/>
                              </a:cxn>
                              <a:cxn ang="0">
                                <a:pos x="1132" y="3970"/>
                              </a:cxn>
                              <a:cxn ang="0">
                                <a:pos x="1021" y="3623"/>
                              </a:cxn>
                              <a:cxn ang="0">
                                <a:pos x="661" y="3580"/>
                              </a:cxn>
                              <a:cxn ang="0">
                                <a:pos x="404" y="3434"/>
                              </a:cxn>
                              <a:cxn ang="0">
                                <a:pos x="279" y="3188"/>
                              </a:cxn>
                              <a:cxn ang="0">
                                <a:pos x="304" y="2874"/>
                              </a:cxn>
                              <a:cxn ang="0">
                                <a:pos x="272" y="2545"/>
                              </a:cxn>
                              <a:cxn ang="0">
                                <a:pos x="40" y="2245"/>
                              </a:cxn>
                              <a:cxn ang="0">
                                <a:pos x="15" y="1938"/>
                              </a:cxn>
                              <a:cxn ang="0">
                                <a:pos x="168" y="1685"/>
                              </a:cxn>
                              <a:cxn ang="0">
                                <a:pos x="461" y="1474"/>
                              </a:cxn>
                              <a:cxn ang="0">
                                <a:pos x="389" y="1117"/>
                              </a:cxn>
                              <a:cxn ang="0">
                                <a:pos x="450" y="832"/>
                              </a:cxn>
                              <a:cxn ang="0">
                                <a:pos x="646" y="635"/>
                              </a:cxn>
                              <a:cxn ang="0">
                                <a:pos x="950" y="560"/>
                              </a:cxn>
                              <a:cxn ang="0">
                                <a:pos x="1246" y="450"/>
                              </a:cxn>
                              <a:cxn ang="0">
                                <a:pos x="1417" y="161"/>
                              </a:cxn>
                              <a:cxn ang="0">
                                <a:pos x="1656" y="14"/>
                              </a:cxn>
                            </a:cxnLst>
                            <a:rect l="0" t="0" r="r" b="b"/>
                            <a:pathLst>
                              <a:path w="4437" h="4330">
                                <a:moveTo>
                                  <a:pt x="1749" y="0"/>
                                </a:moveTo>
                                <a:lnTo>
                                  <a:pt x="1846" y="3"/>
                                </a:lnTo>
                                <a:lnTo>
                                  <a:pt x="1942" y="25"/>
                                </a:lnTo>
                                <a:lnTo>
                                  <a:pt x="2038" y="64"/>
                                </a:lnTo>
                                <a:lnTo>
                                  <a:pt x="2135" y="121"/>
                                </a:lnTo>
                                <a:lnTo>
                                  <a:pt x="2235" y="193"/>
                                </a:lnTo>
                                <a:lnTo>
                                  <a:pt x="2331" y="278"/>
                                </a:lnTo>
                                <a:lnTo>
                                  <a:pt x="2438" y="203"/>
                                </a:lnTo>
                                <a:lnTo>
                                  <a:pt x="2542" y="146"/>
                                </a:lnTo>
                                <a:lnTo>
                                  <a:pt x="2649" y="100"/>
                                </a:lnTo>
                                <a:lnTo>
                                  <a:pt x="2749" y="75"/>
                                </a:lnTo>
                                <a:lnTo>
                                  <a:pt x="2845" y="61"/>
                                </a:lnTo>
                                <a:lnTo>
                                  <a:pt x="2941" y="68"/>
                                </a:lnTo>
                                <a:lnTo>
                                  <a:pt x="3031" y="93"/>
                                </a:lnTo>
                                <a:lnTo>
                                  <a:pt x="3113" y="136"/>
                                </a:lnTo>
                                <a:lnTo>
                                  <a:pt x="3188" y="196"/>
                                </a:lnTo>
                                <a:lnTo>
                                  <a:pt x="3252" y="271"/>
                                </a:lnTo>
                                <a:lnTo>
                                  <a:pt x="3305" y="360"/>
                                </a:lnTo>
                                <a:lnTo>
                                  <a:pt x="3352" y="464"/>
                                </a:lnTo>
                                <a:lnTo>
                                  <a:pt x="3387" y="578"/>
                                </a:lnTo>
                                <a:lnTo>
                                  <a:pt x="3416" y="707"/>
                                </a:lnTo>
                                <a:lnTo>
                                  <a:pt x="3544" y="710"/>
                                </a:lnTo>
                                <a:lnTo>
                                  <a:pt x="3666" y="725"/>
                                </a:lnTo>
                                <a:lnTo>
                                  <a:pt x="3776" y="750"/>
                                </a:lnTo>
                                <a:lnTo>
                                  <a:pt x="3873" y="785"/>
                                </a:lnTo>
                                <a:lnTo>
                                  <a:pt x="3959" y="832"/>
                                </a:lnTo>
                                <a:lnTo>
                                  <a:pt x="4033" y="892"/>
                                </a:lnTo>
                                <a:lnTo>
                                  <a:pt x="4091" y="967"/>
                                </a:lnTo>
                                <a:lnTo>
                                  <a:pt x="4133" y="1049"/>
                                </a:lnTo>
                                <a:lnTo>
                                  <a:pt x="4158" y="1142"/>
                                </a:lnTo>
                                <a:lnTo>
                                  <a:pt x="4166" y="1239"/>
                                </a:lnTo>
                                <a:lnTo>
                                  <a:pt x="4158" y="1342"/>
                                </a:lnTo>
                                <a:lnTo>
                                  <a:pt x="4133" y="1453"/>
                                </a:lnTo>
                                <a:lnTo>
                                  <a:pt x="4098" y="1571"/>
                                </a:lnTo>
                                <a:lnTo>
                                  <a:pt x="4044" y="1688"/>
                                </a:lnTo>
                                <a:lnTo>
                                  <a:pt x="4166" y="1781"/>
                                </a:lnTo>
                                <a:lnTo>
                                  <a:pt x="4265" y="1878"/>
                                </a:lnTo>
                                <a:lnTo>
                                  <a:pt x="4344" y="1978"/>
                                </a:lnTo>
                                <a:lnTo>
                                  <a:pt x="4398" y="2081"/>
                                </a:lnTo>
                                <a:lnTo>
                                  <a:pt x="4430" y="2188"/>
                                </a:lnTo>
                                <a:lnTo>
                                  <a:pt x="4437" y="2295"/>
                                </a:lnTo>
                                <a:lnTo>
                                  <a:pt x="4422" y="2388"/>
                                </a:lnTo>
                                <a:lnTo>
                                  <a:pt x="4387" y="2474"/>
                                </a:lnTo>
                                <a:lnTo>
                                  <a:pt x="4337" y="2559"/>
                                </a:lnTo>
                                <a:lnTo>
                                  <a:pt x="4269" y="2642"/>
                                </a:lnTo>
                                <a:lnTo>
                                  <a:pt x="4187" y="2717"/>
                                </a:lnTo>
                                <a:lnTo>
                                  <a:pt x="4087" y="2788"/>
                                </a:lnTo>
                                <a:lnTo>
                                  <a:pt x="3976" y="2852"/>
                                </a:lnTo>
                                <a:lnTo>
                                  <a:pt x="4016" y="2977"/>
                                </a:lnTo>
                                <a:lnTo>
                                  <a:pt x="4037" y="3095"/>
                                </a:lnTo>
                                <a:lnTo>
                                  <a:pt x="4048" y="3209"/>
                                </a:lnTo>
                                <a:lnTo>
                                  <a:pt x="4041" y="3313"/>
                                </a:lnTo>
                                <a:lnTo>
                                  <a:pt x="4023" y="3409"/>
                                </a:lnTo>
                                <a:lnTo>
                                  <a:pt x="3987" y="3495"/>
                                </a:lnTo>
                                <a:lnTo>
                                  <a:pt x="3937" y="3573"/>
                                </a:lnTo>
                                <a:lnTo>
                                  <a:pt x="3869" y="3641"/>
                                </a:lnTo>
                                <a:lnTo>
                                  <a:pt x="3791" y="3691"/>
                                </a:lnTo>
                                <a:lnTo>
                                  <a:pt x="3702" y="3730"/>
                                </a:lnTo>
                                <a:lnTo>
                                  <a:pt x="3598" y="3755"/>
                                </a:lnTo>
                                <a:lnTo>
                                  <a:pt x="3487" y="3770"/>
                                </a:lnTo>
                                <a:lnTo>
                                  <a:pt x="3366" y="3766"/>
                                </a:lnTo>
                                <a:lnTo>
                                  <a:pt x="3234" y="3755"/>
                                </a:lnTo>
                                <a:lnTo>
                                  <a:pt x="3191" y="3877"/>
                                </a:lnTo>
                                <a:lnTo>
                                  <a:pt x="3141" y="3987"/>
                                </a:lnTo>
                                <a:lnTo>
                                  <a:pt x="3084" y="4084"/>
                                </a:lnTo>
                                <a:lnTo>
                                  <a:pt x="3020" y="4166"/>
                                </a:lnTo>
                                <a:lnTo>
                                  <a:pt x="2945" y="4234"/>
                                </a:lnTo>
                                <a:lnTo>
                                  <a:pt x="2866" y="4284"/>
                                </a:lnTo>
                                <a:lnTo>
                                  <a:pt x="2777" y="4316"/>
                                </a:lnTo>
                                <a:lnTo>
                                  <a:pt x="2684" y="4330"/>
                                </a:lnTo>
                                <a:lnTo>
                                  <a:pt x="2592" y="4323"/>
                                </a:lnTo>
                                <a:lnTo>
                                  <a:pt x="2495" y="4302"/>
                                </a:lnTo>
                                <a:lnTo>
                                  <a:pt x="2399" y="4262"/>
                                </a:lnTo>
                                <a:lnTo>
                                  <a:pt x="2302" y="4205"/>
                                </a:lnTo>
                                <a:lnTo>
                                  <a:pt x="2203" y="4134"/>
                                </a:lnTo>
                                <a:lnTo>
                                  <a:pt x="2106" y="4048"/>
                                </a:lnTo>
                                <a:lnTo>
                                  <a:pt x="1999" y="4123"/>
                                </a:lnTo>
                                <a:lnTo>
                                  <a:pt x="1896" y="4180"/>
                                </a:lnTo>
                                <a:lnTo>
                                  <a:pt x="1789" y="4227"/>
                                </a:lnTo>
                                <a:lnTo>
                                  <a:pt x="1689" y="4252"/>
                                </a:lnTo>
                                <a:lnTo>
                                  <a:pt x="1592" y="4266"/>
                                </a:lnTo>
                                <a:lnTo>
                                  <a:pt x="1496" y="4259"/>
                                </a:lnTo>
                                <a:lnTo>
                                  <a:pt x="1407" y="4234"/>
                                </a:lnTo>
                                <a:lnTo>
                                  <a:pt x="1325" y="4191"/>
                                </a:lnTo>
                                <a:lnTo>
                                  <a:pt x="1250" y="4134"/>
                                </a:lnTo>
                                <a:lnTo>
                                  <a:pt x="1185" y="4059"/>
                                </a:lnTo>
                                <a:lnTo>
                                  <a:pt x="1132" y="3970"/>
                                </a:lnTo>
                                <a:lnTo>
                                  <a:pt x="1085" y="3866"/>
                                </a:lnTo>
                                <a:lnTo>
                                  <a:pt x="1050" y="3752"/>
                                </a:lnTo>
                                <a:lnTo>
                                  <a:pt x="1021" y="3623"/>
                                </a:lnTo>
                                <a:lnTo>
                                  <a:pt x="893" y="3620"/>
                                </a:lnTo>
                                <a:lnTo>
                                  <a:pt x="771" y="3605"/>
                                </a:lnTo>
                                <a:lnTo>
                                  <a:pt x="661" y="3580"/>
                                </a:lnTo>
                                <a:lnTo>
                                  <a:pt x="564" y="3545"/>
                                </a:lnTo>
                                <a:lnTo>
                                  <a:pt x="479" y="3495"/>
                                </a:lnTo>
                                <a:lnTo>
                                  <a:pt x="404" y="3434"/>
                                </a:lnTo>
                                <a:lnTo>
                                  <a:pt x="347" y="3363"/>
                                </a:lnTo>
                                <a:lnTo>
                                  <a:pt x="304" y="3281"/>
                                </a:lnTo>
                                <a:lnTo>
                                  <a:pt x="279" y="3188"/>
                                </a:lnTo>
                                <a:lnTo>
                                  <a:pt x="272" y="3088"/>
                                </a:lnTo>
                                <a:lnTo>
                                  <a:pt x="279" y="2984"/>
                                </a:lnTo>
                                <a:lnTo>
                                  <a:pt x="304" y="2874"/>
                                </a:lnTo>
                                <a:lnTo>
                                  <a:pt x="339" y="2759"/>
                                </a:lnTo>
                                <a:lnTo>
                                  <a:pt x="393" y="2638"/>
                                </a:lnTo>
                                <a:lnTo>
                                  <a:pt x="272" y="2545"/>
                                </a:lnTo>
                                <a:lnTo>
                                  <a:pt x="172" y="2449"/>
                                </a:lnTo>
                                <a:lnTo>
                                  <a:pt x="93" y="2349"/>
                                </a:lnTo>
                                <a:lnTo>
                                  <a:pt x="40" y="2245"/>
                                </a:lnTo>
                                <a:lnTo>
                                  <a:pt x="8" y="2138"/>
                                </a:lnTo>
                                <a:lnTo>
                                  <a:pt x="0" y="2031"/>
                                </a:lnTo>
                                <a:lnTo>
                                  <a:pt x="15" y="1938"/>
                                </a:lnTo>
                                <a:lnTo>
                                  <a:pt x="50" y="1853"/>
                                </a:lnTo>
                                <a:lnTo>
                                  <a:pt x="100" y="1767"/>
                                </a:lnTo>
                                <a:lnTo>
                                  <a:pt x="168" y="1685"/>
                                </a:lnTo>
                                <a:lnTo>
                                  <a:pt x="250" y="1610"/>
                                </a:lnTo>
                                <a:lnTo>
                                  <a:pt x="350" y="1538"/>
                                </a:lnTo>
                                <a:lnTo>
                                  <a:pt x="461" y="1474"/>
                                </a:lnTo>
                                <a:lnTo>
                                  <a:pt x="422" y="1349"/>
                                </a:lnTo>
                                <a:lnTo>
                                  <a:pt x="400" y="1231"/>
                                </a:lnTo>
                                <a:lnTo>
                                  <a:pt x="389" y="1117"/>
                                </a:lnTo>
                                <a:lnTo>
                                  <a:pt x="397" y="1014"/>
                                </a:lnTo>
                                <a:lnTo>
                                  <a:pt x="414" y="917"/>
                                </a:lnTo>
                                <a:lnTo>
                                  <a:pt x="450" y="832"/>
                                </a:lnTo>
                                <a:lnTo>
                                  <a:pt x="500" y="753"/>
                                </a:lnTo>
                                <a:lnTo>
                                  <a:pt x="568" y="689"/>
                                </a:lnTo>
                                <a:lnTo>
                                  <a:pt x="646" y="635"/>
                                </a:lnTo>
                                <a:lnTo>
                                  <a:pt x="736" y="596"/>
                                </a:lnTo>
                                <a:lnTo>
                                  <a:pt x="839" y="571"/>
                                </a:lnTo>
                                <a:lnTo>
                                  <a:pt x="950" y="560"/>
                                </a:lnTo>
                                <a:lnTo>
                                  <a:pt x="1071" y="560"/>
                                </a:lnTo>
                                <a:lnTo>
                                  <a:pt x="1203" y="575"/>
                                </a:lnTo>
                                <a:lnTo>
                                  <a:pt x="1246" y="450"/>
                                </a:lnTo>
                                <a:lnTo>
                                  <a:pt x="1296" y="339"/>
                                </a:lnTo>
                                <a:lnTo>
                                  <a:pt x="1353" y="243"/>
                                </a:lnTo>
                                <a:lnTo>
                                  <a:pt x="1417" y="161"/>
                                </a:lnTo>
                                <a:lnTo>
                                  <a:pt x="1489" y="96"/>
                                </a:lnTo>
                                <a:lnTo>
                                  <a:pt x="1571" y="46"/>
                                </a:lnTo>
                                <a:lnTo>
                                  <a:pt x="1656" y="14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rgbClr val="B0B0B0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Group 13"/>
                        <a:cNvGrpSpPr/>
                      </a:nvGrpSpPr>
                      <a:grpSpPr>
                        <a:xfrm>
                          <a:off x="888578" y="4649261"/>
                          <a:ext cx="1731612" cy="1689647"/>
                          <a:chOff x="888578" y="4639736"/>
                          <a:chExt cx="1731612" cy="1689647"/>
                        </a:xfrm>
                        <a:solidFill>
                          <a:srgbClr val="FFB84F"/>
                        </a:solidFill>
                      </a:grpSpPr>
                      <a:sp>
                        <a:nvSpPr>
                          <a:cNvPr id="17" name="Freeform 11"/>
                          <a:cNvSpPr>
                            <a:spLocks noEditPoints="1"/>
                          </a:cNvSpPr>
                        </a:nvSpPr>
                        <a:spPr bwMode="auto">
                          <a:xfrm rot="943525">
                            <a:off x="888578" y="4639736"/>
                            <a:ext cx="1731612" cy="168964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13" y="210"/>
                              </a:cxn>
                              <a:cxn ang="0">
                                <a:pos x="1360" y="674"/>
                              </a:cxn>
                              <a:cxn ang="0">
                                <a:pos x="732" y="749"/>
                              </a:cxn>
                              <a:cxn ang="0">
                                <a:pos x="468" y="1245"/>
                              </a:cxn>
                              <a:cxn ang="0">
                                <a:pos x="543" y="1681"/>
                              </a:cxn>
                              <a:cxn ang="0">
                                <a:pos x="50" y="2188"/>
                              </a:cxn>
                              <a:cxn ang="0">
                                <a:pos x="228" y="2752"/>
                              </a:cxn>
                              <a:cxn ang="0">
                                <a:pos x="343" y="3352"/>
                              </a:cxn>
                              <a:cxn ang="0">
                                <a:pos x="478" y="3841"/>
                              </a:cxn>
                              <a:cxn ang="0">
                                <a:pos x="1117" y="4048"/>
                              </a:cxn>
                              <a:cxn ang="0">
                                <a:pos x="1356" y="4540"/>
                              </a:cxn>
                              <a:cxn ang="0">
                                <a:pos x="1892" y="4755"/>
                              </a:cxn>
                              <a:cxn ang="0">
                                <a:pos x="2384" y="4530"/>
                              </a:cxn>
                              <a:cxn ang="0">
                                <a:pos x="2994" y="4837"/>
                              </a:cxn>
                              <a:cxn ang="0">
                                <a:pos x="3448" y="4573"/>
                              </a:cxn>
                              <a:cxn ang="0">
                                <a:pos x="3748" y="4208"/>
                              </a:cxn>
                              <a:cxn ang="0">
                                <a:pos x="4340" y="4066"/>
                              </a:cxn>
                              <a:cxn ang="0">
                                <a:pos x="4515" y="3494"/>
                              </a:cxn>
                              <a:cxn ang="0">
                                <a:pos x="4686" y="3041"/>
                              </a:cxn>
                              <a:cxn ang="0">
                                <a:pos x="4961" y="2570"/>
                              </a:cxn>
                              <a:cxn ang="0">
                                <a:pos x="4658" y="2013"/>
                              </a:cxn>
                              <a:cxn ang="0">
                                <a:pos x="4647" y="1517"/>
                              </a:cxn>
                              <a:cxn ang="0">
                                <a:pos x="4515" y="1031"/>
                              </a:cxn>
                              <a:cxn ang="0">
                                <a:pos x="3876" y="821"/>
                              </a:cxn>
                              <a:cxn ang="0">
                                <a:pos x="3637" y="328"/>
                              </a:cxn>
                              <a:cxn ang="0">
                                <a:pos x="3102" y="114"/>
                              </a:cxn>
                              <a:cxn ang="0">
                                <a:pos x="2609" y="342"/>
                              </a:cxn>
                              <a:cxn ang="0">
                                <a:pos x="1999" y="32"/>
                              </a:cxn>
                              <a:cxn ang="0">
                                <a:pos x="2520" y="217"/>
                              </a:cxn>
                              <a:cxn ang="0">
                                <a:pos x="3212" y="71"/>
                              </a:cxn>
                              <a:cxn ang="0">
                                <a:pos x="3633" y="274"/>
                              </a:cxn>
                              <a:cxn ang="0">
                                <a:pos x="3876" y="788"/>
                              </a:cxn>
                              <a:cxn ang="0">
                                <a:pos x="4483" y="956"/>
                              </a:cxn>
                              <a:cxn ang="0">
                                <a:pos x="4690" y="1403"/>
                              </a:cxn>
                              <a:cxn ang="0">
                                <a:pos x="4761" y="2070"/>
                              </a:cxn>
                              <a:cxn ang="0">
                                <a:pos x="4993" y="2584"/>
                              </a:cxn>
                              <a:cxn ang="0">
                                <a:pos x="4604" y="3137"/>
                              </a:cxn>
                              <a:cxn ang="0">
                                <a:pos x="4551" y="3737"/>
                              </a:cxn>
                              <a:cxn ang="0">
                                <a:pos x="4187" y="4191"/>
                              </a:cxn>
                              <a:cxn ang="0">
                                <a:pos x="3594" y="4365"/>
                              </a:cxn>
                              <a:cxn ang="0">
                                <a:pos x="3127" y="4855"/>
                              </a:cxn>
                              <a:cxn ang="0">
                                <a:pos x="2577" y="4730"/>
                              </a:cxn>
                              <a:cxn ang="0">
                                <a:pos x="1895" y="4787"/>
                              </a:cxn>
                              <a:cxn ang="0">
                                <a:pos x="1428" y="4665"/>
                              </a:cxn>
                              <a:cxn ang="0">
                                <a:pos x="1146" y="4080"/>
                              </a:cxn>
                              <a:cxn ang="0">
                                <a:pos x="589" y="3966"/>
                              </a:cxn>
                              <a:cxn ang="0">
                                <a:pos x="307" y="3552"/>
                              </a:cxn>
                              <a:cxn ang="0">
                                <a:pos x="325" y="2888"/>
                              </a:cxn>
                              <a:cxn ang="0">
                                <a:pos x="0" y="2316"/>
                              </a:cxn>
                              <a:cxn ang="0">
                                <a:pos x="282" y="1809"/>
                              </a:cxn>
                              <a:cxn ang="0">
                                <a:pos x="435" y="1245"/>
                              </a:cxn>
                              <a:cxn ang="0">
                                <a:pos x="632" y="778"/>
                              </a:cxn>
                              <a:cxn ang="0">
                                <a:pos x="1242" y="628"/>
                              </a:cxn>
                              <a:cxn ang="0">
                                <a:pos x="1624" y="153"/>
                              </a:cxn>
                            </a:cxnLst>
                            <a:rect l="0" t="0" r="r" b="b"/>
                            <a:pathLst>
                              <a:path w="4993" h="4872">
                                <a:moveTo>
                                  <a:pt x="1999" y="32"/>
                                </a:moveTo>
                                <a:lnTo>
                                  <a:pt x="1934" y="35"/>
                                </a:lnTo>
                                <a:lnTo>
                                  <a:pt x="1874" y="46"/>
                                </a:lnTo>
                                <a:lnTo>
                                  <a:pt x="1781" y="82"/>
                                </a:lnTo>
                                <a:lnTo>
                                  <a:pt x="1692" y="135"/>
                                </a:lnTo>
                                <a:lnTo>
                                  <a:pt x="1613" y="210"/>
                                </a:lnTo>
                                <a:lnTo>
                                  <a:pt x="1542" y="299"/>
                                </a:lnTo>
                                <a:lnTo>
                                  <a:pt x="1481" y="407"/>
                                </a:lnTo>
                                <a:lnTo>
                                  <a:pt x="1424" y="528"/>
                                </a:lnTo>
                                <a:lnTo>
                                  <a:pt x="1378" y="664"/>
                                </a:lnTo>
                                <a:lnTo>
                                  <a:pt x="1371" y="678"/>
                                </a:lnTo>
                                <a:lnTo>
                                  <a:pt x="1360" y="674"/>
                                </a:lnTo>
                                <a:lnTo>
                                  <a:pt x="1246" y="660"/>
                                </a:lnTo>
                                <a:lnTo>
                                  <a:pt x="1142" y="656"/>
                                </a:lnTo>
                                <a:lnTo>
                                  <a:pt x="1024" y="664"/>
                                </a:lnTo>
                                <a:lnTo>
                                  <a:pt x="917" y="681"/>
                                </a:lnTo>
                                <a:lnTo>
                                  <a:pt x="817" y="710"/>
                                </a:lnTo>
                                <a:lnTo>
                                  <a:pt x="732" y="749"/>
                                </a:lnTo>
                                <a:lnTo>
                                  <a:pt x="653" y="803"/>
                                </a:lnTo>
                                <a:lnTo>
                                  <a:pt x="589" y="867"/>
                                </a:lnTo>
                                <a:lnTo>
                                  <a:pt x="535" y="946"/>
                                </a:lnTo>
                                <a:lnTo>
                                  <a:pt x="500" y="1038"/>
                                </a:lnTo>
                                <a:lnTo>
                                  <a:pt x="475" y="1138"/>
                                </a:lnTo>
                                <a:lnTo>
                                  <a:pt x="468" y="1245"/>
                                </a:lnTo>
                                <a:lnTo>
                                  <a:pt x="471" y="1342"/>
                                </a:lnTo>
                                <a:lnTo>
                                  <a:pt x="489" y="1442"/>
                                </a:lnTo>
                                <a:lnTo>
                                  <a:pt x="514" y="1549"/>
                                </a:lnTo>
                                <a:lnTo>
                                  <a:pt x="550" y="1660"/>
                                </a:lnTo>
                                <a:lnTo>
                                  <a:pt x="553" y="1674"/>
                                </a:lnTo>
                                <a:lnTo>
                                  <a:pt x="543" y="1681"/>
                                </a:lnTo>
                                <a:lnTo>
                                  <a:pt x="418" y="1752"/>
                                </a:lnTo>
                                <a:lnTo>
                                  <a:pt x="307" y="1831"/>
                                </a:lnTo>
                                <a:lnTo>
                                  <a:pt x="214" y="1913"/>
                                </a:lnTo>
                                <a:lnTo>
                                  <a:pt x="143" y="2002"/>
                                </a:lnTo>
                                <a:lnTo>
                                  <a:pt x="86" y="2091"/>
                                </a:lnTo>
                                <a:lnTo>
                                  <a:pt x="50" y="2188"/>
                                </a:lnTo>
                                <a:lnTo>
                                  <a:pt x="32" y="2288"/>
                                </a:lnTo>
                                <a:lnTo>
                                  <a:pt x="32" y="2316"/>
                                </a:lnTo>
                                <a:lnTo>
                                  <a:pt x="46" y="2427"/>
                                </a:lnTo>
                                <a:lnTo>
                                  <a:pt x="82" y="2538"/>
                                </a:lnTo>
                                <a:lnTo>
                                  <a:pt x="146" y="2648"/>
                                </a:lnTo>
                                <a:lnTo>
                                  <a:pt x="228" y="2752"/>
                                </a:lnTo>
                                <a:lnTo>
                                  <a:pt x="335" y="2855"/>
                                </a:lnTo>
                                <a:lnTo>
                                  <a:pt x="478" y="2963"/>
                                </a:lnTo>
                                <a:lnTo>
                                  <a:pt x="471" y="2973"/>
                                </a:lnTo>
                                <a:lnTo>
                                  <a:pt x="414" y="3105"/>
                                </a:lnTo>
                                <a:lnTo>
                                  <a:pt x="371" y="3230"/>
                                </a:lnTo>
                                <a:lnTo>
                                  <a:pt x="343" y="3352"/>
                                </a:lnTo>
                                <a:lnTo>
                                  <a:pt x="335" y="3466"/>
                                </a:lnTo>
                                <a:lnTo>
                                  <a:pt x="339" y="3548"/>
                                </a:lnTo>
                                <a:lnTo>
                                  <a:pt x="357" y="3627"/>
                                </a:lnTo>
                                <a:lnTo>
                                  <a:pt x="382" y="3698"/>
                                </a:lnTo>
                                <a:lnTo>
                                  <a:pt x="418" y="3766"/>
                                </a:lnTo>
                                <a:lnTo>
                                  <a:pt x="478" y="3841"/>
                                </a:lnTo>
                                <a:lnTo>
                                  <a:pt x="553" y="3905"/>
                                </a:lnTo>
                                <a:lnTo>
                                  <a:pt x="639" y="3955"/>
                                </a:lnTo>
                                <a:lnTo>
                                  <a:pt x="742" y="3998"/>
                                </a:lnTo>
                                <a:lnTo>
                                  <a:pt x="857" y="4026"/>
                                </a:lnTo>
                                <a:lnTo>
                                  <a:pt x="982" y="4041"/>
                                </a:lnTo>
                                <a:lnTo>
                                  <a:pt x="1117" y="4048"/>
                                </a:lnTo>
                                <a:lnTo>
                                  <a:pt x="1171" y="4048"/>
                                </a:lnTo>
                                <a:lnTo>
                                  <a:pt x="1174" y="4062"/>
                                </a:lnTo>
                                <a:lnTo>
                                  <a:pt x="1206" y="4201"/>
                                </a:lnTo>
                                <a:lnTo>
                                  <a:pt x="1246" y="4330"/>
                                </a:lnTo>
                                <a:lnTo>
                                  <a:pt x="1296" y="4444"/>
                                </a:lnTo>
                                <a:lnTo>
                                  <a:pt x="1356" y="4540"/>
                                </a:lnTo>
                                <a:lnTo>
                                  <a:pt x="1428" y="4622"/>
                                </a:lnTo>
                                <a:lnTo>
                                  <a:pt x="1506" y="4687"/>
                                </a:lnTo>
                                <a:lnTo>
                                  <a:pt x="1595" y="4733"/>
                                </a:lnTo>
                                <a:lnTo>
                                  <a:pt x="1688" y="4758"/>
                                </a:lnTo>
                                <a:lnTo>
                                  <a:pt x="1781" y="4765"/>
                                </a:lnTo>
                                <a:lnTo>
                                  <a:pt x="1892" y="4755"/>
                                </a:lnTo>
                                <a:lnTo>
                                  <a:pt x="2006" y="4726"/>
                                </a:lnTo>
                                <a:lnTo>
                                  <a:pt x="2120" y="4680"/>
                                </a:lnTo>
                                <a:lnTo>
                                  <a:pt x="2241" y="4612"/>
                                </a:lnTo>
                                <a:lnTo>
                                  <a:pt x="2363" y="4526"/>
                                </a:lnTo>
                                <a:lnTo>
                                  <a:pt x="2373" y="4519"/>
                                </a:lnTo>
                                <a:lnTo>
                                  <a:pt x="2384" y="4530"/>
                                </a:lnTo>
                                <a:lnTo>
                                  <a:pt x="2488" y="4622"/>
                                </a:lnTo>
                                <a:lnTo>
                                  <a:pt x="2588" y="4697"/>
                                </a:lnTo>
                                <a:lnTo>
                                  <a:pt x="2691" y="4758"/>
                                </a:lnTo>
                                <a:lnTo>
                                  <a:pt x="2795" y="4801"/>
                                </a:lnTo>
                                <a:lnTo>
                                  <a:pt x="2895" y="4830"/>
                                </a:lnTo>
                                <a:lnTo>
                                  <a:pt x="2994" y="4837"/>
                                </a:lnTo>
                                <a:lnTo>
                                  <a:pt x="3055" y="4833"/>
                                </a:lnTo>
                                <a:lnTo>
                                  <a:pt x="3119" y="4822"/>
                                </a:lnTo>
                                <a:lnTo>
                                  <a:pt x="3212" y="4787"/>
                                </a:lnTo>
                                <a:lnTo>
                                  <a:pt x="3298" y="4733"/>
                                </a:lnTo>
                                <a:lnTo>
                                  <a:pt x="3376" y="4662"/>
                                </a:lnTo>
                                <a:lnTo>
                                  <a:pt x="3448" y="4573"/>
                                </a:lnTo>
                                <a:lnTo>
                                  <a:pt x="3512" y="4465"/>
                                </a:lnTo>
                                <a:lnTo>
                                  <a:pt x="3569" y="4344"/>
                                </a:lnTo>
                                <a:lnTo>
                                  <a:pt x="3615" y="4208"/>
                                </a:lnTo>
                                <a:lnTo>
                                  <a:pt x="3619" y="4194"/>
                                </a:lnTo>
                                <a:lnTo>
                                  <a:pt x="3633" y="4194"/>
                                </a:lnTo>
                                <a:lnTo>
                                  <a:pt x="3748" y="4208"/>
                                </a:lnTo>
                                <a:lnTo>
                                  <a:pt x="3851" y="4212"/>
                                </a:lnTo>
                                <a:lnTo>
                                  <a:pt x="3969" y="4205"/>
                                </a:lnTo>
                                <a:lnTo>
                                  <a:pt x="4076" y="4191"/>
                                </a:lnTo>
                                <a:lnTo>
                                  <a:pt x="4176" y="4162"/>
                                </a:lnTo>
                                <a:lnTo>
                                  <a:pt x="4261" y="4119"/>
                                </a:lnTo>
                                <a:lnTo>
                                  <a:pt x="4340" y="4066"/>
                                </a:lnTo>
                                <a:lnTo>
                                  <a:pt x="4404" y="4001"/>
                                </a:lnTo>
                                <a:lnTo>
                                  <a:pt x="4454" y="3923"/>
                                </a:lnTo>
                                <a:lnTo>
                                  <a:pt x="4493" y="3830"/>
                                </a:lnTo>
                                <a:lnTo>
                                  <a:pt x="4515" y="3730"/>
                                </a:lnTo>
                                <a:lnTo>
                                  <a:pt x="4522" y="3623"/>
                                </a:lnTo>
                                <a:lnTo>
                                  <a:pt x="4515" y="3494"/>
                                </a:lnTo>
                                <a:lnTo>
                                  <a:pt x="4486" y="3355"/>
                                </a:lnTo>
                                <a:lnTo>
                                  <a:pt x="4444" y="3209"/>
                                </a:lnTo>
                                <a:lnTo>
                                  <a:pt x="4440" y="3195"/>
                                </a:lnTo>
                                <a:lnTo>
                                  <a:pt x="4451" y="3191"/>
                                </a:lnTo>
                                <a:lnTo>
                                  <a:pt x="4576" y="3120"/>
                                </a:lnTo>
                                <a:lnTo>
                                  <a:pt x="4686" y="3041"/>
                                </a:lnTo>
                                <a:lnTo>
                                  <a:pt x="4775" y="2955"/>
                                </a:lnTo>
                                <a:lnTo>
                                  <a:pt x="4850" y="2870"/>
                                </a:lnTo>
                                <a:lnTo>
                                  <a:pt x="4908" y="2777"/>
                                </a:lnTo>
                                <a:lnTo>
                                  <a:pt x="4943" y="2681"/>
                                </a:lnTo>
                                <a:lnTo>
                                  <a:pt x="4957" y="2581"/>
                                </a:lnTo>
                                <a:lnTo>
                                  <a:pt x="4961" y="2570"/>
                                </a:lnTo>
                                <a:lnTo>
                                  <a:pt x="4961" y="2552"/>
                                </a:lnTo>
                                <a:lnTo>
                                  <a:pt x="4947" y="2441"/>
                                </a:lnTo>
                                <a:lnTo>
                                  <a:pt x="4911" y="2331"/>
                                </a:lnTo>
                                <a:lnTo>
                                  <a:pt x="4847" y="2220"/>
                                </a:lnTo>
                                <a:lnTo>
                                  <a:pt x="4765" y="2116"/>
                                </a:lnTo>
                                <a:lnTo>
                                  <a:pt x="4658" y="2013"/>
                                </a:lnTo>
                                <a:lnTo>
                                  <a:pt x="4529" y="1917"/>
                                </a:lnTo>
                                <a:lnTo>
                                  <a:pt x="4515" y="1909"/>
                                </a:lnTo>
                                <a:lnTo>
                                  <a:pt x="4522" y="1895"/>
                                </a:lnTo>
                                <a:lnTo>
                                  <a:pt x="4579" y="1763"/>
                                </a:lnTo>
                                <a:lnTo>
                                  <a:pt x="4622" y="1638"/>
                                </a:lnTo>
                                <a:lnTo>
                                  <a:pt x="4647" y="1517"/>
                                </a:lnTo>
                                <a:lnTo>
                                  <a:pt x="4654" y="1403"/>
                                </a:lnTo>
                                <a:lnTo>
                                  <a:pt x="4651" y="1320"/>
                                </a:lnTo>
                                <a:lnTo>
                                  <a:pt x="4636" y="1245"/>
                                </a:lnTo>
                                <a:lnTo>
                                  <a:pt x="4611" y="1174"/>
                                </a:lnTo>
                                <a:lnTo>
                                  <a:pt x="4576" y="1106"/>
                                </a:lnTo>
                                <a:lnTo>
                                  <a:pt x="4515" y="1031"/>
                                </a:lnTo>
                                <a:lnTo>
                                  <a:pt x="4440" y="967"/>
                                </a:lnTo>
                                <a:lnTo>
                                  <a:pt x="4354" y="913"/>
                                </a:lnTo>
                                <a:lnTo>
                                  <a:pt x="4251" y="871"/>
                                </a:lnTo>
                                <a:lnTo>
                                  <a:pt x="4137" y="842"/>
                                </a:lnTo>
                                <a:lnTo>
                                  <a:pt x="4012" y="828"/>
                                </a:lnTo>
                                <a:lnTo>
                                  <a:pt x="3876" y="821"/>
                                </a:lnTo>
                                <a:lnTo>
                                  <a:pt x="3822" y="821"/>
                                </a:lnTo>
                                <a:lnTo>
                                  <a:pt x="3819" y="806"/>
                                </a:lnTo>
                                <a:lnTo>
                                  <a:pt x="3787" y="667"/>
                                </a:lnTo>
                                <a:lnTo>
                                  <a:pt x="3748" y="539"/>
                                </a:lnTo>
                                <a:lnTo>
                                  <a:pt x="3698" y="428"/>
                                </a:lnTo>
                                <a:lnTo>
                                  <a:pt x="3637" y="328"/>
                                </a:lnTo>
                                <a:lnTo>
                                  <a:pt x="3566" y="249"/>
                                </a:lnTo>
                                <a:lnTo>
                                  <a:pt x="3487" y="185"/>
                                </a:lnTo>
                                <a:lnTo>
                                  <a:pt x="3398" y="139"/>
                                </a:lnTo>
                                <a:lnTo>
                                  <a:pt x="3305" y="110"/>
                                </a:lnTo>
                                <a:lnTo>
                                  <a:pt x="3212" y="103"/>
                                </a:lnTo>
                                <a:lnTo>
                                  <a:pt x="3102" y="114"/>
                                </a:lnTo>
                                <a:lnTo>
                                  <a:pt x="2987" y="142"/>
                                </a:lnTo>
                                <a:lnTo>
                                  <a:pt x="2873" y="192"/>
                                </a:lnTo>
                                <a:lnTo>
                                  <a:pt x="2752" y="260"/>
                                </a:lnTo>
                                <a:lnTo>
                                  <a:pt x="2630" y="342"/>
                                </a:lnTo>
                                <a:lnTo>
                                  <a:pt x="2620" y="349"/>
                                </a:lnTo>
                                <a:lnTo>
                                  <a:pt x="2609" y="342"/>
                                </a:lnTo>
                                <a:lnTo>
                                  <a:pt x="2506" y="249"/>
                                </a:lnTo>
                                <a:lnTo>
                                  <a:pt x="2402" y="174"/>
                                </a:lnTo>
                                <a:lnTo>
                                  <a:pt x="2298" y="110"/>
                                </a:lnTo>
                                <a:lnTo>
                                  <a:pt x="2199" y="67"/>
                                </a:lnTo>
                                <a:lnTo>
                                  <a:pt x="2095" y="42"/>
                                </a:lnTo>
                                <a:lnTo>
                                  <a:pt x="1999" y="32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102" y="10"/>
                                </a:lnTo>
                                <a:lnTo>
                                  <a:pt x="2206" y="35"/>
                                </a:lnTo>
                                <a:lnTo>
                                  <a:pt x="2309" y="78"/>
                                </a:lnTo>
                                <a:lnTo>
                                  <a:pt x="2416" y="139"/>
                                </a:lnTo>
                                <a:lnTo>
                                  <a:pt x="2520" y="217"/>
                                </a:lnTo>
                                <a:lnTo>
                                  <a:pt x="2623" y="307"/>
                                </a:lnTo>
                                <a:lnTo>
                                  <a:pt x="2745" y="224"/>
                                </a:lnTo>
                                <a:lnTo>
                                  <a:pt x="2866" y="160"/>
                                </a:lnTo>
                                <a:lnTo>
                                  <a:pt x="2984" y="110"/>
                                </a:lnTo>
                                <a:lnTo>
                                  <a:pt x="3098" y="82"/>
                                </a:lnTo>
                                <a:lnTo>
                                  <a:pt x="3212" y="71"/>
                                </a:lnTo>
                                <a:lnTo>
                                  <a:pt x="3280" y="75"/>
                                </a:lnTo>
                                <a:lnTo>
                                  <a:pt x="3344" y="85"/>
                                </a:lnTo>
                                <a:lnTo>
                                  <a:pt x="3408" y="107"/>
                                </a:lnTo>
                                <a:lnTo>
                                  <a:pt x="3491" y="150"/>
                                </a:lnTo>
                                <a:lnTo>
                                  <a:pt x="3566" y="203"/>
                                </a:lnTo>
                                <a:lnTo>
                                  <a:pt x="3633" y="274"/>
                                </a:lnTo>
                                <a:lnTo>
                                  <a:pt x="3690" y="353"/>
                                </a:lnTo>
                                <a:lnTo>
                                  <a:pt x="3744" y="446"/>
                                </a:lnTo>
                                <a:lnTo>
                                  <a:pt x="3787" y="549"/>
                                </a:lnTo>
                                <a:lnTo>
                                  <a:pt x="3819" y="664"/>
                                </a:lnTo>
                                <a:lnTo>
                                  <a:pt x="3847" y="788"/>
                                </a:lnTo>
                                <a:lnTo>
                                  <a:pt x="3876" y="788"/>
                                </a:lnTo>
                                <a:lnTo>
                                  <a:pt x="3997" y="792"/>
                                </a:lnTo>
                                <a:lnTo>
                                  <a:pt x="4112" y="806"/>
                                </a:lnTo>
                                <a:lnTo>
                                  <a:pt x="4219" y="831"/>
                                </a:lnTo>
                                <a:lnTo>
                                  <a:pt x="4315" y="863"/>
                                </a:lnTo>
                                <a:lnTo>
                                  <a:pt x="4404" y="903"/>
                                </a:lnTo>
                                <a:lnTo>
                                  <a:pt x="4483" y="956"/>
                                </a:lnTo>
                                <a:lnTo>
                                  <a:pt x="4547" y="1017"/>
                                </a:lnTo>
                                <a:lnTo>
                                  <a:pt x="4604" y="1088"/>
                                </a:lnTo>
                                <a:lnTo>
                                  <a:pt x="4640" y="1160"/>
                                </a:lnTo>
                                <a:lnTo>
                                  <a:pt x="4668" y="1235"/>
                                </a:lnTo>
                                <a:lnTo>
                                  <a:pt x="4683" y="1317"/>
                                </a:lnTo>
                                <a:lnTo>
                                  <a:pt x="4690" y="1403"/>
                                </a:lnTo>
                                <a:lnTo>
                                  <a:pt x="4683" y="1517"/>
                                </a:lnTo>
                                <a:lnTo>
                                  <a:pt x="4654" y="1638"/>
                                </a:lnTo>
                                <a:lnTo>
                                  <a:pt x="4615" y="1767"/>
                                </a:lnTo>
                                <a:lnTo>
                                  <a:pt x="4558" y="1899"/>
                                </a:lnTo>
                                <a:lnTo>
                                  <a:pt x="4668" y="1981"/>
                                </a:lnTo>
                                <a:lnTo>
                                  <a:pt x="4761" y="2070"/>
                                </a:lnTo>
                                <a:lnTo>
                                  <a:pt x="4843" y="2159"/>
                                </a:lnTo>
                                <a:lnTo>
                                  <a:pt x="4908" y="2256"/>
                                </a:lnTo>
                                <a:lnTo>
                                  <a:pt x="4954" y="2352"/>
                                </a:lnTo>
                                <a:lnTo>
                                  <a:pt x="4982" y="2452"/>
                                </a:lnTo>
                                <a:lnTo>
                                  <a:pt x="4993" y="2552"/>
                                </a:lnTo>
                                <a:lnTo>
                                  <a:pt x="4993" y="2584"/>
                                </a:lnTo>
                                <a:lnTo>
                                  <a:pt x="4975" y="2688"/>
                                </a:lnTo>
                                <a:lnTo>
                                  <a:pt x="4936" y="2788"/>
                                </a:lnTo>
                                <a:lnTo>
                                  <a:pt x="4879" y="2884"/>
                                </a:lnTo>
                                <a:lnTo>
                                  <a:pt x="4804" y="2973"/>
                                </a:lnTo>
                                <a:lnTo>
                                  <a:pt x="4711" y="3059"/>
                                </a:lnTo>
                                <a:lnTo>
                                  <a:pt x="4604" y="3137"/>
                                </a:lnTo>
                                <a:lnTo>
                                  <a:pt x="4479" y="3212"/>
                                </a:lnTo>
                                <a:lnTo>
                                  <a:pt x="4511" y="3319"/>
                                </a:lnTo>
                                <a:lnTo>
                                  <a:pt x="4536" y="3427"/>
                                </a:lnTo>
                                <a:lnTo>
                                  <a:pt x="4554" y="3527"/>
                                </a:lnTo>
                                <a:lnTo>
                                  <a:pt x="4558" y="3623"/>
                                </a:lnTo>
                                <a:lnTo>
                                  <a:pt x="4551" y="3737"/>
                                </a:lnTo>
                                <a:lnTo>
                                  <a:pt x="4526" y="3841"/>
                                </a:lnTo>
                                <a:lnTo>
                                  <a:pt x="4486" y="3937"/>
                                </a:lnTo>
                                <a:lnTo>
                                  <a:pt x="4429" y="4023"/>
                                </a:lnTo>
                                <a:lnTo>
                                  <a:pt x="4361" y="4091"/>
                                </a:lnTo>
                                <a:lnTo>
                                  <a:pt x="4279" y="4148"/>
                                </a:lnTo>
                                <a:lnTo>
                                  <a:pt x="4187" y="4191"/>
                                </a:lnTo>
                                <a:lnTo>
                                  <a:pt x="4083" y="4219"/>
                                </a:lnTo>
                                <a:lnTo>
                                  <a:pt x="3972" y="4237"/>
                                </a:lnTo>
                                <a:lnTo>
                                  <a:pt x="3851" y="4244"/>
                                </a:lnTo>
                                <a:lnTo>
                                  <a:pt x="3751" y="4241"/>
                                </a:lnTo>
                                <a:lnTo>
                                  <a:pt x="3644" y="4230"/>
                                </a:lnTo>
                                <a:lnTo>
                                  <a:pt x="3594" y="4365"/>
                                </a:lnTo>
                                <a:lnTo>
                                  <a:pt x="3537" y="4487"/>
                                </a:lnTo>
                                <a:lnTo>
                                  <a:pt x="3473" y="4594"/>
                                </a:lnTo>
                                <a:lnTo>
                                  <a:pt x="3398" y="4687"/>
                                </a:lnTo>
                                <a:lnTo>
                                  <a:pt x="3316" y="4762"/>
                                </a:lnTo>
                                <a:lnTo>
                                  <a:pt x="3226" y="4819"/>
                                </a:lnTo>
                                <a:lnTo>
                                  <a:pt x="3127" y="4855"/>
                                </a:lnTo>
                                <a:lnTo>
                                  <a:pt x="3059" y="4869"/>
                                </a:lnTo>
                                <a:lnTo>
                                  <a:pt x="2994" y="4872"/>
                                </a:lnTo>
                                <a:lnTo>
                                  <a:pt x="2891" y="4862"/>
                                </a:lnTo>
                                <a:lnTo>
                                  <a:pt x="2787" y="4837"/>
                                </a:lnTo>
                                <a:lnTo>
                                  <a:pt x="2684" y="4790"/>
                                </a:lnTo>
                                <a:lnTo>
                                  <a:pt x="2577" y="4730"/>
                                </a:lnTo>
                                <a:lnTo>
                                  <a:pt x="2473" y="4655"/>
                                </a:lnTo>
                                <a:lnTo>
                                  <a:pt x="2370" y="4562"/>
                                </a:lnTo>
                                <a:lnTo>
                                  <a:pt x="2249" y="4644"/>
                                </a:lnTo>
                                <a:lnTo>
                                  <a:pt x="2127" y="4708"/>
                                </a:lnTo>
                                <a:lnTo>
                                  <a:pt x="2009" y="4758"/>
                                </a:lnTo>
                                <a:lnTo>
                                  <a:pt x="1895" y="4787"/>
                                </a:lnTo>
                                <a:lnTo>
                                  <a:pt x="1781" y="4797"/>
                                </a:lnTo>
                                <a:lnTo>
                                  <a:pt x="1713" y="4794"/>
                                </a:lnTo>
                                <a:lnTo>
                                  <a:pt x="1649" y="4783"/>
                                </a:lnTo>
                                <a:lnTo>
                                  <a:pt x="1585" y="4762"/>
                                </a:lnTo>
                                <a:lnTo>
                                  <a:pt x="1503" y="4722"/>
                                </a:lnTo>
                                <a:lnTo>
                                  <a:pt x="1428" y="4665"/>
                                </a:lnTo>
                                <a:lnTo>
                                  <a:pt x="1360" y="4597"/>
                                </a:lnTo>
                                <a:lnTo>
                                  <a:pt x="1299" y="4515"/>
                                </a:lnTo>
                                <a:lnTo>
                                  <a:pt x="1249" y="4423"/>
                                </a:lnTo>
                                <a:lnTo>
                                  <a:pt x="1206" y="4319"/>
                                </a:lnTo>
                                <a:lnTo>
                                  <a:pt x="1171" y="4205"/>
                                </a:lnTo>
                                <a:lnTo>
                                  <a:pt x="1146" y="4080"/>
                                </a:lnTo>
                                <a:lnTo>
                                  <a:pt x="1117" y="4080"/>
                                </a:lnTo>
                                <a:lnTo>
                                  <a:pt x="996" y="4076"/>
                                </a:lnTo>
                                <a:lnTo>
                                  <a:pt x="882" y="4062"/>
                                </a:lnTo>
                                <a:lnTo>
                                  <a:pt x="774" y="4041"/>
                                </a:lnTo>
                                <a:lnTo>
                                  <a:pt x="678" y="4008"/>
                                </a:lnTo>
                                <a:lnTo>
                                  <a:pt x="589" y="3966"/>
                                </a:lnTo>
                                <a:lnTo>
                                  <a:pt x="510" y="3916"/>
                                </a:lnTo>
                                <a:lnTo>
                                  <a:pt x="446" y="3855"/>
                                </a:lnTo>
                                <a:lnTo>
                                  <a:pt x="389" y="3784"/>
                                </a:lnTo>
                                <a:lnTo>
                                  <a:pt x="350" y="3712"/>
                                </a:lnTo>
                                <a:lnTo>
                                  <a:pt x="325" y="3634"/>
                                </a:lnTo>
                                <a:lnTo>
                                  <a:pt x="307" y="3552"/>
                                </a:lnTo>
                                <a:lnTo>
                                  <a:pt x="303" y="3466"/>
                                </a:lnTo>
                                <a:lnTo>
                                  <a:pt x="311" y="3352"/>
                                </a:lnTo>
                                <a:lnTo>
                                  <a:pt x="335" y="3230"/>
                                </a:lnTo>
                                <a:lnTo>
                                  <a:pt x="378" y="3102"/>
                                </a:lnTo>
                                <a:lnTo>
                                  <a:pt x="435" y="2973"/>
                                </a:lnTo>
                                <a:lnTo>
                                  <a:pt x="325" y="2888"/>
                                </a:lnTo>
                                <a:lnTo>
                                  <a:pt x="232" y="2802"/>
                                </a:lnTo>
                                <a:lnTo>
                                  <a:pt x="150" y="2709"/>
                                </a:lnTo>
                                <a:lnTo>
                                  <a:pt x="86" y="2616"/>
                                </a:lnTo>
                                <a:lnTo>
                                  <a:pt x="39" y="2516"/>
                                </a:lnTo>
                                <a:lnTo>
                                  <a:pt x="11" y="2416"/>
                                </a:lnTo>
                                <a:lnTo>
                                  <a:pt x="0" y="2316"/>
                                </a:lnTo>
                                <a:lnTo>
                                  <a:pt x="0" y="2288"/>
                                </a:lnTo>
                                <a:lnTo>
                                  <a:pt x="18" y="2184"/>
                                </a:lnTo>
                                <a:lnTo>
                                  <a:pt x="54" y="2084"/>
                                </a:lnTo>
                                <a:lnTo>
                                  <a:pt x="111" y="1988"/>
                                </a:lnTo>
                                <a:lnTo>
                                  <a:pt x="186" y="1895"/>
                                </a:lnTo>
                                <a:lnTo>
                                  <a:pt x="282" y="1809"/>
                                </a:lnTo>
                                <a:lnTo>
                                  <a:pt x="389" y="1731"/>
                                </a:lnTo>
                                <a:lnTo>
                                  <a:pt x="514" y="1656"/>
                                </a:lnTo>
                                <a:lnTo>
                                  <a:pt x="482" y="1549"/>
                                </a:lnTo>
                                <a:lnTo>
                                  <a:pt x="457" y="1442"/>
                                </a:lnTo>
                                <a:lnTo>
                                  <a:pt x="439" y="1342"/>
                                </a:lnTo>
                                <a:lnTo>
                                  <a:pt x="435" y="1245"/>
                                </a:lnTo>
                                <a:lnTo>
                                  <a:pt x="439" y="1156"/>
                                </a:lnTo>
                                <a:lnTo>
                                  <a:pt x="457" y="1071"/>
                                </a:lnTo>
                                <a:lnTo>
                                  <a:pt x="482" y="988"/>
                                </a:lnTo>
                                <a:lnTo>
                                  <a:pt x="518" y="917"/>
                                </a:lnTo>
                                <a:lnTo>
                                  <a:pt x="564" y="849"/>
                                </a:lnTo>
                                <a:lnTo>
                                  <a:pt x="632" y="778"/>
                                </a:lnTo>
                                <a:lnTo>
                                  <a:pt x="714" y="724"/>
                                </a:lnTo>
                                <a:lnTo>
                                  <a:pt x="807" y="678"/>
                                </a:lnTo>
                                <a:lnTo>
                                  <a:pt x="910" y="649"/>
                                </a:lnTo>
                                <a:lnTo>
                                  <a:pt x="1021" y="631"/>
                                </a:lnTo>
                                <a:lnTo>
                                  <a:pt x="1142" y="624"/>
                                </a:lnTo>
                                <a:lnTo>
                                  <a:pt x="1242" y="628"/>
                                </a:lnTo>
                                <a:lnTo>
                                  <a:pt x="1349" y="639"/>
                                </a:lnTo>
                                <a:lnTo>
                                  <a:pt x="1392" y="521"/>
                                </a:lnTo>
                                <a:lnTo>
                                  <a:pt x="1438" y="410"/>
                                </a:lnTo>
                                <a:lnTo>
                                  <a:pt x="1495" y="314"/>
                                </a:lnTo>
                                <a:lnTo>
                                  <a:pt x="1556" y="224"/>
                                </a:lnTo>
                                <a:lnTo>
                                  <a:pt x="1624" y="153"/>
                                </a:lnTo>
                                <a:lnTo>
                                  <a:pt x="1699" y="92"/>
                                </a:lnTo>
                                <a:lnTo>
                                  <a:pt x="1777" y="46"/>
                                </a:lnTo>
                                <a:lnTo>
                                  <a:pt x="1867" y="14"/>
                                </a:lnTo>
                                <a:lnTo>
                                  <a:pt x="1931" y="3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Freeform 12"/>
                          <a:cNvSpPr>
                            <a:spLocks/>
                          </a:cNvSpPr>
                        </a:nvSpPr>
                        <a:spPr bwMode="auto">
                          <a:xfrm rot="943525">
                            <a:off x="984991" y="4733721"/>
                            <a:ext cx="1538787" cy="150167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42" y="25"/>
                              </a:cxn>
                              <a:cxn ang="0">
                                <a:pos x="2235" y="193"/>
                              </a:cxn>
                              <a:cxn ang="0">
                                <a:pos x="2542" y="146"/>
                              </a:cxn>
                              <a:cxn ang="0">
                                <a:pos x="2845" y="61"/>
                              </a:cxn>
                              <a:cxn ang="0">
                                <a:pos x="3113" y="136"/>
                              </a:cxn>
                              <a:cxn ang="0">
                                <a:pos x="3305" y="360"/>
                              </a:cxn>
                              <a:cxn ang="0">
                                <a:pos x="3416" y="707"/>
                              </a:cxn>
                              <a:cxn ang="0">
                                <a:pos x="3776" y="750"/>
                              </a:cxn>
                              <a:cxn ang="0">
                                <a:pos x="4033" y="892"/>
                              </a:cxn>
                              <a:cxn ang="0">
                                <a:pos x="4158" y="1142"/>
                              </a:cxn>
                              <a:cxn ang="0">
                                <a:pos x="4133" y="1453"/>
                              </a:cxn>
                              <a:cxn ang="0">
                                <a:pos x="4166" y="1781"/>
                              </a:cxn>
                              <a:cxn ang="0">
                                <a:pos x="4398" y="2081"/>
                              </a:cxn>
                              <a:cxn ang="0">
                                <a:pos x="4422" y="2388"/>
                              </a:cxn>
                              <a:cxn ang="0">
                                <a:pos x="4269" y="2642"/>
                              </a:cxn>
                              <a:cxn ang="0">
                                <a:pos x="3976" y="2852"/>
                              </a:cxn>
                              <a:cxn ang="0">
                                <a:pos x="4048" y="3209"/>
                              </a:cxn>
                              <a:cxn ang="0">
                                <a:pos x="3987" y="3495"/>
                              </a:cxn>
                              <a:cxn ang="0">
                                <a:pos x="3791" y="3691"/>
                              </a:cxn>
                              <a:cxn ang="0">
                                <a:pos x="3487" y="3770"/>
                              </a:cxn>
                              <a:cxn ang="0">
                                <a:pos x="3191" y="3877"/>
                              </a:cxn>
                              <a:cxn ang="0">
                                <a:pos x="3020" y="4166"/>
                              </a:cxn>
                              <a:cxn ang="0">
                                <a:pos x="2777" y="4316"/>
                              </a:cxn>
                              <a:cxn ang="0">
                                <a:pos x="2495" y="4302"/>
                              </a:cxn>
                              <a:cxn ang="0">
                                <a:pos x="2203" y="4134"/>
                              </a:cxn>
                              <a:cxn ang="0">
                                <a:pos x="1896" y="4180"/>
                              </a:cxn>
                              <a:cxn ang="0">
                                <a:pos x="1592" y="4266"/>
                              </a:cxn>
                              <a:cxn ang="0">
                                <a:pos x="1325" y="4191"/>
                              </a:cxn>
                              <a:cxn ang="0">
                                <a:pos x="1132" y="3970"/>
                              </a:cxn>
                              <a:cxn ang="0">
                                <a:pos x="1021" y="3623"/>
                              </a:cxn>
                              <a:cxn ang="0">
                                <a:pos x="661" y="3580"/>
                              </a:cxn>
                              <a:cxn ang="0">
                                <a:pos x="404" y="3434"/>
                              </a:cxn>
                              <a:cxn ang="0">
                                <a:pos x="279" y="3188"/>
                              </a:cxn>
                              <a:cxn ang="0">
                                <a:pos x="304" y="2874"/>
                              </a:cxn>
                              <a:cxn ang="0">
                                <a:pos x="272" y="2545"/>
                              </a:cxn>
                              <a:cxn ang="0">
                                <a:pos x="40" y="2245"/>
                              </a:cxn>
                              <a:cxn ang="0">
                                <a:pos x="15" y="1938"/>
                              </a:cxn>
                              <a:cxn ang="0">
                                <a:pos x="168" y="1685"/>
                              </a:cxn>
                              <a:cxn ang="0">
                                <a:pos x="461" y="1474"/>
                              </a:cxn>
                              <a:cxn ang="0">
                                <a:pos x="389" y="1117"/>
                              </a:cxn>
                              <a:cxn ang="0">
                                <a:pos x="450" y="832"/>
                              </a:cxn>
                              <a:cxn ang="0">
                                <a:pos x="646" y="635"/>
                              </a:cxn>
                              <a:cxn ang="0">
                                <a:pos x="950" y="560"/>
                              </a:cxn>
                              <a:cxn ang="0">
                                <a:pos x="1246" y="450"/>
                              </a:cxn>
                              <a:cxn ang="0">
                                <a:pos x="1417" y="161"/>
                              </a:cxn>
                              <a:cxn ang="0">
                                <a:pos x="1656" y="14"/>
                              </a:cxn>
                            </a:cxnLst>
                            <a:rect l="0" t="0" r="r" b="b"/>
                            <a:pathLst>
                              <a:path w="4437" h="4330">
                                <a:moveTo>
                                  <a:pt x="1749" y="0"/>
                                </a:moveTo>
                                <a:lnTo>
                                  <a:pt x="1846" y="3"/>
                                </a:lnTo>
                                <a:lnTo>
                                  <a:pt x="1942" y="25"/>
                                </a:lnTo>
                                <a:lnTo>
                                  <a:pt x="2038" y="64"/>
                                </a:lnTo>
                                <a:lnTo>
                                  <a:pt x="2135" y="121"/>
                                </a:lnTo>
                                <a:lnTo>
                                  <a:pt x="2235" y="193"/>
                                </a:lnTo>
                                <a:lnTo>
                                  <a:pt x="2331" y="278"/>
                                </a:lnTo>
                                <a:lnTo>
                                  <a:pt x="2438" y="203"/>
                                </a:lnTo>
                                <a:lnTo>
                                  <a:pt x="2542" y="146"/>
                                </a:lnTo>
                                <a:lnTo>
                                  <a:pt x="2649" y="100"/>
                                </a:lnTo>
                                <a:lnTo>
                                  <a:pt x="2749" y="75"/>
                                </a:lnTo>
                                <a:lnTo>
                                  <a:pt x="2845" y="61"/>
                                </a:lnTo>
                                <a:lnTo>
                                  <a:pt x="2941" y="68"/>
                                </a:lnTo>
                                <a:lnTo>
                                  <a:pt x="3031" y="93"/>
                                </a:lnTo>
                                <a:lnTo>
                                  <a:pt x="3113" y="136"/>
                                </a:lnTo>
                                <a:lnTo>
                                  <a:pt x="3188" y="196"/>
                                </a:lnTo>
                                <a:lnTo>
                                  <a:pt x="3252" y="271"/>
                                </a:lnTo>
                                <a:lnTo>
                                  <a:pt x="3305" y="360"/>
                                </a:lnTo>
                                <a:lnTo>
                                  <a:pt x="3352" y="464"/>
                                </a:lnTo>
                                <a:lnTo>
                                  <a:pt x="3387" y="578"/>
                                </a:lnTo>
                                <a:lnTo>
                                  <a:pt x="3416" y="707"/>
                                </a:lnTo>
                                <a:lnTo>
                                  <a:pt x="3544" y="710"/>
                                </a:lnTo>
                                <a:lnTo>
                                  <a:pt x="3666" y="725"/>
                                </a:lnTo>
                                <a:lnTo>
                                  <a:pt x="3776" y="750"/>
                                </a:lnTo>
                                <a:lnTo>
                                  <a:pt x="3873" y="785"/>
                                </a:lnTo>
                                <a:lnTo>
                                  <a:pt x="3959" y="832"/>
                                </a:lnTo>
                                <a:lnTo>
                                  <a:pt x="4033" y="892"/>
                                </a:lnTo>
                                <a:lnTo>
                                  <a:pt x="4091" y="967"/>
                                </a:lnTo>
                                <a:lnTo>
                                  <a:pt x="4133" y="1049"/>
                                </a:lnTo>
                                <a:lnTo>
                                  <a:pt x="4158" y="1142"/>
                                </a:lnTo>
                                <a:lnTo>
                                  <a:pt x="4166" y="1239"/>
                                </a:lnTo>
                                <a:lnTo>
                                  <a:pt x="4158" y="1342"/>
                                </a:lnTo>
                                <a:lnTo>
                                  <a:pt x="4133" y="1453"/>
                                </a:lnTo>
                                <a:lnTo>
                                  <a:pt x="4098" y="1571"/>
                                </a:lnTo>
                                <a:lnTo>
                                  <a:pt x="4044" y="1688"/>
                                </a:lnTo>
                                <a:lnTo>
                                  <a:pt x="4166" y="1781"/>
                                </a:lnTo>
                                <a:lnTo>
                                  <a:pt x="4265" y="1878"/>
                                </a:lnTo>
                                <a:lnTo>
                                  <a:pt x="4344" y="1978"/>
                                </a:lnTo>
                                <a:lnTo>
                                  <a:pt x="4398" y="2081"/>
                                </a:lnTo>
                                <a:lnTo>
                                  <a:pt x="4430" y="2188"/>
                                </a:lnTo>
                                <a:lnTo>
                                  <a:pt x="4437" y="2295"/>
                                </a:lnTo>
                                <a:lnTo>
                                  <a:pt x="4422" y="2388"/>
                                </a:lnTo>
                                <a:lnTo>
                                  <a:pt x="4387" y="2474"/>
                                </a:lnTo>
                                <a:lnTo>
                                  <a:pt x="4337" y="2559"/>
                                </a:lnTo>
                                <a:lnTo>
                                  <a:pt x="4269" y="2642"/>
                                </a:lnTo>
                                <a:lnTo>
                                  <a:pt x="4187" y="2717"/>
                                </a:lnTo>
                                <a:lnTo>
                                  <a:pt x="4087" y="2788"/>
                                </a:lnTo>
                                <a:lnTo>
                                  <a:pt x="3976" y="2852"/>
                                </a:lnTo>
                                <a:lnTo>
                                  <a:pt x="4016" y="2977"/>
                                </a:lnTo>
                                <a:lnTo>
                                  <a:pt x="4037" y="3095"/>
                                </a:lnTo>
                                <a:lnTo>
                                  <a:pt x="4048" y="3209"/>
                                </a:lnTo>
                                <a:lnTo>
                                  <a:pt x="4041" y="3313"/>
                                </a:lnTo>
                                <a:lnTo>
                                  <a:pt x="4023" y="3409"/>
                                </a:lnTo>
                                <a:lnTo>
                                  <a:pt x="3987" y="3495"/>
                                </a:lnTo>
                                <a:lnTo>
                                  <a:pt x="3937" y="3573"/>
                                </a:lnTo>
                                <a:lnTo>
                                  <a:pt x="3869" y="3641"/>
                                </a:lnTo>
                                <a:lnTo>
                                  <a:pt x="3791" y="3691"/>
                                </a:lnTo>
                                <a:lnTo>
                                  <a:pt x="3702" y="3730"/>
                                </a:lnTo>
                                <a:lnTo>
                                  <a:pt x="3598" y="3755"/>
                                </a:lnTo>
                                <a:lnTo>
                                  <a:pt x="3487" y="3770"/>
                                </a:lnTo>
                                <a:lnTo>
                                  <a:pt x="3366" y="3766"/>
                                </a:lnTo>
                                <a:lnTo>
                                  <a:pt x="3234" y="3755"/>
                                </a:lnTo>
                                <a:lnTo>
                                  <a:pt x="3191" y="3877"/>
                                </a:lnTo>
                                <a:lnTo>
                                  <a:pt x="3141" y="3987"/>
                                </a:lnTo>
                                <a:lnTo>
                                  <a:pt x="3084" y="4084"/>
                                </a:lnTo>
                                <a:lnTo>
                                  <a:pt x="3020" y="4166"/>
                                </a:lnTo>
                                <a:lnTo>
                                  <a:pt x="2945" y="4234"/>
                                </a:lnTo>
                                <a:lnTo>
                                  <a:pt x="2866" y="4284"/>
                                </a:lnTo>
                                <a:lnTo>
                                  <a:pt x="2777" y="4316"/>
                                </a:lnTo>
                                <a:lnTo>
                                  <a:pt x="2684" y="4330"/>
                                </a:lnTo>
                                <a:lnTo>
                                  <a:pt x="2592" y="4323"/>
                                </a:lnTo>
                                <a:lnTo>
                                  <a:pt x="2495" y="4302"/>
                                </a:lnTo>
                                <a:lnTo>
                                  <a:pt x="2399" y="4262"/>
                                </a:lnTo>
                                <a:lnTo>
                                  <a:pt x="2302" y="4205"/>
                                </a:lnTo>
                                <a:lnTo>
                                  <a:pt x="2203" y="4134"/>
                                </a:lnTo>
                                <a:lnTo>
                                  <a:pt x="2106" y="4048"/>
                                </a:lnTo>
                                <a:lnTo>
                                  <a:pt x="1999" y="4123"/>
                                </a:lnTo>
                                <a:lnTo>
                                  <a:pt x="1896" y="4180"/>
                                </a:lnTo>
                                <a:lnTo>
                                  <a:pt x="1789" y="4227"/>
                                </a:lnTo>
                                <a:lnTo>
                                  <a:pt x="1689" y="4252"/>
                                </a:lnTo>
                                <a:lnTo>
                                  <a:pt x="1592" y="4266"/>
                                </a:lnTo>
                                <a:lnTo>
                                  <a:pt x="1496" y="4259"/>
                                </a:lnTo>
                                <a:lnTo>
                                  <a:pt x="1407" y="4234"/>
                                </a:lnTo>
                                <a:lnTo>
                                  <a:pt x="1325" y="4191"/>
                                </a:lnTo>
                                <a:lnTo>
                                  <a:pt x="1250" y="4134"/>
                                </a:lnTo>
                                <a:lnTo>
                                  <a:pt x="1185" y="4059"/>
                                </a:lnTo>
                                <a:lnTo>
                                  <a:pt x="1132" y="3970"/>
                                </a:lnTo>
                                <a:lnTo>
                                  <a:pt x="1085" y="3866"/>
                                </a:lnTo>
                                <a:lnTo>
                                  <a:pt x="1050" y="3752"/>
                                </a:lnTo>
                                <a:lnTo>
                                  <a:pt x="1021" y="3623"/>
                                </a:lnTo>
                                <a:lnTo>
                                  <a:pt x="893" y="3620"/>
                                </a:lnTo>
                                <a:lnTo>
                                  <a:pt x="771" y="3605"/>
                                </a:lnTo>
                                <a:lnTo>
                                  <a:pt x="661" y="3580"/>
                                </a:lnTo>
                                <a:lnTo>
                                  <a:pt x="564" y="3545"/>
                                </a:lnTo>
                                <a:lnTo>
                                  <a:pt x="479" y="3495"/>
                                </a:lnTo>
                                <a:lnTo>
                                  <a:pt x="404" y="3434"/>
                                </a:lnTo>
                                <a:lnTo>
                                  <a:pt x="347" y="3363"/>
                                </a:lnTo>
                                <a:lnTo>
                                  <a:pt x="304" y="3281"/>
                                </a:lnTo>
                                <a:lnTo>
                                  <a:pt x="279" y="3188"/>
                                </a:lnTo>
                                <a:lnTo>
                                  <a:pt x="272" y="3088"/>
                                </a:lnTo>
                                <a:lnTo>
                                  <a:pt x="279" y="2984"/>
                                </a:lnTo>
                                <a:lnTo>
                                  <a:pt x="304" y="2874"/>
                                </a:lnTo>
                                <a:lnTo>
                                  <a:pt x="339" y="2759"/>
                                </a:lnTo>
                                <a:lnTo>
                                  <a:pt x="393" y="2638"/>
                                </a:lnTo>
                                <a:lnTo>
                                  <a:pt x="272" y="2545"/>
                                </a:lnTo>
                                <a:lnTo>
                                  <a:pt x="172" y="2449"/>
                                </a:lnTo>
                                <a:lnTo>
                                  <a:pt x="93" y="2349"/>
                                </a:lnTo>
                                <a:lnTo>
                                  <a:pt x="40" y="2245"/>
                                </a:lnTo>
                                <a:lnTo>
                                  <a:pt x="8" y="2138"/>
                                </a:lnTo>
                                <a:lnTo>
                                  <a:pt x="0" y="2031"/>
                                </a:lnTo>
                                <a:lnTo>
                                  <a:pt x="15" y="1938"/>
                                </a:lnTo>
                                <a:lnTo>
                                  <a:pt x="50" y="1853"/>
                                </a:lnTo>
                                <a:lnTo>
                                  <a:pt x="100" y="1767"/>
                                </a:lnTo>
                                <a:lnTo>
                                  <a:pt x="168" y="1685"/>
                                </a:lnTo>
                                <a:lnTo>
                                  <a:pt x="250" y="1610"/>
                                </a:lnTo>
                                <a:lnTo>
                                  <a:pt x="350" y="1538"/>
                                </a:lnTo>
                                <a:lnTo>
                                  <a:pt x="461" y="1474"/>
                                </a:lnTo>
                                <a:lnTo>
                                  <a:pt x="422" y="1349"/>
                                </a:lnTo>
                                <a:lnTo>
                                  <a:pt x="400" y="1231"/>
                                </a:lnTo>
                                <a:lnTo>
                                  <a:pt x="389" y="1117"/>
                                </a:lnTo>
                                <a:lnTo>
                                  <a:pt x="397" y="1014"/>
                                </a:lnTo>
                                <a:lnTo>
                                  <a:pt x="414" y="917"/>
                                </a:lnTo>
                                <a:lnTo>
                                  <a:pt x="450" y="832"/>
                                </a:lnTo>
                                <a:lnTo>
                                  <a:pt x="500" y="753"/>
                                </a:lnTo>
                                <a:lnTo>
                                  <a:pt x="568" y="689"/>
                                </a:lnTo>
                                <a:lnTo>
                                  <a:pt x="646" y="635"/>
                                </a:lnTo>
                                <a:lnTo>
                                  <a:pt x="736" y="596"/>
                                </a:lnTo>
                                <a:lnTo>
                                  <a:pt x="839" y="571"/>
                                </a:lnTo>
                                <a:lnTo>
                                  <a:pt x="950" y="560"/>
                                </a:lnTo>
                                <a:lnTo>
                                  <a:pt x="1071" y="560"/>
                                </a:lnTo>
                                <a:lnTo>
                                  <a:pt x="1203" y="575"/>
                                </a:lnTo>
                                <a:lnTo>
                                  <a:pt x="1246" y="450"/>
                                </a:lnTo>
                                <a:lnTo>
                                  <a:pt x="1296" y="339"/>
                                </a:lnTo>
                                <a:lnTo>
                                  <a:pt x="1353" y="243"/>
                                </a:lnTo>
                                <a:lnTo>
                                  <a:pt x="1417" y="161"/>
                                </a:lnTo>
                                <a:lnTo>
                                  <a:pt x="1489" y="96"/>
                                </a:lnTo>
                                <a:lnTo>
                                  <a:pt x="1571" y="46"/>
                                </a:lnTo>
                                <a:lnTo>
                                  <a:pt x="1656" y="14"/>
                                </a:lnTo>
                                <a:lnTo>
                                  <a:pt x="174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rgbClr val="FFC000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a:style>
                      </a:sp>
                    </a:grpSp>
                    <a:cxnSp>
                      <a:nvCxnSpPr>
                        <a:cNvPr id="8" name="Straight Connector 16"/>
                        <a:cNvCxnSpPr/>
                      </a:nvCxnSpPr>
                      <a:spPr>
                        <a:xfrm flipV="1">
                          <a:off x="3419872" y="1916832"/>
                          <a:ext cx="1706551" cy="540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Прямоугольник 8"/>
                        <a:cNvSpPr/>
                      </a:nvSpPr>
                      <a:spPr>
                        <a:xfrm>
                          <a:off x="3491880" y="1268760"/>
                          <a:ext cx="1512168" cy="5847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32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Золото</a:t>
                            </a:r>
                            <a:endParaRPr lang="ru-RU" sz="3200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0" name="Straight Connector 18"/>
                        <a:cNvCxnSpPr/>
                      </a:nvCxnSpPr>
                      <a:spPr>
                        <a:xfrm>
                          <a:off x="4211960" y="3717032"/>
                          <a:ext cx="15841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Straight Connector 20"/>
                        <a:cNvCxnSpPr/>
                      </a:nvCxnSpPr>
                      <a:spPr>
                        <a:xfrm>
                          <a:off x="2627784" y="5805264"/>
                          <a:ext cx="17281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2" name="Прямоугольник 11"/>
                        <a:cNvSpPr/>
                      </a:nvSpPr>
                      <a:spPr>
                        <a:xfrm>
                          <a:off x="4283968" y="3140968"/>
                          <a:ext cx="1621472" cy="52322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Серебро</a:t>
                            </a:r>
                            <a:endParaRPr lang="ru-RU" sz="2800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Прямоугольник 12"/>
                        <a:cNvSpPr/>
                      </a:nvSpPr>
                      <a:spPr>
                        <a:xfrm>
                          <a:off x="2843808" y="5229200"/>
                          <a:ext cx="1333440" cy="52322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Бронза</a:t>
                            </a:r>
                            <a:endParaRPr lang="ru-RU" sz="2800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87624" y="5085184"/>
                          <a:ext cx="1066823" cy="769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 algn="ctr"/>
                            <a:r>
                              <a:rPr lang="ru-RU" sz="4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42</a:t>
                            </a:r>
                            <a:endParaRPr lang="ru-RU" sz="16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Text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627784" y="3573016"/>
                          <a:ext cx="1362857" cy="92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 algn="ctr"/>
                            <a:r>
                              <a:rPr lang="ru-RU" sz="5400" b="1" dirty="0" smtClean="0">
                                <a:solidFill>
                                  <a:schemeClr val="accent4">
                                    <a:lumMod val="10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99</a:t>
                            </a:r>
                            <a:endParaRPr lang="ru-RU" sz="2000" b="1" dirty="0">
                              <a:solidFill>
                                <a:schemeClr val="accent4">
                                  <a:lumMod val="1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Box 4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31640" y="1412776"/>
                          <a:ext cx="1728192" cy="1200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228600" indent="-228600" algn="ctr"/>
                            <a:r>
                              <a:rPr lang="ru-RU" sz="72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193</a:t>
                            </a:r>
                            <a:endParaRPr lang="ru-RU" sz="28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A61742">
        <w:rPr>
          <w:rFonts w:ascii="Times New Roman" w:hAnsi="Times New Roman" w:cs="Times New Roman"/>
          <w:sz w:val="22"/>
        </w:rPr>
        <w:t>Тестирование в рамках ВФСК ГТО в прошедшем учебном году прошли  445 школьника, их них 334 справились с нормативами, соответствующим знакам отличия ГТО:</w:t>
      </w:r>
    </w:p>
    <w:p w:rsidR="00A61742" w:rsidRPr="002827D1" w:rsidRDefault="00A61742" w:rsidP="00A61742">
      <w:pPr>
        <w:pStyle w:val="a9"/>
        <w:ind w:left="284"/>
        <w:jc w:val="both"/>
        <w:rPr>
          <w:rFonts w:ascii="Times New Roman" w:hAnsi="Times New Roman" w:cs="Times New Roman"/>
          <w:sz w:val="22"/>
        </w:rPr>
      </w:pPr>
    </w:p>
    <w:p w:rsidR="000D2E95" w:rsidRDefault="000D2E95" w:rsidP="00B324F0">
      <w:pPr>
        <w:ind w:firstLine="426"/>
        <w:jc w:val="both"/>
        <w:rPr>
          <w:color w:val="595959"/>
          <w:sz w:val="22"/>
        </w:rPr>
      </w:pPr>
    </w:p>
    <w:p w:rsidR="002D42FC" w:rsidRDefault="002D42FC" w:rsidP="00B324F0">
      <w:pPr>
        <w:ind w:firstLine="426"/>
        <w:jc w:val="both"/>
        <w:rPr>
          <w:color w:val="595959"/>
          <w:sz w:val="22"/>
        </w:rPr>
      </w:pPr>
    </w:p>
    <w:p w:rsidR="002D42FC" w:rsidRDefault="002D42FC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A73837" w:rsidP="00B324F0">
      <w:pPr>
        <w:ind w:firstLine="426"/>
        <w:jc w:val="both"/>
        <w:rPr>
          <w:color w:val="595959"/>
          <w:sz w:val="22"/>
        </w:rPr>
      </w:pPr>
      <w:r>
        <w:rPr>
          <w:noProof/>
          <w:color w:val="595959"/>
          <w:sz w:val="22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30480</wp:posOffset>
            </wp:positionV>
            <wp:extent cx="2331085" cy="1553845"/>
            <wp:effectExtent l="19050" t="0" r="0" b="0"/>
            <wp:wrapNone/>
            <wp:docPr id="229" name="Рисунок 9" descr="http://ussuriysk.bezformata.ru/content/image17503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ssuriysk.bezformata.ru/content/image17503941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CD60D3" w:rsidRDefault="00CD60D3" w:rsidP="00B324F0">
      <w:pPr>
        <w:ind w:firstLine="426"/>
        <w:jc w:val="both"/>
        <w:rPr>
          <w:color w:val="595959"/>
          <w:sz w:val="22"/>
        </w:rPr>
      </w:pPr>
    </w:p>
    <w:p w:rsid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0D2E95" w:rsidRPr="000D2E95" w:rsidRDefault="000D2E95" w:rsidP="000D2E95">
      <w:pPr>
        <w:ind w:firstLine="284"/>
        <w:jc w:val="both"/>
        <w:rPr>
          <w:rFonts w:ascii="Times New Roman" w:hAnsi="Times New Roman" w:cs="Times New Roman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A73837" w:rsidRDefault="00A73837" w:rsidP="00B324F0">
      <w:pPr>
        <w:ind w:firstLine="426"/>
        <w:jc w:val="both"/>
        <w:rPr>
          <w:color w:val="595959"/>
          <w:sz w:val="22"/>
        </w:rPr>
      </w:pPr>
    </w:p>
    <w:p w:rsidR="00A73837" w:rsidRDefault="00A73837" w:rsidP="00B324F0">
      <w:pPr>
        <w:ind w:firstLine="426"/>
        <w:jc w:val="both"/>
        <w:rPr>
          <w:color w:val="595959"/>
          <w:sz w:val="22"/>
        </w:rPr>
      </w:pPr>
    </w:p>
    <w:p w:rsidR="00622962" w:rsidRPr="00A73837" w:rsidRDefault="00A73837" w:rsidP="00B324F0">
      <w:pPr>
        <w:ind w:firstLine="426"/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A73837">
        <w:rPr>
          <w:rFonts w:ascii="Times New Roman" w:hAnsi="Times New Roman" w:cs="Times New Roman"/>
          <w:color w:val="000000" w:themeColor="text1"/>
          <w:sz w:val="22"/>
        </w:rPr>
        <w:t xml:space="preserve">Большой вклад в </w:t>
      </w:r>
      <w:r>
        <w:rPr>
          <w:rFonts w:ascii="Times New Roman" w:hAnsi="Times New Roman" w:cs="Times New Roman"/>
          <w:color w:val="000000" w:themeColor="text1"/>
          <w:sz w:val="22"/>
        </w:rPr>
        <w:t>копилку спортивных достижений вносят спортивные команды, созданные на базе образовательных учреждений:</w:t>
      </w:r>
    </w:p>
    <w:p w:rsidR="00622962" w:rsidRDefault="00622962" w:rsidP="00B324F0">
      <w:pPr>
        <w:ind w:firstLine="426"/>
        <w:jc w:val="both"/>
        <w:rPr>
          <w:color w:val="595959"/>
          <w:sz w:val="22"/>
        </w:rPr>
      </w:pPr>
    </w:p>
    <w:p w:rsidR="00A61742" w:rsidRDefault="00A73837" w:rsidP="003E0936">
      <w:pPr>
        <w:ind w:left="360"/>
        <w:jc w:val="center"/>
        <w:rPr>
          <w:rFonts w:ascii="Times New Roman" w:hAnsi="Times New Roman" w:cs="Times New Roman"/>
          <w:b/>
          <w:color w:val="FF0000"/>
          <w:sz w:val="22"/>
        </w:rPr>
      </w:pPr>
      <w:r w:rsidRPr="00A73837">
        <w:rPr>
          <w:rFonts w:ascii="Times New Roman" w:hAnsi="Times New Roman" w:cs="Times New Roman"/>
          <w:b/>
          <w:color w:val="FF0000"/>
          <w:sz w:val="22"/>
        </w:rPr>
        <w:drawing>
          <wp:inline distT="0" distB="0" distL="0" distR="0">
            <wp:extent cx="2838450" cy="1576137"/>
            <wp:effectExtent l="19050" t="0" r="0" b="0"/>
            <wp:docPr id="22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622962" w:rsidRDefault="00622962" w:rsidP="00CD60D3">
      <w:pPr>
        <w:jc w:val="center"/>
        <w:rPr>
          <w:color w:val="595959"/>
          <w:sz w:val="22"/>
        </w:rPr>
      </w:pPr>
    </w:p>
    <w:p w:rsidR="00A73837" w:rsidRDefault="00A73837" w:rsidP="00A61742">
      <w:pPr>
        <w:ind w:firstLine="426"/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A61742" w:rsidRPr="00A61742" w:rsidRDefault="00A61742" w:rsidP="00A61742">
      <w:pPr>
        <w:ind w:firstLine="426"/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A61742">
        <w:rPr>
          <w:rFonts w:ascii="Times New Roman" w:hAnsi="Times New Roman" w:cs="Times New Roman"/>
          <w:color w:val="000000" w:themeColor="text1"/>
          <w:sz w:val="22"/>
        </w:rPr>
        <w:t>В течение</w:t>
      </w:r>
      <w:r>
        <w:rPr>
          <w:rFonts w:ascii="Times New Roman" w:hAnsi="Times New Roman" w:cs="Times New Roman"/>
          <w:color w:val="000000" w:themeColor="text1"/>
          <w:sz w:val="22"/>
        </w:rPr>
        <w:t xml:space="preserve"> 2017-2018 учебного года во всех образовательных учреждениях осуществлялась систематическая работа  по созданию условий для безопасности образовательной деятельности.</w:t>
      </w:r>
    </w:p>
    <w:p w:rsidR="003E0936" w:rsidRDefault="003E0936" w:rsidP="00CD60D3">
      <w:pPr>
        <w:jc w:val="center"/>
        <w:rPr>
          <w:color w:val="595959"/>
          <w:sz w:val="22"/>
        </w:rPr>
      </w:pPr>
    </w:p>
    <w:p w:rsidR="00A73837" w:rsidRDefault="00A73837" w:rsidP="00CD60D3">
      <w:pPr>
        <w:jc w:val="center"/>
        <w:rPr>
          <w:color w:val="595959"/>
          <w:sz w:val="22"/>
        </w:rPr>
      </w:pPr>
      <w:r>
        <w:rPr>
          <w:noProof/>
          <w:color w:val="595959"/>
          <w:sz w:val="22"/>
        </w:rPr>
        <w:pict>
          <v:shape id="_x0000_s1055" type="#_x0000_t75" style="position:absolute;left:0;text-align:left;margin-left:-7.8pt;margin-top:10.2pt;width:265.6pt;height:209.25pt;z-index:251707392" o:allowoverlap="f">
            <v:imagedata r:id="rId78" o:title="" cropbottom="4826f" cropleft="4634f" cropright="4634f"/>
          </v:shape>
          <o:OLEObject Type="Embed" ProgID="PowerPoint.Show.12" ShapeID="_x0000_s1055" DrawAspect="Content" ObjectID="_1594646231" r:id="rId79"/>
        </w:pict>
      </w:r>
    </w:p>
    <w:p w:rsidR="003E0936" w:rsidRDefault="003E0936" w:rsidP="00CD60D3">
      <w:pPr>
        <w:jc w:val="center"/>
        <w:rPr>
          <w:color w:val="595959"/>
          <w:sz w:val="22"/>
        </w:rPr>
      </w:pPr>
    </w:p>
    <w:p w:rsidR="00C00903" w:rsidRDefault="00C00903" w:rsidP="00CD60D3">
      <w:pPr>
        <w:ind w:firstLine="426"/>
        <w:jc w:val="center"/>
        <w:rPr>
          <w:rFonts w:ascii="Times New Roman" w:hAnsi="Times New Roman" w:cs="Times New Roman"/>
          <w:b/>
          <w:sz w:val="22"/>
        </w:rPr>
      </w:pPr>
    </w:p>
    <w:p w:rsidR="00CD60D3" w:rsidRDefault="00CD60D3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C00903" w:rsidRDefault="00C00903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40160" behindDoc="0" locked="0" layoutInCell="0" allowOverlap="1">
            <wp:simplePos x="0" y="0"/>
            <wp:positionH relativeFrom="column">
              <wp:posOffset>31750</wp:posOffset>
            </wp:positionH>
            <wp:positionV relativeFrom="paragraph">
              <wp:posOffset>102235</wp:posOffset>
            </wp:positionV>
            <wp:extent cx="3169285" cy="252095"/>
            <wp:effectExtent l="19050" t="0" r="0" b="0"/>
            <wp:wrapNone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837" w:rsidRDefault="00A73837" w:rsidP="00CD60D3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CD60D3" w:rsidRPr="00CD60D3" w:rsidRDefault="00CD60D3" w:rsidP="00CD60D3">
      <w:pPr>
        <w:ind w:firstLine="426"/>
        <w:jc w:val="both"/>
        <w:rPr>
          <w:rFonts w:ascii="Times New Roman" w:hAnsi="Times New Roman" w:cs="Times New Roman"/>
          <w:sz w:val="22"/>
        </w:rPr>
      </w:pPr>
      <w:r w:rsidRPr="00CD60D3">
        <w:rPr>
          <w:rFonts w:ascii="Times New Roman" w:hAnsi="Times New Roman" w:cs="Times New Roman"/>
          <w:sz w:val="22"/>
        </w:rPr>
        <w:t>Строительство новых спортивных залов в двух  образовательных учреждениях</w:t>
      </w:r>
    </w:p>
    <w:p w:rsidR="00C00903" w:rsidRDefault="00C00903" w:rsidP="00B324F0">
      <w:pPr>
        <w:ind w:firstLine="426"/>
        <w:jc w:val="both"/>
        <w:rPr>
          <w:color w:val="595959"/>
          <w:sz w:val="22"/>
        </w:rPr>
      </w:pPr>
    </w:p>
    <w:p w:rsidR="007C10B8" w:rsidRDefault="007C10B8" w:rsidP="00B324F0">
      <w:pPr>
        <w:ind w:firstLine="426"/>
        <w:jc w:val="both"/>
        <w:rPr>
          <w:color w:val="595959"/>
          <w:sz w:val="22"/>
        </w:rPr>
      </w:pPr>
    </w:p>
    <w:p w:rsidR="003E0936" w:rsidRDefault="003E0936" w:rsidP="00B324F0">
      <w:pPr>
        <w:ind w:firstLine="426"/>
        <w:jc w:val="both"/>
        <w:rPr>
          <w:color w:val="595959"/>
          <w:sz w:val="22"/>
        </w:rPr>
      </w:pPr>
    </w:p>
    <w:p w:rsidR="003E0936" w:rsidRDefault="003E0936" w:rsidP="00B324F0">
      <w:pPr>
        <w:ind w:firstLine="426"/>
        <w:jc w:val="both"/>
        <w:rPr>
          <w:color w:val="595959"/>
          <w:sz w:val="22"/>
        </w:rPr>
        <w:sectPr w:rsidR="003E0936" w:rsidSect="00CD60D3">
          <w:type w:val="continuous"/>
          <w:pgSz w:w="11906" w:h="16838"/>
          <w:pgMar w:top="1134" w:right="850" w:bottom="142" w:left="851" w:header="708" w:footer="708" w:gutter="0"/>
          <w:cols w:num="2" w:space="709"/>
          <w:docGrid w:linePitch="360"/>
        </w:sectPr>
      </w:pPr>
    </w:p>
    <w:p w:rsidR="00A61742" w:rsidRDefault="00A73837" w:rsidP="00A73837">
      <w:pPr>
        <w:tabs>
          <w:tab w:val="left" w:pos="6148"/>
        </w:tabs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ab/>
        <w:t xml:space="preserve">Строительство новых спортивных двух </w:t>
      </w:r>
    </w:p>
    <w:p w:rsidR="00A73837" w:rsidRDefault="00A73837" w:rsidP="00A73837">
      <w:pPr>
        <w:tabs>
          <w:tab w:val="left" w:pos="6148"/>
        </w:tabs>
        <w:spacing w:line="239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                                                                                                         образовательных </w:t>
      </w:r>
      <w:proofErr w:type="gramStart"/>
      <w:r>
        <w:rPr>
          <w:rFonts w:ascii="Times New Roman" w:hAnsi="Times New Roman" w:cs="Times New Roman"/>
          <w:b/>
          <w:sz w:val="22"/>
        </w:rPr>
        <w:t>учреждениях</w:t>
      </w:r>
      <w:proofErr w:type="gramEnd"/>
    </w:p>
    <w:p w:rsidR="00C00903" w:rsidRPr="0086261F" w:rsidRDefault="00C00903" w:rsidP="00C00903">
      <w:pPr>
        <w:spacing w:line="239" w:lineRule="auto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324F0" w:rsidRDefault="00AB68C9" w:rsidP="00B324F0">
      <w:pPr>
        <w:ind w:firstLine="426"/>
        <w:jc w:val="both"/>
        <w:rPr>
          <w:color w:val="595959"/>
          <w:sz w:val="22"/>
        </w:rPr>
      </w:pPr>
      <w:r w:rsidRPr="00AB68C9">
        <w:rPr>
          <w:rFonts w:ascii="Times New Roman" w:hAnsi="Times New Roman" w:cs="Times New Roman"/>
          <w:noProof/>
          <w:sz w:val="22"/>
          <w:szCs w:val="22"/>
        </w:rPr>
        <w:pict>
          <v:shape id="_x0000_s1097" type="#_x0000_t202" style="position:absolute;left:0;text-align:left;margin-left:-1.9pt;margin-top:8.2pt;width:252.4pt;height:74.05pt;z-index:-251476992" stroked="f">
            <v:textbox>
              <w:txbxContent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 xml:space="preserve">СТРОИТЕЛЬСТВО </w:t>
                  </w:r>
                </w:p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И  РЕМОНТ</w:t>
                  </w:r>
                </w:p>
              </w:txbxContent>
            </v:textbox>
          </v:shape>
        </w:pict>
      </w:r>
      <w:r w:rsidR="004C45C4">
        <w:rPr>
          <w:noProof/>
          <w:color w:val="595959"/>
          <w:sz w:val="22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3231515</wp:posOffset>
            </wp:positionH>
            <wp:positionV relativeFrom="paragraph">
              <wp:posOffset>161290</wp:posOffset>
            </wp:positionV>
            <wp:extent cx="3300730" cy="956310"/>
            <wp:effectExtent l="19050" t="0" r="0" b="0"/>
            <wp:wrapNone/>
            <wp:docPr id="6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5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4F0" w:rsidRDefault="00B324F0" w:rsidP="00B324F0">
      <w:pPr>
        <w:ind w:firstLine="426"/>
        <w:jc w:val="both"/>
        <w:rPr>
          <w:color w:val="595959"/>
          <w:sz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324F0" w:rsidRDefault="00B324F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324F0" w:rsidSect="00202A58">
          <w:type w:val="continuous"/>
          <w:pgSz w:w="11906" w:h="16838"/>
          <w:pgMar w:top="1134" w:right="850" w:bottom="142" w:left="851" w:header="708" w:footer="0" w:gutter="0"/>
          <w:cols w:space="709"/>
          <w:docGrid w:linePitch="360"/>
        </w:sect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324F0" w:rsidRDefault="00B324F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324F0" w:rsidSect="00622962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tbl>
      <w:tblPr>
        <w:tblW w:w="10632" w:type="dxa"/>
        <w:tblInd w:w="-34" w:type="dxa"/>
        <w:tblLook w:val="04A0"/>
      </w:tblPr>
      <w:tblGrid>
        <w:gridCol w:w="4111"/>
        <w:gridCol w:w="5387"/>
        <w:gridCol w:w="1134"/>
      </w:tblGrid>
      <w:tr w:rsidR="005B1B2E" w:rsidRPr="00E320F8" w:rsidTr="005B1B2E">
        <w:trPr>
          <w:trHeight w:val="4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 w:rsidP="005B1B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Капитальный ремонт и реконструкция зданий ОУ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 w:rsidP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ОУ 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5B1B2E" w:rsidRPr="00E320F8" w:rsidTr="005B1B2E">
        <w:trPr>
          <w:trHeight w:val="29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Всего капитальный ремонт и реконструкция зданий ОУ, в том числе: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 w:rsidP="005B1B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34 334,92</w:t>
            </w:r>
          </w:p>
        </w:tc>
      </w:tr>
      <w:tr w:rsidR="005B1B2E" w:rsidRPr="00E320F8" w:rsidTr="005B1B2E">
        <w:trPr>
          <w:trHeight w:val="3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Капитальный ремонт ОУ </w:t>
            </w:r>
            <w:proofErr w:type="gramStart"/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-в</w:t>
            </w:r>
            <w:proofErr w:type="gramEnd"/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сего, в том числе: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33 610,21</w:t>
            </w:r>
          </w:p>
        </w:tc>
      </w:tr>
      <w:tr w:rsidR="005B1B2E" w:rsidRPr="00E320F8" w:rsidTr="005B1B2E">
        <w:trPr>
          <w:trHeight w:val="31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помещений пищеблока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СОШ№16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4 608,86</w:t>
            </w:r>
          </w:p>
        </w:tc>
      </w:tr>
      <w:tr w:rsidR="005B1B2E" w:rsidRPr="00E320F8" w:rsidTr="005B1B2E">
        <w:trPr>
          <w:trHeight w:val="20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помещений санузлов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 №4, 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1 949,31</w:t>
            </w:r>
          </w:p>
        </w:tc>
      </w:tr>
      <w:tr w:rsidR="005B1B2E" w:rsidRPr="00E320F8" w:rsidTr="005B1B2E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перекрытия подвала, полов, отопления 1 этажа в здании, ремонт санузла и подвальных окон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СОШ№14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6 649,07</w:t>
            </w:r>
          </w:p>
        </w:tc>
      </w:tr>
      <w:tr w:rsidR="005B1B2E" w:rsidRPr="00E320F8" w:rsidTr="005B1B2E">
        <w:trPr>
          <w:trHeight w:val="29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замена оконных блоков в здании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СОШ№6, 13, 24, 28, 131, СОШ с</w:t>
            </w:r>
            <w:proofErr w:type="gram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.В</w:t>
            </w:r>
            <w:proofErr w:type="gramEnd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оздвиженка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7 224,04</w:t>
            </w:r>
          </w:p>
        </w:tc>
      </w:tr>
      <w:tr w:rsidR="005B1B2E" w:rsidRPr="00E320F8" w:rsidTr="005B1B2E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спортивного зала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Гимназия №29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4 194,43</w:t>
            </w:r>
          </w:p>
        </w:tc>
      </w:tr>
      <w:tr w:rsidR="005B1B2E" w:rsidRPr="00E320F8" w:rsidTr="005B1B2E">
        <w:trPr>
          <w:trHeight w:val="25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помещений для открытия учебных классов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 №16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1 411,43</w:t>
            </w:r>
          </w:p>
        </w:tc>
      </w:tr>
      <w:tr w:rsidR="005B1B2E" w:rsidRPr="00E320F8" w:rsidTr="005B1B2E">
        <w:trPr>
          <w:trHeight w:val="30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кровли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СОШ№16, Гимназии №133, СОШ </w:t>
            </w:r>
            <w:proofErr w:type="spell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proofErr w:type="gram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.П</w:t>
            </w:r>
            <w:proofErr w:type="gramEnd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уциловка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2 662,75</w:t>
            </w:r>
          </w:p>
        </w:tc>
      </w:tr>
      <w:tr w:rsidR="005B1B2E" w:rsidRPr="00E320F8" w:rsidTr="005B1B2E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ремонт помещений для размещения групп дошкольного образования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Начальная школ</w:t>
            </w:r>
            <w:proofErr w:type="gram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а-</w:t>
            </w:r>
            <w:proofErr w:type="gramEnd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детский сад №6 (1гр.)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825,00</w:t>
            </w:r>
          </w:p>
        </w:tc>
      </w:tr>
      <w:tr w:rsidR="005B1B2E" w:rsidRPr="00E320F8" w:rsidTr="005B1B2E">
        <w:trPr>
          <w:trHeight w:val="24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фасада здания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 №4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385,07</w:t>
            </w:r>
          </w:p>
        </w:tc>
      </w:tr>
      <w:tr w:rsidR="005B1B2E" w:rsidRPr="00E320F8" w:rsidTr="005B1B2E">
        <w:trPr>
          <w:trHeight w:val="35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внутренней системы водоснабжения, электроосвещения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СОШ№ 4, 8, 32, 130, п</w:t>
            </w:r>
            <w:proofErr w:type="gram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.Т</w:t>
            </w:r>
            <w:proofErr w:type="gramEnd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имирязевский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777,48</w:t>
            </w:r>
          </w:p>
        </w:tc>
      </w:tr>
      <w:tr w:rsidR="005B1B2E" w:rsidRPr="00E320F8" w:rsidTr="005B1B2E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водосточной системы кровли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 №32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545,70</w:t>
            </w:r>
          </w:p>
        </w:tc>
      </w:tr>
      <w:tr w:rsidR="005B1B2E" w:rsidRPr="00E320F8" w:rsidTr="005B1B2E">
        <w:trPr>
          <w:trHeight w:val="224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полов в здании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 №130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446,90</w:t>
            </w:r>
          </w:p>
        </w:tc>
      </w:tr>
      <w:tr w:rsidR="005B1B2E" w:rsidRPr="00E320F8" w:rsidTr="005B1B2E">
        <w:trPr>
          <w:trHeight w:val="53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замена тамбурных дверей, дверного блока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СОШ с</w:t>
            </w:r>
            <w:proofErr w:type="gram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.А</w:t>
            </w:r>
            <w:proofErr w:type="gramEnd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лексей-Никольское, СОШ №16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280,55</w:t>
            </w:r>
          </w:p>
        </w:tc>
      </w:tr>
    </w:tbl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BC6A4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56514</wp:posOffset>
            </wp:positionV>
            <wp:extent cx="3409950" cy="2181225"/>
            <wp:effectExtent l="171450" t="133350" r="361950" b="314325"/>
            <wp:wrapNone/>
            <wp:docPr id="62" name="Рисунок 12" descr="http://biglibrary.ru/media/content/541822472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iglibrary.ru/media/content/541822472605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03" cy="2184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BC6A4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117475</wp:posOffset>
            </wp:positionV>
            <wp:extent cx="3343275" cy="2219325"/>
            <wp:effectExtent l="171450" t="133350" r="371475" b="314325"/>
            <wp:wrapNone/>
            <wp:docPr id="47" name="Рисунок 4" descr="\\192.168.1.6\сетевая папка\1496307097_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6\сетевая папка\1496307097_dsc_056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5B1B2E" w:rsidRDefault="005B1B2E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61338F" w:rsidRDefault="0061338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52373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-473075</wp:posOffset>
            </wp:positionV>
            <wp:extent cx="3141980" cy="2355215"/>
            <wp:effectExtent l="171450" t="133350" r="363220" b="311785"/>
            <wp:wrapNone/>
            <wp:docPr id="70" name="Рисунок 3" descr="kav_3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kav_3202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-448945</wp:posOffset>
            </wp:positionV>
            <wp:extent cx="3088005" cy="2355215"/>
            <wp:effectExtent l="171450" t="133350" r="360045" b="311785"/>
            <wp:wrapNone/>
            <wp:docPr id="67" name="Рисунок 2" descr="img-20170824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20170824-wa0015.jp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rcRect t="29167" b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457905" w:rsidRDefault="0045790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9656" w:type="dxa"/>
        <w:tblInd w:w="91" w:type="dxa"/>
        <w:tblLook w:val="04A0"/>
      </w:tblPr>
      <w:tblGrid>
        <w:gridCol w:w="3186"/>
        <w:gridCol w:w="4344"/>
        <w:gridCol w:w="2126"/>
      </w:tblGrid>
      <w:tr w:rsidR="005B1B2E" w:rsidRPr="00822911" w:rsidTr="00026B21">
        <w:trPr>
          <w:trHeight w:val="300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Капитальный ремонт ДОУ</w:t>
            </w:r>
          </w:p>
        </w:tc>
        <w:tc>
          <w:tcPr>
            <w:tcW w:w="4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 w:rsidP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ДОУ№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5B1B2E" w:rsidRPr="00822911" w:rsidTr="00026B21">
        <w:trPr>
          <w:trHeight w:val="30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Всего ДОУ, в том числе: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23 865,29</w:t>
            </w:r>
          </w:p>
        </w:tc>
      </w:tr>
      <w:tr w:rsidR="005B1B2E" w:rsidRPr="00822911" w:rsidTr="00026B21">
        <w:trPr>
          <w:trHeight w:val="716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ремонт помещений для размещения дополнительных групп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№15 (3гр.), ДОУ №67 (1гр.)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8 321,50</w:t>
            </w:r>
          </w:p>
        </w:tc>
      </w:tr>
      <w:tr w:rsidR="005B1B2E" w:rsidRPr="00822911" w:rsidTr="00026B21">
        <w:trPr>
          <w:trHeight w:val="413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замена оконных блоков в здании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№№  22,38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1 502,38</w:t>
            </w:r>
          </w:p>
        </w:tc>
      </w:tr>
      <w:tr w:rsidR="005B1B2E" w:rsidRPr="00822911" w:rsidTr="00026B21">
        <w:trPr>
          <w:trHeight w:val="547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благоустройство территории, теневые навесы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№8, 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11 198,74</w:t>
            </w:r>
          </w:p>
        </w:tc>
      </w:tr>
      <w:tr w:rsidR="005B1B2E" w:rsidRPr="00822911" w:rsidTr="00026B21">
        <w:trPr>
          <w:trHeight w:val="30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ремонт группы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№83 с</w:t>
            </w:r>
            <w:proofErr w:type="gram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.В</w:t>
            </w:r>
            <w:proofErr w:type="gramEnd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оздвиженка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704,03</w:t>
            </w:r>
          </w:p>
        </w:tc>
      </w:tr>
      <w:tr w:rsidR="005B1B2E" w:rsidRPr="00822911" w:rsidTr="00026B21">
        <w:trPr>
          <w:trHeight w:val="403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пола 1 этажа в здании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№9, 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386,11</w:t>
            </w:r>
          </w:p>
        </w:tc>
      </w:tr>
      <w:tr w:rsidR="005B1B2E" w:rsidRPr="00822911" w:rsidTr="00026B21">
        <w:trPr>
          <w:trHeight w:val="551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внутренней системы отопления 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ДОУ№38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222,48</w:t>
            </w:r>
          </w:p>
        </w:tc>
      </w:tr>
      <w:tr w:rsidR="005B1B2E" w:rsidRPr="00822911" w:rsidTr="00026B21">
        <w:trPr>
          <w:trHeight w:val="577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внутренних сетей водопровода и канализации 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ДОУ№8, 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592,07</w:t>
            </w:r>
          </w:p>
        </w:tc>
      </w:tr>
      <w:tr w:rsidR="005B1B2E" w:rsidRPr="00822911" w:rsidTr="00026B21">
        <w:trPr>
          <w:trHeight w:val="57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внутренней системы электроосвещения   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60,00</w:t>
            </w:r>
          </w:p>
        </w:tc>
      </w:tr>
      <w:tr w:rsidR="005B1B2E" w:rsidRPr="00822911" w:rsidTr="00026B21">
        <w:trPr>
          <w:trHeight w:val="565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ремонт вводно-распределительного устройства, ремонт </w:t>
            </w:r>
            <w:proofErr w:type="spell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эл</w:t>
            </w:r>
            <w:proofErr w:type="gramStart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.з</w:t>
            </w:r>
            <w:proofErr w:type="gramEnd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адвижек</w:t>
            </w:r>
            <w:proofErr w:type="spellEnd"/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 системе КНС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524,21</w:t>
            </w:r>
          </w:p>
        </w:tc>
      </w:tr>
      <w:tr w:rsidR="005B1B2E" w:rsidRPr="00822911" w:rsidTr="00026B21">
        <w:trPr>
          <w:trHeight w:val="226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кровли 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29,70</w:t>
            </w:r>
          </w:p>
        </w:tc>
      </w:tr>
      <w:tr w:rsidR="005B1B2E" w:rsidRPr="00822911" w:rsidTr="00026B21">
        <w:trPr>
          <w:trHeight w:val="300"/>
        </w:trPr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разработка проектной документации и проведение строительно-технической экспертизы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ДОУ №9, 11, 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324,07</w:t>
            </w:r>
          </w:p>
        </w:tc>
      </w:tr>
    </w:tbl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457905" w:rsidRDefault="0045790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02A58" w:rsidRDefault="005B1B2E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62865</wp:posOffset>
            </wp:positionV>
            <wp:extent cx="3219450" cy="1924050"/>
            <wp:effectExtent l="171450" t="133350" r="361950" b="304800"/>
            <wp:wrapNone/>
            <wp:docPr id="40" name="Рисунок 8" descr="07-Ц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ЦДТ.jpg"/>
                    <pic:cNvPicPr/>
                  </pic:nvPicPr>
                  <pic:blipFill>
                    <a:blip r:embed="rId85" cstate="print"/>
                    <a:srcRect l="2658" r="2282" b="2399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W w:w="5404" w:type="dxa"/>
        <w:tblInd w:w="91" w:type="dxa"/>
        <w:tblLook w:val="04A0"/>
      </w:tblPr>
      <w:tblGrid>
        <w:gridCol w:w="2852"/>
        <w:gridCol w:w="1418"/>
        <w:gridCol w:w="1134"/>
      </w:tblGrid>
      <w:tr w:rsidR="005B1B2E" w:rsidRPr="00822911" w:rsidTr="005B1B2E">
        <w:trPr>
          <w:trHeight w:val="300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Капитальный ремонт УДО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УДО 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5B1B2E" w:rsidRPr="00822911" w:rsidTr="00457905">
        <w:trPr>
          <w:trHeight w:val="300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Всего УДО,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800,00</w:t>
            </w:r>
          </w:p>
        </w:tc>
      </w:tr>
      <w:tr w:rsidR="005B1B2E" w:rsidRPr="00822911" w:rsidTr="005B1B2E">
        <w:trPr>
          <w:trHeight w:val="300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внутренней системы отопления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ЦДТ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638,15</w:t>
            </w:r>
          </w:p>
        </w:tc>
      </w:tr>
      <w:tr w:rsidR="005B1B2E" w:rsidRPr="00822911" w:rsidTr="005B1B2E">
        <w:trPr>
          <w:trHeight w:val="779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B1B2E" w:rsidRPr="005B1B2E" w:rsidRDefault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деревянного перекрытия и внутренней системы электроосвещения фойе 1 этажа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 w:rsidP="005B1B2E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ЦДТ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B2E" w:rsidRPr="005B1B2E" w:rsidRDefault="005B1B2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1B2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161,85</w:t>
            </w:r>
          </w:p>
        </w:tc>
      </w:tr>
    </w:tbl>
    <w:p w:rsidR="00026B21" w:rsidRDefault="00026B21" w:rsidP="00457905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0C07EA" w:rsidRDefault="000C07EA" w:rsidP="00457905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0C07EA" w:rsidRDefault="000C07EA" w:rsidP="00457905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457905" w:rsidRPr="0086261F" w:rsidRDefault="00457905" w:rsidP="00457905">
      <w:pPr>
        <w:spacing w:line="239" w:lineRule="auto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AB68C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098" type="#_x0000_t202" style="position:absolute;left:0;text-align:left;margin-left:-12.45pt;margin-top:9.3pt;width:4in;height:83.75pt;z-index:251651068" stroked="f">
            <v:textbox>
              <w:txbxContent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МУНИЦИПАЛЬНЫЕ ЗАКУПКИ</w:t>
                  </w:r>
                </w:p>
              </w:txbxContent>
            </v:textbox>
          </v:shape>
        </w:pict>
      </w:r>
      <w:r w:rsidR="004975E8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58592" behindDoc="0" locked="0" layoutInCell="0" allowOverlap="1">
            <wp:simplePos x="0" y="0"/>
            <wp:positionH relativeFrom="column">
              <wp:posOffset>3295753</wp:posOffset>
            </wp:positionH>
            <wp:positionV relativeFrom="paragraph">
              <wp:posOffset>118184</wp:posOffset>
            </wp:positionV>
            <wp:extent cx="3417009" cy="1095153"/>
            <wp:effectExtent l="19050" t="0" r="0" b="0"/>
            <wp:wrapNone/>
            <wp:docPr id="6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5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09" cy="109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-11"/>
        <w:tblW w:w="0" w:type="auto"/>
        <w:tblLayout w:type="fixed"/>
        <w:tblLook w:val="04A0"/>
      </w:tblPr>
      <w:tblGrid>
        <w:gridCol w:w="2235"/>
        <w:gridCol w:w="2409"/>
        <w:gridCol w:w="3402"/>
        <w:gridCol w:w="2268"/>
      </w:tblGrid>
      <w:tr w:rsidR="00457905" w:rsidTr="00457905">
        <w:trPr>
          <w:cnfStyle w:val="100000000000"/>
          <w:trHeight w:val="677"/>
        </w:trPr>
        <w:tc>
          <w:tcPr>
            <w:cnfStyle w:val="001000000000"/>
            <w:tcW w:w="2235" w:type="dxa"/>
            <w:vAlign w:val="center"/>
          </w:tcPr>
          <w:p w:rsidR="00457905" w:rsidRPr="00457905" w:rsidRDefault="00457905" w:rsidP="0045790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объекта</w:t>
            </w:r>
            <w:proofErr w:type="spellEnd"/>
          </w:p>
        </w:tc>
        <w:tc>
          <w:tcPr>
            <w:tcW w:w="2409" w:type="dxa"/>
            <w:vAlign w:val="center"/>
          </w:tcPr>
          <w:p w:rsidR="00457905" w:rsidRPr="00457905" w:rsidRDefault="00457905" w:rsidP="00457905">
            <w:pPr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объектов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402" w:type="dxa"/>
            <w:vAlign w:val="center"/>
          </w:tcPr>
          <w:p w:rsidR="00457905" w:rsidRPr="00457905" w:rsidRDefault="00457905" w:rsidP="00457905">
            <w:pPr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Балансовая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стоимость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руб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268" w:type="dxa"/>
            <w:vAlign w:val="center"/>
          </w:tcPr>
          <w:p w:rsidR="00457905" w:rsidRPr="00457905" w:rsidRDefault="00457905" w:rsidP="00457905">
            <w:pPr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Остаточная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стоимость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руб</w:t>
            </w:r>
            <w:proofErr w:type="spellEnd"/>
            <w:r w:rsidRPr="004579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457905" w:rsidTr="00457905">
        <w:trPr>
          <w:cnfStyle w:val="000000100000"/>
          <w:trHeight w:val="418"/>
        </w:trPr>
        <w:tc>
          <w:tcPr>
            <w:cnfStyle w:val="001000000000"/>
            <w:tcW w:w="2235" w:type="dxa"/>
            <w:vAlign w:val="center"/>
          </w:tcPr>
          <w:p w:rsidR="00457905" w:rsidRPr="00BC6A42" w:rsidRDefault="00457905" w:rsidP="00457905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spellStart"/>
            <w:r w:rsidRPr="00BC6A42">
              <w:rPr>
                <w:rFonts w:ascii="Times New Roman" w:hAnsi="Times New Roman" w:cs="Times New Roman"/>
                <w:b w:val="0"/>
                <w:sz w:val="22"/>
                <w:szCs w:val="22"/>
              </w:rPr>
              <w:t>Транспорт</w:t>
            </w:r>
            <w:proofErr w:type="spellEnd"/>
          </w:p>
        </w:tc>
        <w:tc>
          <w:tcPr>
            <w:tcW w:w="2409" w:type="dxa"/>
            <w:vAlign w:val="center"/>
          </w:tcPr>
          <w:p w:rsidR="00457905" w:rsidRPr="00BC6A42" w:rsidRDefault="00457905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BD0A5D"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3402" w:type="dxa"/>
            <w:vAlign w:val="center"/>
          </w:tcPr>
          <w:p w:rsidR="00457905" w:rsidRPr="00BC6A42" w:rsidRDefault="00BD0A5D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22 687 967,4</w:t>
            </w:r>
          </w:p>
        </w:tc>
        <w:tc>
          <w:tcPr>
            <w:tcW w:w="2268" w:type="dxa"/>
            <w:vAlign w:val="center"/>
          </w:tcPr>
          <w:p w:rsidR="00457905" w:rsidRPr="00BC6A42" w:rsidRDefault="00BD0A5D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9 363 475,3</w:t>
            </w:r>
          </w:p>
        </w:tc>
      </w:tr>
      <w:tr w:rsidR="00457905" w:rsidTr="00457905">
        <w:trPr>
          <w:cnfStyle w:val="000000010000"/>
          <w:trHeight w:val="393"/>
        </w:trPr>
        <w:tc>
          <w:tcPr>
            <w:cnfStyle w:val="001000000000"/>
            <w:tcW w:w="2235" w:type="dxa"/>
            <w:vAlign w:val="center"/>
          </w:tcPr>
          <w:p w:rsidR="00457905" w:rsidRPr="00BC6A42" w:rsidRDefault="00457905" w:rsidP="00457905">
            <w:pPr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Здания (помещения)</w:t>
            </w:r>
          </w:p>
        </w:tc>
        <w:tc>
          <w:tcPr>
            <w:tcW w:w="2409" w:type="dxa"/>
            <w:vAlign w:val="center"/>
          </w:tcPr>
          <w:p w:rsidR="00457905" w:rsidRPr="00BC6A42" w:rsidRDefault="00BD0A5D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116</w:t>
            </w:r>
          </w:p>
        </w:tc>
        <w:tc>
          <w:tcPr>
            <w:tcW w:w="3402" w:type="dxa"/>
            <w:vAlign w:val="center"/>
          </w:tcPr>
          <w:p w:rsidR="00457905" w:rsidRPr="00BC6A42" w:rsidRDefault="00BD0A5D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2 019 489 784,79</w:t>
            </w:r>
          </w:p>
        </w:tc>
        <w:tc>
          <w:tcPr>
            <w:tcW w:w="2268" w:type="dxa"/>
            <w:vAlign w:val="center"/>
          </w:tcPr>
          <w:p w:rsidR="00457905" w:rsidRPr="00BC6A42" w:rsidRDefault="00BD0A5D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1 044 738 489,75</w:t>
            </w:r>
          </w:p>
        </w:tc>
      </w:tr>
      <w:tr w:rsidR="00457905" w:rsidTr="00457905">
        <w:trPr>
          <w:cnfStyle w:val="000000100000"/>
          <w:trHeight w:val="413"/>
        </w:trPr>
        <w:tc>
          <w:tcPr>
            <w:cnfStyle w:val="001000000000"/>
            <w:tcW w:w="2235" w:type="dxa"/>
            <w:vAlign w:val="center"/>
          </w:tcPr>
          <w:p w:rsidR="00457905" w:rsidRPr="00BC6A42" w:rsidRDefault="00457905" w:rsidP="00457905">
            <w:pPr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Сооружения</w:t>
            </w:r>
          </w:p>
        </w:tc>
        <w:tc>
          <w:tcPr>
            <w:tcW w:w="2409" w:type="dxa"/>
            <w:vAlign w:val="center"/>
          </w:tcPr>
          <w:p w:rsidR="00457905" w:rsidRPr="00BC6A42" w:rsidRDefault="00BD0A5D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223</w:t>
            </w:r>
          </w:p>
        </w:tc>
        <w:tc>
          <w:tcPr>
            <w:tcW w:w="3402" w:type="dxa"/>
            <w:vAlign w:val="center"/>
          </w:tcPr>
          <w:p w:rsidR="00457905" w:rsidRPr="00BC6A42" w:rsidRDefault="00BD0A5D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108 285 725,68</w:t>
            </w:r>
          </w:p>
        </w:tc>
        <w:tc>
          <w:tcPr>
            <w:tcW w:w="2268" w:type="dxa"/>
            <w:vAlign w:val="center"/>
          </w:tcPr>
          <w:p w:rsidR="00457905" w:rsidRPr="00BC6A42" w:rsidRDefault="00BD0A5D" w:rsidP="00457905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C6A4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80 118 438,95</w:t>
            </w:r>
          </w:p>
        </w:tc>
      </w:tr>
    </w:tbl>
    <w:p w:rsidR="00B85DD6" w:rsidRDefault="00B85DD6" w:rsidP="00457905">
      <w:pPr>
        <w:ind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457905" w:rsidRDefault="00457905" w:rsidP="00457905">
      <w:pPr>
        <w:ind w:firstLine="426"/>
        <w:jc w:val="center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457905">
      <w:pPr>
        <w:ind w:firstLine="426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Style w:val="-11"/>
        <w:tblW w:w="0" w:type="auto"/>
        <w:tblLook w:val="04A0"/>
      </w:tblPr>
      <w:tblGrid>
        <w:gridCol w:w="1951"/>
        <w:gridCol w:w="1701"/>
        <w:gridCol w:w="1843"/>
        <w:gridCol w:w="2693"/>
        <w:gridCol w:w="2126"/>
      </w:tblGrid>
      <w:tr w:rsidR="00457905" w:rsidTr="00457905">
        <w:trPr>
          <w:cnfStyle w:val="100000000000"/>
          <w:trHeight w:val="526"/>
        </w:trPr>
        <w:tc>
          <w:tcPr>
            <w:cnfStyle w:val="001000000000"/>
            <w:tcW w:w="10314" w:type="dxa"/>
            <w:gridSpan w:val="5"/>
            <w:vAlign w:val="center"/>
          </w:tcPr>
          <w:p w:rsidR="00457905" w:rsidRPr="00457905" w:rsidRDefault="00457905" w:rsidP="0045790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Закупка товаров, услуг для нужд образовательных учреждений</w:t>
            </w:r>
          </w:p>
        </w:tc>
      </w:tr>
      <w:tr w:rsidR="00457905" w:rsidTr="00457905">
        <w:trPr>
          <w:cnfStyle w:val="000000100000"/>
          <w:trHeight w:val="993"/>
        </w:trPr>
        <w:tc>
          <w:tcPr>
            <w:cnfStyle w:val="001000000000"/>
            <w:tcW w:w="1951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Всего проведено торгов</w:t>
            </w:r>
          </w:p>
        </w:tc>
        <w:tc>
          <w:tcPr>
            <w:tcW w:w="1701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 привели к заключению контрактов</w:t>
            </w:r>
          </w:p>
        </w:tc>
        <w:tc>
          <w:tcPr>
            <w:tcW w:w="1843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НМЦК, руб</w:t>
            </w:r>
            <w:r w:rsidR="00334F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2693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Сумма заключенных контрактов, </w:t>
            </w:r>
            <w:r w:rsidR="00334F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тыс.</w:t>
            </w:r>
            <w:r w:rsidR="00334F3A"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р</w:t>
            </w: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уб</w:t>
            </w:r>
            <w:r w:rsidR="00334F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2126" w:type="dxa"/>
            <w:vAlign w:val="center"/>
          </w:tcPr>
          <w:p w:rsidR="00457905" w:rsidRPr="00457905" w:rsidRDefault="00457905" w:rsidP="00457905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5790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Всего заключено контрактов</w:t>
            </w:r>
          </w:p>
        </w:tc>
      </w:tr>
      <w:tr w:rsidR="00457905" w:rsidTr="00457905">
        <w:trPr>
          <w:cnfStyle w:val="000000010000"/>
          <w:trHeight w:val="537"/>
        </w:trPr>
        <w:tc>
          <w:tcPr>
            <w:cnfStyle w:val="001000000000"/>
            <w:tcW w:w="1951" w:type="dxa"/>
            <w:vAlign w:val="center"/>
          </w:tcPr>
          <w:p w:rsidR="00457905" w:rsidRPr="00457905" w:rsidRDefault="00BC6A42" w:rsidP="0045790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88</w:t>
            </w:r>
          </w:p>
        </w:tc>
        <w:tc>
          <w:tcPr>
            <w:tcW w:w="1701" w:type="dxa"/>
            <w:vAlign w:val="center"/>
          </w:tcPr>
          <w:p w:rsidR="00457905" w:rsidRPr="00457905" w:rsidRDefault="00BC6A42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843" w:type="dxa"/>
            <w:vAlign w:val="center"/>
          </w:tcPr>
          <w:p w:rsidR="00457905" w:rsidRPr="00457905" w:rsidRDefault="00BC6A42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547828092,74</w:t>
            </w:r>
          </w:p>
        </w:tc>
        <w:tc>
          <w:tcPr>
            <w:tcW w:w="2693" w:type="dxa"/>
            <w:vAlign w:val="center"/>
          </w:tcPr>
          <w:p w:rsidR="00457905" w:rsidRPr="00457905" w:rsidRDefault="00BC6A42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186564,38</w:t>
            </w:r>
          </w:p>
        </w:tc>
        <w:tc>
          <w:tcPr>
            <w:tcW w:w="2126" w:type="dxa"/>
            <w:vAlign w:val="center"/>
          </w:tcPr>
          <w:p w:rsidR="00457905" w:rsidRPr="00457905" w:rsidRDefault="00BC6A42" w:rsidP="00457905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415</w:t>
            </w:r>
          </w:p>
        </w:tc>
      </w:tr>
    </w:tbl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396E58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396E58" w:rsidRPr="00396E58" w:rsidRDefault="00396E58" w:rsidP="00396E58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396E58">
        <w:rPr>
          <w:rFonts w:ascii="Times New Roman" w:hAnsi="Times New Roman" w:cs="Times New Roman"/>
          <w:b/>
          <w:color w:val="C00000"/>
          <w:sz w:val="22"/>
          <w:szCs w:val="22"/>
        </w:rPr>
        <w:lastRenderedPageBreak/>
        <w:t>Меры и результаты</w:t>
      </w:r>
      <w:r w:rsidRPr="00396E58">
        <w:rPr>
          <w:rFonts w:ascii="Times New Roman" w:hAnsi="Times New Roman" w:cs="Times New Roman"/>
          <w:sz w:val="22"/>
          <w:szCs w:val="22"/>
        </w:rPr>
        <w:t>. В соответствии с Федеральным законом от 05 апреля 2013 года № 44-ФЗ «О контрактной системе в сфере закупок товаров, работ, услуг для обеспечения государственных и муниципальных нужд» в течение учебного года  осуществлялась закупка товаров, работ, услуг для нужд образовательных учреждений. По итогам проведенных 144 торгов заключено 652 контракта на общую сумму 273004,13 руб. Экономия  составила 49023667,75 руб.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36064" behindDoc="0" locked="0" layoutInCell="0" allowOverlap="1">
            <wp:simplePos x="0" y="0"/>
            <wp:positionH relativeFrom="column">
              <wp:posOffset>-96520</wp:posOffset>
            </wp:positionH>
            <wp:positionV relativeFrom="paragraph">
              <wp:posOffset>116205</wp:posOffset>
            </wp:positionV>
            <wp:extent cx="3202305" cy="254635"/>
            <wp:effectExtent l="19050" t="0" r="0" b="0"/>
            <wp:wrapNone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Pr="00396E58" w:rsidRDefault="00396E58" w:rsidP="00396E58">
      <w:pPr>
        <w:pStyle w:val="a9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396E58">
        <w:rPr>
          <w:rFonts w:ascii="Times New Roman" w:hAnsi="Times New Roman" w:cs="Times New Roman"/>
          <w:sz w:val="22"/>
        </w:rPr>
        <w:t xml:space="preserve">Профессиональные затруднения работников образовательных учреждений при проведении закупок товаров, работ, услуг </w:t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523735" w:rsidRDefault="0052373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523735" w:rsidRDefault="0052373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523735" w:rsidRDefault="0052373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20704" behindDoc="0" locked="0" layoutInCell="0" allowOverlap="1">
            <wp:simplePos x="0" y="0"/>
            <wp:positionH relativeFrom="column">
              <wp:posOffset>679</wp:posOffset>
            </wp:positionH>
            <wp:positionV relativeFrom="paragraph">
              <wp:posOffset>4386</wp:posOffset>
            </wp:positionV>
            <wp:extent cx="3053760" cy="1626782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55228" t="16376" r="2263" b="1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60" cy="162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18656" behindDoc="0" locked="0" layoutInCell="0" allowOverlap="1">
            <wp:simplePos x="0" y="0"/>
            <wp:positionH relativeFrom="column">
              <wp:posOffset>4102735</wp:posOffset>
            </wp:positionH>
            <wp:positionV relativeFrom="paragraph">
              <wp:posOffset>5637530</wp:posOffset>
            </wp:positionV>
            <wp:extent cx="2839720" cy="1510665"/>
            <wp:effectExtent l="19050" t="0" r="0" b="0"/>
            <wp:wrapNone/>
            <wp:docPr id="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55228" t="16376" r="2263" b="1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58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38112" behindDoc="0" locked="0" layoutInCell="0" allowOverlap="1">
            <wp:simplePos x="0" y="0"/>
            <wp:positionH relativeFrom="column">
              <wp:posOffset>679</wp:posOffset>
            </wp:positionH>
            <wp:positionV relativeFrom="paragraph">
              <wp:posOffset>116279</wp:posOffset>
            </wp:positionV>
            <wp:extent cx="3170718" cy="255181"/>
            <wp:effectExtent l="19050" t="0" r="0" b="0"/>
            <wp:wrapNone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25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Pr="00396E58" w:rsidRDefault="00396E58" w:rsidP="00396E58">
      <w:pPr>
        <w:ind w:firstLine="284"/>
        <w:jc w:val="both"/>
        <w:rPr>
          <w:rFonts w:ascii="Times New Roman" w:hAnsi="Times New Roman" w:cs="Times New Roman"/>
          <w:sz w:val="24"/>
          <w:szCs w:val="22"/>
        </w:rPr>
      </w:pPr>
    </w:p>
    <w:p w:rsidR="00396E58" w:rsidRPr="00396E58" w:rsidRDefault="00396E58" w:rsidP="00396E58">
      <w:pPr>
        <w:pStyle w:val="a9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2"/>
        </w:rPr>
      </w:pPr>
      <w:r w:rsidRPr="00396E58">
        <w:rPr>
          <w:rFonts w:ascii="Times New Roman" w:hAnsi="Times New Roman" w:cs="Times New Roman"/>
          <w:sz w:val="22"/>
        </w:rPr>
        <w:t>Проведение обучающих семинаров для контрактных  управляющих подведомственных учреждений</w:t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396E58" w:rsidSect="00202A58">
          <w:type w:val="continuous"/>
          <w:pgSz w:w="11906" w:h="16838"/>
          <w:pgMar w:top="1134" w:right="850" w:bottom="1134" w:left="851" w:header="708" w:footer="0" w:gutter="0"/>
          <w:cols w:num="2" w:space="709"/>
          <w:docGrid w:linePitch="360"/>
        </w:sectPr>
      </w:pPr>
    </w:p>
    <w:p w:rsidR="00396E58" w:rsidRPr="0086261F" w:rsidRDefault="00396E58" w:rsidP="00004633">
      <w:pPr>
        <w:ind w:firstLine="426"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396E58" w:rsidRPr="00396E58" w:rsidRDefault="00AB68C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AB68C9">
        <w:rPr>
          <w:rFonts w:ascii="Times New Roman" w:hAnsi="Times New Roman" w:cs="Times New Roman"/>
          <w:noProof/>
          <w:sz w:val="22"/>
        </w:rPr>
        <w:pict>
          <v:shape id="_x0000_s1099" type="#_x0000_t202" style="position:absolute;left:0;text-align:left;margin-left:19.05pt;margin-top:9.35pt;width:260.75pt;height:74.05pt;z-index:251840512" stroked="f">
            <v:textbox>
              <w:txbxContent>
                <w:p w:rsidR="000C07EA" w:rsidRPr="001975D5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</w:pPr>
                  <w:r w:rsidRPr="001975D5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>Информатизация образования</w:t>
                  </w:r>
                </w:p>
              </w:txbxContent>
            </v:textbox>
          </v:shape>
        </w:pict>
      </w:r>
    </w:p>
    <w:p w:rsidR="00396E58" w:rsidRDefault="00AB68C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065" type="#_x0000_t202" style="position:absolute;left:0;text-align:left;margin-left:284.8pt;margin-top:10.9pt;width:236.1pt;height:44.4pt;z-index:251727872" stroked="f">
            <v:textbox style="mso-next-textbox:#_x0000_s1065">
              <w:txbxContent>
                <w:p w:rsidR="000C07EA" w:rsidRPr="008B676E" w:rsidRDefault="000C07EA">
                  <w:pPr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</w:pPr>
                  <w:r w:rsidRPr="008B676E">
                    <w:rPr>
                      <w:color w:val="404040" w:themeColor="text1" w:themeTint="BF"/>
                      <w:sz w:val="32"/>
                    </w:rPr>
                    <w:t>ЗАДАЧА: повышение</w:t>
                  </w:r>
                  <w:r w:rsidRPr="008B676E"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  <w:t xml:space="preserve"> </w:t>
                  </w:r>
                  <w:r w:rsidRPr="008B676E">
                    <w:rPr>
                      <w:color w:val="404040" w:themeColor="text1" w:themeTint="BF"/>
                      <w:sz w:val="32"/>
                    </w:rPr>
                    <w:t>качества</w:t>
                  </w:r>
                  <w:r w:rsidRPr="008B676E"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  <w:t xml:space="preserve"> </w:t>
                  </w:r>
                  <w:r w:rsidRPr="008B676E">
                    <w:rPr>
                      <w:color w:val="404040" w:themeColor="text1" w:themeTint="BF"/>
                      <w:sz w:val="32"/>
                    </w:rPr>
                    <w:t>и</w:t>
                  </w:r>
                  <w:r w:rsidRPr="008B676E"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  <w:t xml:space="preserve"> </w:t>
                  </w:r>
                  <w:r w:rsidRPr="008B676E">
                    <w:rPr>
                      <w:color w:val="404040" w:themeColor="text1" w:themeTint="BF"/>
                      <w:sz w:val="32"/>
                    </w:rPr>
                    <w:t>доступности</w:t>
                  </w:r>
                  <w:r w:rsidRPr="008B676E">
                    <w:rPr>
                      <w:rFonts w:ascii="Old Church Slavonic Cyr" w:hAnsi="Old Church Slavonic Cyr"/>
                      <w:color w:val="404040" w:themeColor="text1" w:themeTint="BF"/>
                      <w:sz w:val="32"/>
                    </w:rPr>
                    <w:t xml:space="preserve"> </w:t>
                  </w:r>
                  <w:r w:rsidRPr="008B676E">
                    <w:rPr>
                      <w:color w:val="404040" w:themeColor="text1" w:themeTint="BF"/>
                      <w:sz w:val="32"/>
                    </w:rPr>
                    <w:t>образования</w:t>
                  </w:r>
                </w:p>
              </w:txbxContent>
            </v:textbox>
          </v:shape>
        </w:pict>
      </w:r>
    </w:p>
    <w:p w:rsidR="00396E58" w:rsidRPr="008B676E" w:rsidRDefault="00396E58" w:rsidP="00396E58">
      <w:pPr>
        <w:ind w:firstLine="426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96E58" w:rsidRDefault="00396E58" w:rsidP="00396E58">
      <w:pPr>
        <w:tabs>
          <w:tab w:val="left" w:pos="8171"/>
        </w:tabs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396E58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990A68" w:rsidRDefault="00990A6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Сегодня для всех школьников города созданы современные условия обучения. Во всех школах имеются </w:t>
      </w:r>
      <w:proofErr w:type="spellStart"/>
      <w:r>
        <w:rPr>
          <w:rFonts w:ascii="Times New Roman" w:hAnsi="Times New Roman" w:cs="Times New Roman"/>
          <w:sz w:val="22"/>
          <w:szCs w:val="22"/>
        </w:rPr>
        <w:t>мультимедийные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проекторы и интерактивные доски, доступ к Интернету, собственные сайты. </w:t>
      </w:r>
    </w:p>
    <w:p w:rsidR="000C3EE2" w:rsidRDefault="00B539CC" w:rsidP="000C3EE2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На протяжении нескольких лет в наших организациях планомерно создаются и улучшаются условия информационного обеспечения образовательного процесса. </w:t>
      </w:r>
      <w:r w:rsidR="000C3EE2">
        <w:rPr>
          <w:rFonts w:ascii="Times New Roman" w:hAnsi="Times New Roman" w:cs="Times New Roman"/>
          <w:sz w:val="22"/>
        </w:rPr>
        <w:t>Количество учебных кабинетов, оборудованных автоматизированным рабочим местом учителя, что позволяет своевременно заполнять электронные журналы и использовать разнообразные электронные ресурсы.</w:t>
      </w:r>
    </w:p>
    <w:p w:rsidR="00B539CC" w:rsidRDefault="00B539C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539CC" w:rsidSect="00885BAF">
          <w:type w:val="continuous"/>
          <w:pgSz w:w="11906" w:h="16838"/>
          <w:pgMar w:top="1134" w:right="850" w:bottom="567" w:left="851" w:header="708" w:footer="708" w:gutter="0"/>
          <w:cols w:space="709"/>
          <w:docGrid w:linePitch="360"/>
        </w:sectPr>
      </w:pPr>
    </w:p>
    <w:tbl>
      <w:tblPr>
        <w:tblStyle w:val="-11"/>
        <w:tblpPr w:leftFromText="180" w:rightFromText="180" w:vertAnchor="text" w:horzAnchor="margin" w:tblpY="98"/>
        <w:tblW w:w="10065" w:type="dxa"/>
        <w:tblLook w:val="04A0"/>
      </w:tblPr>
      <w:tblGrid>
        <w:gridCol w:w="5353"/>
        <w:gridCol w:w="3120"/>
        <w:gridCol w:w="1592"/>
      </w:tblGrid>
      <w:tr w:rsidR="000C3EE2" w:rsidRPr="004013FF" w:rsidTr="000C3EE2">
        <w:trPr>
          <w:cnfStyle w:val="100000000000"/>
          <w:trHeight w:val="303"/>
        </w:trPr>
        <w:tc>
          <w:tcPr>
            <w:cnfStyle w:val="001000000000"/>
            <w:tcW w:w="5353" w:type="dxa"/>
            <w:vMerge w:val="restart"/>
            <w:hideMark/>
          </w:tcPr>
          <w:p w:rsidR="000C3EE2" w:rsidRPr="000C3EE2" w:rsidRDefault="000C3EE2" w:rsidP="000C3E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</w:p>
        </w:tc>
        <w:tc>
          <w:tcPr>
            <w:tcW w:w="4712" w:type="dxa"/>
            <w:gridSpan w:val="2"/>
            <w:hideMark/>
          </w:tcPr>
          <w:p w:rsidR="000C3EE2" w:rsidRPr="003148E9" w:rsidRDefault="000C3EE2" w:rsidP="000C3EE2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18"/>
              </w:rPr>
            </w:pPr>
            <w:proofErr w:type="spellStart"/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  <w:t>Учебный</w:t>
            </w:r>
            <w:proofErr w:type="spellEnd"/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  <w:t xml:space="preserve"> </w:t>
            </w:r>
            <w:proofErr w:type="spellStart"/>
            <w:r w:rsidRPr="003148E9"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  <w:t>год</w:t>
            </w:r>
            <w:proofErr w:type="spellEnd"/>
          </w:p>
        </w:tc>
      </w:tr>
      <w:tr w:rsidR="000C3EE2" w:rsidRPr="004013FF" w:rsidTr="000C3EE2">
        <w:trPr>
          <w:cnfStyle w:val="000000100000"/>
          <w:trHeight w:val="303"/>
        </w:trPr>
        <w:tc>
          <w:tcPr>
            <w:cnfStyle w:val="001000000000"/>
            <w:tcW w:w="5353" w:type="dxa"/>
            <w:vMerge/>
            <w:hideMark/>
          </w:tcPr>
          <w:p w:rsidR="000C3EE2" w:rsidRPr="003148E9" w:rsidRDefault="000C3EE2" w:rsidP="000C3EE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</w:rPr>
            </w:pPr>
          </w:p>
        </w:tc>
        <w:tc>
          <w:tcPr>
            <w:tcW w:w="3120" w:type="dxa"/>
            <w:tcBorders>
              <w:right w:val="single" w:sz="4" w:space="0" w:color="auto"/>
            </w:tcBorders>
            <w:hideMark/>
          </w:tcPr>
          <w:p w:rsidR="000C3EE2" w:rsidRPr="003148E9" w:rsidRDefault="000C3EE2" w:rsidP="000C3EE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</w:pPr>
            <w:r w:rsidRPr="0031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</w:rPr>
              <w:t>201</w:t>
            </w:r>
            <w:r w:rsidRPr="0031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  <w:t>-</w:t>
            </w:r>
            <w:r w:rsidRPr="0031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</w:rPr>
              <w:t>201</w:t>
            </w:r>
            <w:r w:rsidRPr="0031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  <w:t>7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C3EE2" w:rsidRPr="00B539CC" w:rsidRDefault="000C3EE2" w:rsidP="000C3EE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18"/>
                <w:lang w:val="ru-RU"/>
              </w:rPr>
              <w:t>2017-2018</w:t>
            </w:r>
          </w:p>
        </w:tc>
      </w:tr>
      <w:tr w:rsidR="000C3EE2" w:rsidRPr="004013FF" w:rsidTr="000C3EE2">
        <w:trPr>
          <w:cnfStyle w:val="000000010000"/>
          <w:trHeight w:val="300"/>
        </w:trPr>
        <w:tc>
          <w:tcPr>
            <w:cnfStyle w:val="001000000000"/>
            <w:tcW w:w="5353" w:type="dxa"/>
            <w:hideMark/>
          </w:tcPr>
          <w:p w:rsidR="000C3EE2" w:rsidRPr="003148E9" w:rsidRDefault="000C3EE2" w:rsidP="000C3EE2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>Количество компьютеров в школах</w:t>
            </w:r>
          </w:p>
        </w:tc>
        <w:tc>
          <w:tcPr>
            <w:tcW w:w="3120" w:type="dxa"/>
            <w:tcBorders>
              <w:right w:val="single" w:sz="4" w:space="0" w:color="auto"/>
            </w:tcBorders>
            <w:hideMark/>
          </w:tcPr>
          <w:p w:rsidR="000C3EE2" w:rsidRPr="003148E9" w:rsidRDefault="000C3EE2" w:rsidP="000C3EE2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1992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C3EE2" w:rsidRPr="00B539CC" w:rsidRDefault="000C3EE2" w:rsidP="000C3EE2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1997</w:t>
            </w:r>
          </w:p>
        </w:tc>
      </w:tr>
      <w:tr w:rsidR="000C3EE2" w:rsidRPr="004013FF" w:rsidTr="000C3EE2">
        <w:trPr>
          <w:cnfStyle w:val="000000100000"/>
          <w:trHeight w:val="303"/>
        </w:trPr>
        <w:tc>
          <w:tcPr>
            <w:cnfStyle w:val="001000000000"/>
            <w:tcW w:w="5353" w:type="dxa"/>
            <w:hideMark/>
          </w:tcPr>
          <w:p w:rsidR="000C3EE2" w:rsidRPr="003148E9" w:rsidRDefault="000C3EE2" w:rsidP="000C3EE2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 xml:space="preserve">Количество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>мультимедийных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 xml:space="preserve"> проекторов</w:t>
            </w:r>
          </w:p>
        </w:tc>
        <w:tc>
          <w:tcPr>
            <w:tcW w:w="3120" w:type="dxa"/>
            <w:tcBorders>
              <w:right w:val="single" w:sz="4" w:space="0" w:color="auto"/>
            </w:tcBorders>
            <w:hideMark/>
          </w:tcPr>
          <w:p w:rsidR="000C3EE2" w:rsidRPr="003148E9" w:rsidRDefault="000C3EE2" w:rsidP="000C3EE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353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C3EE2" w:rsidRPr="00B539CC" w:rsidRDefault="000C3EE2" w:rsidP="000C3EE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389</w:t>
            </w:r>
          </w:p>
        </w:tc>
      </w:tr>
      <w:tr w:rsidR="000C3EE2" w:rsidRPr="004013FF" w:rsidTr="000C3EE2">
        <w:trPr>
          <w:cnfStyle w:val="000000010000"/>
          <w:trHeight w:val="347"/>
        </w:trPr>
        <w:tc>
          <w:tcPr>
            <w:cnfStyle w:val="001000000000"/>
            <w:tcW w:w="5353" w:type="dxa"/>
            <w:hideMark/>
          </w:tcPr>
          <w:p w:rsidR="000C3EE2" w:rsidRPr="003148E9" w:rsidRDefault="000C3EE2" w:rsidP="000C3EE2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18"/>
                <w:lang w:val="ru-RU"/>
              </w:rPr>
              <w:t>Количество интерактивных досок</w:t>
            </w:r>
          </w:p>
        </w:tc>
        <w:tc>
          <w:tcPr>
            <w:tcW w:w="3120" w:type="dxa"/>
            <w:tcBorders>
              <w:right w:val="single" w:sz="4" w:space="0" w:color="auto"/>
            </w:tcBorders>
            <w:hideMark/>
          </w:tcPr>
          <w:p w:rsidR="000C3EE2" w:rsidRPr="003148E9" w:rsidRDefault="000C3EE2" w:rsidP="000C3EE2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122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0C3EE2" w:rsidRPr="00B539CC" w:rsidRDefault="000C3EE2" w:rsidP="000C3EE2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18"/>
                <w:lang w:val="ru-RU"/>
              </w:rPr>
              <w:t>126</w:t>
            </w:r>
          </w:p>
        </w:tc>
      </w:tr>
    </w:tbl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7325F5" w:rsidP="007325F5">
      <w:pPr>
        <w:ind w:firstLine="426"/>
        <w:jc w:val="center"/>
        <w:rPr>
          <w:rFonts w:ascii="Times New Roman" w:hAnsi="Times New Roman" w:cs="Times New Roman"/>
          <w:b/>
          <w:color w:val="C00000"/>
          <w:sz w:val="22"/>
        </w:rPr>
      </w:pPr>
      <w:r w:rsidRPr="007325F5">
        <w:rPr>
          <w:rFonts w:ascii="Times New Roman" w:hAnsi="Times New Roman" w:cs="Times New Roman"/>
          <w:b/>
          <w:color w:val="C00000"/>
          <w:sz w:val="22"/>
        </w:rPr>
        <w:t>Услуги, предоставляемые в электронном виде.</w:t>
      </w:r>
    </w:p>
    <w:p w:rsidR="000C3EE2" w:rsidRDefault="007325F5" w:rsidP="00BF54EE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Для упрощения процедуры предоставления муниципальных услуг и сокращения сроков их оказания родителям (законным представителям) </w:t>
      </w:r>
      <w:r w:rsidR="000C3EE2">
        <w:rPr>
          <w:rFonts w:ascii="Times New Roman" w:hAnsi="Times New Roman" w:cs="Times New Roman"/>
          <w:sz w:val="22"/>
        </w:rPr>
        <w:t xml:space="preserve">на Портале </w:t>
      </w:r>
      <w:proofErr w:type="spellStart"/>
      <w:r w:rsidR="000C3EE2">
        <w:rPr>
          <w:rFonts w:ascii="Times New Roman" w:hAnsi="Times New Roman" w:cs="Times New Roman"/>
          <w:sz w:val="22"/>
        </w:rPr>
        <w:t>госуслуг</w:t>
      </w:r>
      <w:proofErr w:type="spellEnd"/>
      <w:r w:rsidR="000C3EE2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предоставлена возможность</w:t>
      </w:r>
      <w:r w:rsidR="000C3EE2">
        <w:rPr>
          <w:rFonts w:ascii="Times New Roman" w:hAnsi="Times New Roman" w:cs="Times New Roman"/>
          <w:sz w:val="22"/>
        </w:rPr>
        <w:t xml:space="preserve"> получить услугу в электронном виде, а именно:</w:t>
      </w:r>
    </w:p>
    <w:p w:rsidR="007325F5" w:rsidRDefault="000C3EE2" w:rsidP="00BF54EE">
      <w:pPr>
        <w:pStyle w:val="a9"/>
        <w:numPr>
          <w:ilvl w:val="0"/>
          <w:numId w:val="38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предоставление информации об организации общедоступного и бесплатного дошкольного, начального, основного, среднего образования, а также дополнительного образования;</w:t>
      </w:r>
    </w:p>
    <w:p w:rsidR="000C3EE2" w:rsidRDefault="000C3EE2" w:rsidP="00952414">
      <w:pPr>
        <w:pStyle w:val="a9"/>
        <w:numPr>
          <w:ilvl w:val="0"/>
          <w:numId w:val="38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получение информации о текущей успеваемости учащег</w:t>
      </w:r>
      <w:r w:rsidR="00952414">
        <w:rPr>
          <w:rFonts w:ascii="Times New Roman" w:hAnsi="Times New Roman" w:cs="Times New Roman"/>
          <w:sz w:val="22"/>
        </w:rPr>
        <w:t>ося в муниципальной организации, о результатах сданных экзаменов, результатах тестирования, о зачислении в муниципальную образовательную организацию;</w:t>
      </w:r>
    </w:p>
    <w:p w:rsidR="000C3EE2" w:rsidRDefault="000C3EE2" w:rsidP="000C3EE2">
      <w:pPr>
        <w:pStyle w:val="a9"/>
        <w:numPr>
          <w:ilvl w:val="0"/>
          <w:numId w:val="38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0C3EE2">
        <w:rPr>
          <w:rFonts w:ascii="Times New Roman" w:hAnsi="Times New Roman" w:cs="Times New Roman"/>
          <w:sz w:val="22"/>
        </w:rPr>
        <w:t xml:space="preserve">предоставление </w:t>
      </w:r>
      <w:r>
        <w:rPr>
          <w:rFonts w:ascii="Times New Roman" w:hAnsi="Times New Roman" w:cs="Times New Roman"/>
          <w:sz w:val="22"/>
        </w:rPr>
        <w:t>информации об образовательных программах и учебных планах, рабочих программах учебных курсов</w:t>
      </w:r>
      <w:r w:rsidR="00952414">
        <w:rPr>
          <w:rFonts w:ascii="Times New Roman" w:hAnsi="Times New Roman" w:cs="Times New Roman"/>
          <w:sz w:val="22"/>
        </w:rPr>
        <w:t>, предметах, дисциплинах, готовых календарных учебных графиках;</w:t>
      </w:r>
    </w:p>
    <w:p w:rsidR="00952414" w:rsidRPr="000C3EE2" w:rsidRDefault="00952414" w:rsidP="000C3EE2">
      <w:pPr>
        <w:pStyle w:val="a9"/>
        <w:numPr>
          <w:ilvl w:val="0"/>
          <w:numId w:val="38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предоставление информации о реализации в образовательных муниципальных организациях программ </w:t>
      </w:r>
      <w:proofErr w:type="gramStart"/>
      <w:r>
        <w:rPr>
          <w:rFonts w:ascii="Times New Roman" w:hAnsi="Times New Roman" w:cs="Times New Roman"/>
          <w:sz w:val="22"/>
        </w:rPr>
        <w:t>ДО</w:t>
      </w:r>
      <w:proofErr w:type="gramEnd"/>
      <w:r>
        <w:rPr>
          <w:rFonts w:ascii="Times New Roman" w:hAnsi="Times New Roman" w:cs="Times New Roman"/>
          <w:sz w:val="22"/>
        </w:rPr>
        <w:t>, НО, ОО, СО.</w:t>
      </w:r>
    </w:p>
    <w:p w:rsidR="000C3EE2" w:rsidRDefault="000C3EE2" w:rsidP="007325F5">
      <w:pPr>
        <w:ind w:firstLine="426"/>
        <w:jc w:val="center"/>
        <w:rPr>
          <w:rFonts w:ascii="Times New Roman" w:hAnsi="Times New Roman" w:cs="Times New Roman"/>
          <w:b/>
          <w:color w:val="C00000"/>
          <w:sz w:val="22"/>
        </w:rPr>
      </w:pPr>
    </w:p>
    <w:p w:rsidR="007325F5" w:rsidRPr="007325F5" w:rsidRDefault="007325F5" w:rsidP="007325F5">
      <w:pPr>
        <w:ind w:firstLine="426"/>
        <w:jc w:val="center"/>
        <w:rPr>
          <w:rFonts w:ascii="Times New Roman" w:hAnsi="Times New Roman" w:cs="Times New Roman"/>
          <w:b/>
          <w:color w:val="C00000"/>
          <w:sz w:val="22"/>
        </w:rPr>
      </w:pPr>
      <w:r w:rsidRPr="007325F5">
        <w:rPr>
          <w:rFonts w:ascii="Times New Roman" w:hAnsi="Times New Roman" w:cs="Times New Roman"/>
          <w:b/>
          <w:color w:val="C00000"/>
          <w:sz w:val="22"/>
        </w:rPr>
        <w:t>Дошкольное образование на портале.</w:t>
      </w:r>
    </w:p>
    <w:p w:rsidR="007325F5" w:rsidRDefault="000C3EE2" w:rsidP="005B1269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Через Портал </w:t>
      </w:r>
      <w:proofErr w:type="spellStart"/>
      <w:r>
        <w:rPr>
          <w:rFonts w:ascii="Times New Roman" w:hAnsi="Times New Roman" w:cs="Times New Roman"/>
          <w:sz w:val="22"/>
        </w:rPr>
        <w:t>госуслуг</w:t>
      </w:r>
      <w:proofErr w:type="spellEnd"/>
      <w:r>
        <w:rPr>
          <w:rFonts w:ascii="Times New Roman" w:hAnsi="Times New Roman" w:cs="Times New Roman"/>
          <w:sz w:val="22"/>
        </w:rPr>
        <w:t xml:space="preserve"> родители (законные представители) могут подать заявление для постановки на учет в детские сады (можно выбрать три желаемых садика), записаться на получение услуги в МФЦ, узнать номер очереди ребенка в детский сад.</w:t>
      </w:r>
    </w:p>
    <w:p w:rsidR="007325F5" w:rsidRDefault="0095301B" w:rsidP="005B1269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-90806</wp:posOffset>
            </wp:positionH>
            <wp:positionV relativeFrom="paragraph">
              <wp:posOffset>110490</wp:posOffset>
            </wp:positionV>
            <wp:extent cx="3171825" cy="2724150"/>
            <wp:effectExtent l="19050" t="0" r="9525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4810" t="9402" r="4596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5F5" w:rsidRDefault="007325F5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7325F5" w:rsidRDefault="007325F5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7325F5" w:rsidRDefault="007325F5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7325F5" w:rsidRDefault="007325F5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7325F5" w:rsidRDefault="007325F5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7325F5" w:rsidRDefault="007325F5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7325F5" w:rsidRDefault="007325F5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5B1269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885BAF" w:rsidRDefault="00885BAF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C3EE2" w:rsidRDefault="000C3EE2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C3EE2" w:rsidRDefault="000C3EE2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C3EE2" w:rsidRDefault="000C3EE2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C3EE2" w:rsidRDefault="000C3EE2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C3EE2" w:rsidRDefault="000C3EE2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C3EE2" w:rsidRDefault="000C3EE2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0C3EE2" w:rsidRDefault="000C3EE2" w:rsidP="00885BAF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  <w:sectPr w:rsidR="000C3EE2" w:rsidSect="005B1269">
          <w:type w:val="continuous"/>
          <w:pgSz w:w="11906" w:h="16838"/>
          <w:pgMar w:top="1134" w:right="850" w:bottom="567" w:left="851" w:header="708" w:footer="708" w:gutter="0"/>
          <w:cols w:num="2" w:space="709"/>
          <w:docGrid w:linePitch="360"/>
        </w:sectPr>
      </w:pPr>
    </w:p>
    <w:p w:rsidR="000C3EE2" w:rsidRDefault="000C3EE2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885BAF" w:rsidRDefault="00885BAF" w:rsidP="00885BAF">
      <w:pPr>
        <w:pStyle w:val="a9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34016" behindDoc="0" locked="0" layoutInCell="0" allowOverlap="1">
            <wp:simplePos x="0" y="0"/>
            <wp:positionH relativeFrom="column">
              <wp:posOffset>-64135</wp:posOffset>
            </wp:positionH>
            <wp:positionV relativeFrom="paragraph">
              <wp:posOffset>90805</wp:posOffset>
            </wp:positionV>
            <wp:extent cx="3202305" cy="254635"/>
            <wp:effectExtent l="19050" t="0" r="0" b="0"/>
            <wp:wrapNone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BAF" w:rsidRDefault="00885BAF" w:rsidP="00885BAF">
      <w:pPr>
        <w:pStyle w:val="a9"/>
        <w:jc w:val="center"/>
        <w:rPr>
          <w:rFonts w:ascii="Times New Roman" w:hAnsi="Times New Roman" w:cs="Times New Roman"/>
          <w:sz w:val="22"/>
        </w:rPr>
      </w:pPr>
    </w:p>
    <w:p w:rsidR="00885BAF" w:rsidRPr="00885BAF" w:rsidRDefault="00885BAF" w:rsidP="00885BAF">
      <w:pPr>
        <w:pStyle w:val="a9"/>
        <w:jc w:val="center"/>
        <w:rPr>
          <w:rFonts w:ascii="Times New Roman" w:hAnsi="Times New Roman" w:cs="Times New Roman"/>
          <w:sz w:val="22"/>
        </w:rPr>
      </w:pPr>
    </w:p>
    <w:p w:rsidR="003148E9" w:rsidRPr="00952414" w:rsidRDefault="00885BAF" w:rsidP="00952414">
      <w:pPr>
        <w:pStyle w:val="a9"/>
        <w:numPr>
          <w:ilvl w:val="0"/>
          <w:numId w:val="40"/>
        </w:numPr>
        <w:ind w:left="0" w:firstLine="426"/>
        <w:jc w:val="both"/>
        <w:rPr>
          <w:rFonts w:ascii="Times New Roman" w:hAnsi="Times New Roman" w:cs="Times New Roman"/>
          <w:sz w:val="22"/>
          <w:szCs w:val="22"/>
        </w:rPr>
      </w:pPr>
      <w:r w:rsidRPr="00952414">
        <w:rPr>
          <w:rFonts w:ascii="Times New Roman" w:hAnsi="Times New Roman" w:cs="Times New Roman"/>
          <w:sz w:val="22"/>
        </w:rPr>
        <w:t xml:space="preserve">неравномерный уровень развития профессиональных компетенций  участников образовательных отношений, необходимых  для работы в информационно-образовательной среде школы; </w:t>
      </w:r>
    </w:p>
    <w:p w:rsidR="00990A68" w:rsidRDefault="00990A68" w:rsidP="00990A68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885BAF" w:rsidRDefault="00885BAF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731968" behindDoc="0" locked="0" layoutInCell="0" allowOverlap="1">
            <wp:simplePos x="0" y="0"/>
            <wp:positionH relativeFrom="column">
              <wp:posOffset>-49929</wp:posOffset>
            </wp:positionH>
            <wp:positionV relativeFrom="paragraph">
              <wp:posOffset>91826</wp:posOffset>
            </wp:positionV>
            <wp:extent cx="3170718" cy="255182"/>
            <wp:effectExtent l="19050" t="0" r="0" b="0"/>
            <wp:wrapNone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25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BAF" w:rsidRDefault="00885BAF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85BAF" w:rsidRPr="00885BAF" w:rsidRDefault="00885BAF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85BAF" w:rsidRPr="00885BAF" w:rsidRDefault="00885BAF" w:rsidP="007325F5">
      <w:pPr>
        <w:pStyle w:val="a9"/>
        <w:numPr>
          <w:ilvl w:val="0"/>
          <w:numId w:val="37"/>
        </w:numPr>
        <w:ind w:left="0" w:firstLine="360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885BAF">
        <w:rPr>
          <w:rFonts w:ascii="Times New Roman" w:hAnsi="Times New Roman" w:cs="Times New Roman"/>
          <w:sz w:val="22"/>
        </w:rPr>
        <w:t>увеличение  охвата детей обучением с применением дистанционных технологий;</w:t>
      </w:r>
    </w:p>
    <w:p w:rsidR="00885BAF" w:rsidRPr="00885BAF" w:rsidRDefault="00885BAF" w:rsidP="007325F5">
      <w:pPr>
        <w:pStyle w:val="a9"/>
        <w:numPr>
          <w:ilvl w:val="0"/>
          <w:numId w:val="37"/>
        </w:numPr>
        <w:ind w:left="0" w:firstLine="360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885BAF">
        <w:rPr>
          <w:rFonts w:ascii="Times New Roman" w:hAnsi="Times New Roman" w:cs="Times New Roman"/>
          <w:sz w:val="22"/>
        </w:rPr>
        <w:t>использование электронных учебников при реализации образовательных программ.</w:t>
      </w: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539CC" w:rsidRDefault="00B539C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539CC" w:rsidSect="00202A58">
          <w:type w:val="continuous"/>
          <w:pgSz w:w="11906" w:h="16838"/>
          <w:pgMar w:top="1134" w:right="850" w:bottom="567" w:left="851" w:header="708" w:footer="0" w:gutter="0"/>
          <w:cols w:num="2" w:space="567"/>
          <w:docGrid w:linePitch="360"/>
        </w:sectPr>
      </w:pPr>
    </w:p>
    <w:p w:rsidR="00DA1447" w:rsidRDefault="00DA1447" w:rsidP="007E58F2">
      <w:pPr>
        <w:spacing w:line="239" w:lineRule="auto"/>
        <w:rPr>
          <w:rFonts w:ascii="Times New Roman" w:hAnsi="Times New Roman" w:cs="Times New Roman"/>
          <w:b/>
          <w:sz w:val="22"/>
        </w:rPr>
      </w:pPr>
    </w:p>
    <w:p w:rsidR="007E58F2" w:rsidRDefault="007E58F2" w:rsidP="007E58F2">
      <w:pPr>
        <w:spacing w:line="239" w:lineRule="auto"/>
        <w:rPr>
          <w:rFonts w:ascii="Times New Roman" w:hAnsi="Times New Roman" w:cs="Times New Roman"/>
          <w:sz w:val="22"/>
        </w:rPr>
      </w:pPr>
      <w:r w:rsidRPr="007E58F2">
        <w:rPr>
          <w:rFonts w:ascii="Times New Roman" w:hAnsi="Times New Roman" w:cs="Times New Roman"/>
          <w:b/>
          <w:sz w:val="22"/>
        </w:rPr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Pr="007E58F2">
        <w:rPr>
          <w:rFonts w:ascii="Times New Roman" w:hAnsi="Times New Roman" w:cs="Times New Roman"/>
          <w:b/>
          <w:sz w:val="22"/>
        </w:rPr>
        <w:t xml:space="preserve">. </w:t>
      </w:r>
      <w:r w:rsidRPr="007E58F2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7E58F2" w:rsidRPr="007E58F2" w:rsidRDefault="00AB68C9" w:rsidP="007E58F2">
      <w:pPr>
        <w:spacing w:line="239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100" type="#_x0000_t202" style="position:absolute;margin-left:25.55pt;margin-top:10.25pt;width:182.25pt;height:74.05pt;z-index:251841536" stroked="f">
            <v:textbox>
              <w:txbxContent>
                <w:p w:rsidR="000C07EA" w:rsidRPr="000F474D" w:rsidRDefault="000C07EA" w:rsidP="001975D5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КАДРОВАЯ ПОЛИТИКА</w:t>
                  </w:r>
                </w:p>
              </w:txbxContent>
            </v:textbox>
          </v:shape>
        </w:pict>
      </w:r>
    </w:p>
    <w:p w:rsidR="00885BAF" w:rsidRDefault="001E62C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3136265</wp:posOffset>
            </wp:positionH>
            <wp:positionV relativeFrom="paragraph">
              <wp:posOffset>76288</wp:posOffset>
            </wp:positionV>
            <wp:extent cx="3340838" cy="680484"/>
            <wp:effectExtent l="19050" t="0" r="0" b="0"/>
            <wp:wrapNone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5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68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885BAF" w:rsidRDefault="00885BAF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7E58F2" w:rsidRDefault="007E58F2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  <w:sectPr w:rsidR="007E58F2" w:rsidSect="00202A58">
          <w:type w:val="continuous"/>
          <w:pgSz w:w="11906" w:h="16838"/>
          <w:pgMar w:top="1134" w:right="850" w:bottom="567" w:left="851" w:header="708" w:footer="0" w:gutter="0"/>
          <w:cols w:space="567"/>
          <w:docGrid w:linePitch="360"/>
        </w:sectPr>
      </w:pPr>
    </w:p>
    <w:p w:rsidR="00885BAF" w:rsidRDefault="00885BAF" w:rsidP="00885BAF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1E62C8" w:rsidRDefault="001E62C8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 w:rsidRPr="001E62C8">
        <w:rPr>
          <w:rFonts w:ascii="Times New Roman" w:hAnsi="Times New Roman" w:cs="Times New Roman"/>
          <w:sz w:val="22"/>
        </w:rPr>
        <w:t>Общеизвестными стали утверждения, что в образовании ничего нельзя добиться, минуя педагога, что качество образовательной системы не может быть выше уровня работающих в ней людей. Поэтому поддержка педагога, поиск стимулов его профессионального рост</w:t>
      </w:r>
      <w:proofErr w:type="gramStart"/>
      <w:r w:rsidRPr="001E62C8">
        <w:rPr>
          <w:rFonts w:ascii="Times New Roman" w:hAnsi="Times New Roman" w:cs="Times New Roman"/>
          <w:sz w:val="22"/>
        </w:rPr>
        <w:t>а-</w:t>
      </w:r>
      <w:proofErr w:type="gramEnd"/>
      <w:r w:rsidRPr="001E62C8">
        <w:rPr>
          <w:rFonts w:ascii="Times New Roman" w:hAnsi="Times New Roman" w:cs="Times New Roman"/>
          <w:sz w:val="22"/>
        </w:rPr>
        <w:t xml:space="preserve"> важное условие повышения качества образовательных услуг.</w:t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153178</wp:posOffset>
            </wp:positionV>
            <wp:extent cx="3173730" cy="1885950"/>
            <wp:effectExtent l="171450" t="133350" r="369570" b="304800"/>
            <wp:wrapNone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AB68C9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067" type="#_x0000_t202" style="position:absolute;left:0;text-align:left;margin-left:98.95pt;margin-top:10.25pt;width:73.65pt;height:43.55pt;z-index:251795456" fillcolor="#7030a0" stroked="f">
            <v:textbox style="mso-next-textbox:#_x0000_s1067">
              <w:txbxContent>
                <w:p w:rsidR="000C07EA" w:rsidRPr="00DA1447" w:rsidRDefault="000C07EA" w:rsidP="00534CA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1755</w:t>
                  </w: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 xml:space="preserve"> </w:t>
                  </w:r>
                  <w:r w:rsidRPr="00DA144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педагогов</w:t>
                  </w:r>
                </w:p>
              </w:txbxContent>
            </v:textbox>
          </v:shape>
        </w:pict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AB68C9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068" type="#_x0000_t202" style="position:absolute;left:0;text-align:left;margin-left:-1.55pt;margin-top:.05pt;width:93.8pt;height:34.3pt;z-index:251796480" fillcolor="#0070c0" stroked="f">
            <v:textbox style="mso-next-textbox:#_x0000_s1068">
              <w:txbxContent>
                <w:p w:rsidR="000C07EA" w:rsidRPr="00534CA3" w:rsidRDefault="000C07EA" w:rsidP="00534CA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8</w:t>
                  </w: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%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педагогов моложе 35 лет</w:t>
                  </w:r>
                </w:p>
              </w:txbxContent>
            </v:textbox>
          </v:shape>
        </w:pict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AB68C9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 id="_x0000_s1069" type="#_x0000_t202" style="position:absolute;left:0;text-align:left;margin-left:-1.55pt;margin-top:1.45pt;width:123.1pt;height:41.85pt;z-index:251797504" fillcolor="#0c0" stroked="f">
            <v:textbox style="mso-next-textbox:#_x0000_s1069">
              <w:txbxContent>
                <w:p w:rsidR="000C07EA" w:rsidRPr="00534CA3" w:rsidRDefault="000C07EA" w:rsidP="00534CA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7325F5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100%</w:t>
                  </w:r>
                  <w:r w:rsidRPr="00534CA3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педагогов имеют высшее образование</w:t>
                  </w:r>
                </w:p>
              </w:txbxContent>
            </v:textbox>
          </v:shape>
        </w:pict>
      </w: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Pr="001E62C8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1E62C8" w:rsidRDefault="001E62C8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 w:rsidRPr="001E62C8">
        <w:rPr>
          <w:rFonts w:ascii="Times New Roman" w:hAnsi="Times New Roman" w:cs="Times New Roman"/>
          <w:sz w:val="22"/>
        </w:rPr>
        <w:t>В ряду мер по реализации Указов Президента РФ, исполнению документов, определяющих переход на эффективный контракт, важными являются меры муниципального уровня. Это система профессиональных конкурсов «Педагог года», «Школа мастерства», «</w:t>
      </w:r>
      <w:r w:rsidR="00DA1447">
        <w:rPr>
          <w:rFonts w:ascii="Times New Roman" w:hAnsi="Times New Roman" w:cs="Times New Roman"/>
          <w:sz w:val="22"/>
        </w:rPr>
        <w:t xml:space="preserve">Лучшие педагогические практики», </w:t>
      </w:r>
      <w:r w:rsidRPr="001E62C8">
        <w:rPr>
          <w:rFonts w:ascii="Times New Roman" w:hAnsi="Times New Roman" w:cs="Times New Roman"/>
          <w:sz w:val="22"/>
        </w:rPr>
        <w:t>система  обмена опытом в рамках работы городских методических объединений педагогов</w:t>
      </w:r>
      <w:r w:rsidR="00DA1447">
        <w:rPr>
          <w:rFonts w:ascii="Times New Roman" w:hAnsi="Times New Roman" w:cs="Times New Roman"/>
          <w:sz w:val="22"/>
        </w:rPr>
        <w:t>,</w:t>
      </w:r>
      <w:r w:rsidRPr="001E62C8">
        <w:rPr>
          <w:rFonts w:ascii="Times New Roman" w:hAnsi="Times New Roman" w:cs="Times New Roman"/>
          <w:sz w:val="22"/>
        </w:rPr>
        <w:t xml:space="preserve"> практика чествования педагогов. Словом</w:t>
      </w:r>
      <w:r w:rsidR="00FD6C50" w:rsidRPr="001E62C8">
        <w:rPr>
          <w:rFonts w:ascii="Times New Roman" w:hAnsi="Times New Roman" w:cs="Times New Roman"/>
          <w:sz w:val="22"/>
        </w:rPr>
        <w:t>,</w:t>
      </w:r>
      <w:r w:rsidRPr="001E62C8">
        <w:rPr>
          <w:rFonts w:ascii="Times New Roman" w:hAnsi="Times New Roman" w:cs="Times New Roman"/>
          <w:sz w:val="22"/>
        </w:rPr>
        <w:t xml:space="preserve"> никакое действие не бывает лишним. Если речь идет о поддержке педагога!</w:t>
      </w:r>
    </w:p>
    <w:p w:rsidR="002D6BDC" w:rsidRDefault="002D6BDC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41275</wp:posOffset>
            </wp:positionV>
            <wp:extent cx="3000375" cy="2305050"/>
            <wp:effectExtent l="0" t="0" r="0" b="0"/>
            <wp:wrapNone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anchor>
        </w:drawing>
      </w:r>
    </w:p>
    <w:p w:rsidR="00EF52E3" w:rsidRDefault="00EF52E3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EF52E3" w:rsidRDefault="00EF52E3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EF52E3" w:rsidRDefault="00EF52E3" w:rsidP="001E62C8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AB68C9" w:rsidP="001E62C8">
      <w:pPr>
        <w:ind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98" type="#_x0000_t185" style="position:absolute;left:0;text-align:left;margin-left:298.7pt;margin-top:612.3pt;width:211.5pt;height:107.7pt;z-index:251893760;mso-position-horizontal-relative:margin;mso-position-vertical-relative:margin;v-text-anchor:middle" fillcolor="#c6d9f1" strokecolor="#c00000" strokeweight="6pt">
            <v:shadow opacity=".5"/>
            <v:textbox style="mso-next-textbox:#_x0000_s1198" inset="14.4pt,18pt,10.8pt,18pt">
              <w:txbxContent>
                <w:p w:rsidR="000C07EA" w:rsidRPr="00D52197" w:rsidRDefault="000C07EA" w:rsidP="00D5219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21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 1 сентября 2017 года к работе в учреждениях образования  приступили 28</w:t>
                  </w:r>
                  <w:r w:rsidRPr="00D52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521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начинающих  педагогов.</w:t>
                  </w:r>
                </w:p>
              </w:txbxContent>
            </v:textbox>
            <w10:wrap type="square" anchorx="margin" anchory="margin"/>
          </v:shape>
        </w:pict>
      </w: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2D6BDC" w:rsidRDefault="002D6BDC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FD6C50" w:rsidRDefault="00FD6C50" w:rsidP="00C15F15">
      <w:pPr>
        <w:ind w:firstLine="426"/>
        <w:jc w:val="both"/>
        <w:rPr>
          <w:rFonts w:ascii="Times New Roman" w:hAnsi="Times New Roman" w:cs="Times New Roman"/>
          <w:sz w:val="22"/>
        </w:rPr>
      </w:pPr>
      <w:r w:rsidRPr="00FD6C50">
        <w:rPr>
          <w:rFonts w:ascii="Times New Roman" w:hAnsi="Times New Roman" w:cs="Times New Roman"/>
          <w:sz w:val="22"/>
        </w:rPr>
        <w:t>Обеспеченность системы образования кадрами</w:t>
      </w:r>
    </w:p>
    <w:p w:rsidR="00235B45" w:rsidRPr="00FD6C50" w:rsidRDefault="00235B45" w:rsidP="00C15F15">
      <w:pPr>
        <w:ind w:firstLine="426"/>
        <w:jc w:val="both"/>
        <w:rPr>
          <w:rFonts w:ascii="Times New Roman" w:hAnsi="Times New Roman" w:cs="Times New Roman"/>
          <w:sz w:val="22"/>
        </w:rPr>
      </w:pPr>
    </w:p>
    <w:tbl>
      <w:tblPr>
        <w:tblStyle w:val="-13"/>
        <w:tblW w:w="0" w:type="auto"/>
        <w:tblInd w:w="392" w:type="dxa"/>
        <w:tblLook w:val="04A0"/>
      </w:tblPr>
      <w:tblGrid>
        <w:gridCol w:w="2977"/>
        <w:gridCol w:w="1559"/>
      </w:tblGrid>
      <w:tr w:rsidR="00FD6C50" w:rsidRPr="00FD6C50" w:rsidTr="00FD6C50">
        <w:trPr>
          <w:cnfStyle w:val="100000000000"/>
        </w:trPr>
        <w:tc>
          <w:tcPr>
            <w:cnfStyle w:val="001000000000"/>
            <w:tcW w:w="2977" w:type="dxa"/>
          </w:tcPr>
          <w:p w:rsidR="00FD6C50" w:rsidRPr="007325F5" w:rsidRDefault="00FD6C50" w:rsidP="007325F5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Показатель</w:t>
            </w:r>
            <w:proofErr w:type="spellEnd"/>
            <w:r w:rsidRPr="007325F5">
              <w:rPr>
                <w:rFonts w:ascii="Times New Roman" w:hAnsi="Times New Roman" w:cs="Times New Roman"/>
                <w:b w:val="0"/>
                <w:sz w:val="22"/>
              </w:rPr>
              <w:t xml:space="preserve">  201</w:t>
            </w:r>
            <w:r w:rsidR="007325F5" w:rsidRPr="007325F5">
              <w:rPr>
                <w:rFonts w:ascii="Times New Roman" w:hAnsi="Times New Roman" w:cs="Times New Roman"/>
                <w:b w:val="0"/>
                <w:sz w:val="22"/>
                <w:lang w:val="ru-RU"/>
              </w:rPr>
              <w:t>8</w:t>
            </w:r>
            <w:r w:rsidRPr="007325F5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год</w:t>
            </w:r>
            <w:proofErr w:type="spellEnd"/>
          </w:p>
        </w:tc>
        <w:tc>
          <w:tcPr>
            <w:tcW w:w="1559" w:type="dxa"/>
          </w:tcPr>
          <w:p w:rsidR="00FD6C50" w:rsidRPr="007325F5" w:rsidRDefault="00FD6C50" w:rsidP="00700A79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2"/>
              </w:rPr>
            </w:pP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Цифровое</w:t>
            </w:r>
            <w:proofErr w:type="spellEnd"/>
            <w:r w:rsidRPr="007325F5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значение</w:t>
            </w:r>
            <w:proofErr w:type="spellEnd"/>
          </w:p>
        </w:tc>
      </w:tr>
      <w:tr w:rsidR="00FD6C50" w:rsidRPr="00FD6C50" w:rsidTr="00FD6C50">
        <w:trPr>
          <w:cnfStyle w:val="000000100000"/>
        </w:trPr>
        <w:tc>
          <w:tcPr>
            <w:cnfStyle w:val="001000000000"/>
            <w:tcW w:w="2977" w:type="dxa"/>
          </w:tcPr>
          <w:p w:rsidR="00FD6C50" w:rsidRPr="007325F5" w:rsidRDefault="00FD6C50" w:rsidP="00700A79">
            <w:pPr>
              <w:jc w:val="both"/>
              <w:rPr>
                <w:rFonts w:ascii="Times New Roman" w:hAnsi="Times New Roman" w:cs="Times New Roman"/>
                <w:b w:val="0"/>
                <w:sz w:val="22"/>
              </w:rPr>
            </w:pP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Школы</w:t>
            </w:r>
            <w:proofErr w:type="spellEnd"/>
          </w:p>
        </w:tc>
        <w:tc>
          <w:tcPr>
            <w:tcW w:w="1559" w:type="dxa"/>
          </w:tcPr>
          <w:p w:rsidR="00FD6C50" w:rsidRPr="007325F5" w:rsidRDefault="00FD6C50" w:rsidP="00700A79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7325F5">
              <w:rPr>
                <w:rFonts w:ascii="Times New Roman" w:hAnsi="Times New Roman" w:cs="Times New Roman"/>
                <w:sz w:val="22"/>
              </w:rPr>
              <w:t>76%</w:t>
            </w:r>
          </w:p>
        </w:tc>
      </w:tr>
      <w:tr w:rsidR="00FD6C50" w:rsidRPr="00FD6C50" w:rsidTr="00FD6C50">
        <w:trPr>
          <w:cnfStyle w:val="000000010000"/>
        </w:trPr>
        <w:tc>
          <w:tcPr>
            <w:cnfStyle w:val="001000000000"/>
            <w:tcW w:w="2977" w:type="dxa"/>
          </w:tcPr>
          <w:p w:rsidR="00FD6C50" w:rsidRPr="007325F5" w:rsidRDefault="00FD6C50" w:rsidP="00700A79">
            <w:pPr>
              <w:jc w:val="both"/>
              <w:rPr>
                <w:rFonts w:ascii="Times New Roman" w:hAnsi="Times New Roman" w:cs="Times New Roman"/>
                <w:b w:val="0"/>
                <w:sz w:val="22"/>
              </w:rPr>
            </w:pP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Детские</w:t>
            </w:r>
            <w:proofErr w:type="spellEnd"/>
            <w:r w:rsidRPr="007325F5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сады</w:t>
            </w:r>
            <w:proofErr w:type="spellEnd"/>
          </w:p>
        </w:tc>
        <w:tc>
          <w:tcPr>
            <w:tcW w:w="1559" w:type="dxa"/>
          </w:tcPr>
          <w:p w:rsidR="00FD6C50" w:rsidRPr="007325F5" w:rsidRDefault="00FD6C50" w:rsidP="00700A79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7325F5">
              <w:rPr>
                <w:rFonts w:ascii="Times New Roman" w:hAnsi="Times New Roman" w:cs="Times New Roman"/>
                <w:sz w:val="22"/>
              </w:rPr>
              <w:t>85 %</w:t>
            </w:r>
          </w:p>
        </w:tc>
      </w:tr>
      <w:tr w:rsidR="00FD6C50" w:rsidRPr="00FD6C50" w:rsidTr="00FD6C50">
        <w:trPr>
          <w:cnfStyle w:val="000000100000"/>
        </w:trPr>
        <w:tc>
          <w:tcPr>
            <w:cnfStyle w:val="001000000000"/>
            <w:tcW w:w="2977" w:type="dxa"/>
          </w:tcPr>
          <w:p w:rsidR="00FD6C50" w:rsidRPr="007325F5" w:rsidRDefault="00FD6C50" w:rsidP="00700A79">
            <w:pPr>
              <w:jc w:val="both"/>
              <w:rPr>
                <w:rFonts w:ascii="Times New Roman" w:hAnsi="Times New Roman" w:cs="Times New Roman"/>
                <w:b w:val="0"/>
                <w:sz w:val="22"/>
              </w:rPr>
            </w:pP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Учреждения</w:t>
            </w:r>
            <w:proofErr w:type="spellEnd"/>
            <w:r w:rsidRPr="007325F5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дополнительного</w:t>
            </w:r>
            <w:proofErr w:type="spellEnd"/>
            <w:r w:rsidRPr="007325F5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образования</w:t>
            </w:r>
            <w:proofErr w:type="spellEnd"/>
          </w:p>
        </w:tc>
        <w:tc>
          <w:tcPr>
            <w:tcW w:w="1559" w:type="dxa"/>
          </w:tcPr>
          <w:p w:rsidR="00FD6C50" w:rsidRPr="007325F5" w:rsidRDefault="00FD6C50" w:rsidP="00700A79">
            <w:pPr>
              <w:jc w:val="center"/>
              <w:cnfStyle w:val="000000100000"/>
              <w:rPr>
                <w:rFonts w:ascii="Times New Roman" w:hAnsi="Times New Roman" w:cs="Times New Roman"/>
                <w:sz w:val="22"/>
              </w:rPr>
            </w:pPr>
            <w:r w:rsidRPr="007325F5">
              <w:rPr>
                <w:rFonts w:ascii="Times New Roman" w:hAnsi="Times New Roman" w:cs="Times New Roman"/>
                <w:sz w:val="22"/>
              </w:rPr>
              <w:t>72%</w:t>
            </w:r>
          </w:p>
        </w:tc>
      </w:tr>
      <w:tr w:rsidR="00FD6C50" w:rsidRPr="00FD6C50" w:rsidTr="00FD6C50">
        <w:trPr>
          <w:cnfStyle w:val="000000010000"/>
        </w:trPr>
        <w:tc>
          <w:tcPr>
            <w:cnfStyle w:val="001000000000"/>
            <w:tcW w:w="2977" w:type="dxa"/>
          </w:tcPr>
          <w:p w:rsidR="00FD6C50" w:rsidRPr="007325F5" w:rsidRDefault="00FD6C50" w:rsidP="00700A79">
            <w:pPr>
              <w:jc w:val="both"/>
              <w:rPr>
                <w:rFonts w:ascii="Times New Roman" w:hAnsi="Times New Roman" w:cs="Times New Roman"/>
                <w:b w:val="0"/>
                <w:sz w:val="22"/>
              </w:rPr>
            </w:pP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Обеспеченность</w:t>
            </w:r>
            <w:proofErr w:type="spellEnd"/>
            <w:r w:rsidRPr="007325F5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системы</w:t>
            </w:r>
            <w:proofErr w:type="spellEnd"/>
            <w:r w:rsidRPr="007325F5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proofErr w:type="spellStart"/>
            <w:r w:rsidRPr="007325F5">
              <w:rPr>
                <w:rFonts w:ascii="Times New Roman" w:hAnsi="Times New Roman" w:cs="Times New Roman"/>
                <w:b w:val="0"/>
                <w:sz w:val="22"/>
              </w:rPr>
              <w:t>образования</w:t>
            </w:r>
            <w:proofErr w:type="spellEnd"/>
          </w:p>
        </w:tc>
        <w:tc>
          <w:tcPr>
            <w:tcW w:w="1559" w:type="dxa"/>
          </w:tcPr>
          <w:p w:rsidR="00FD6C50" w:rsidRPr="007325F5" w:rsidRDefault="00FD6C50" w:rsidP="00700A79">
            <w:pPr>
              <w:jc w:val="center"/>
              <w:cnfStyle w:val="000000010000"/>
              <w:rPr>
                <w:rFonts w:ascii="Times New Roman" w:hAnsi="Times New Roman" w:cs="Times New Roman"/>
                <w:sz w:val="22"/>
              </w:rPr>
            </w:pPr>
            <w:r w:rsidRPr="007325F5">
              <w:rPr>
                <w:rFonts w:ascii="Times New Roman" w:hAnsi="Times New Roman" w:cs="Times New Roman"/>
                <w:sz w:val="22"/>
              </w:rPr>
              <w:t>79 %</w:t>
            </w:r>
          </w:p>
        </w:tc>
      </w:tr>
    </w:tbl>
    <w:p w:rsidR="003148E9" w:rsidRPr="00FD6C50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235B45" w:rsidP="00235B45">
      <w:pPr>
        <w:ind w:firstLine="426"/>
        <w:jc w:val="center"/>
        <w:rPr>
          <w:rFonts w:ascii="Times New Roman" w:hAnsi="Times New Roman" w:cs="Times New Roman"/>
          <w:sz w:val="22"/>
          <w:szCs w:val="22"/>
        </w:rPr>
      </w:pPr>
      <w:r w:rsidRPr="008745EF">
        <w:rPr>
          <w:rFonts w:ascii="Times New Roman" w:eastAsia="Times New Roman" w:hAnsi="Times New Roman"/>
          <w:b/>
          <w:i/>
          <w:color w:val="002060"/>
        </w:rPr>
        <w:t>Стаж педагогических работников</w:t>
      </w:r>
    </w:p>
    <w:p w:rsidR="003148E9" w:rsidRDefault="00235B45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15875</wp:posOffset>
            </wp:positionV>
            <wp:extent cx="3457575" cy="2733675"/>
            <wp:effectExtent l="0" t="0" r="0" b="0"/>
            <wp:wrapNone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anchor>
        </w:drawing>
      </w: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148E9" w:rsidRDefault="003148E9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04A1E" w:rsidRDefault="00B04A1E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2D6BDC" w:rsidRDefault="002D6BD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2D6BD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D6C50">
        <w:rPr>
          <w:rFonts w:ascii="Times New Roman" w:hAnsi="Times New Roman" w:cs="Times New Roman"/>
          <w:sz w:val="22"/>
          <w:szCs w:val="22"/>
        </w:rPr>
        <w:t>С целью реализации стратегических направлений деятельности системы образования, в 201</w:t>
      </w:r>
      <w:r>
        <w:rPr>
          <w:rFonts w:ascii="Times New Roman" w:hAnsi="Times New Roman" w:cs="Times New Roman"/>
          <w:sz w:val="22"/>
          <w:szCs w:val="22"/>
        </w:rPr>
        <w:t>7</w:t>
      </w:r>
      <w:r w:rsidRPr="00FD6C50">
        <w:rPr>
          <w:rFonts w:ascii="Times New Roman" w:hAnsi="Times New Roman" w:cs="Times New Roman"/>
          <w:sz w:val="22"/>
          <w:szCs w:val="22"/>
        </w:rPr>
        <w:t>-201</w:t>
      </w:r>
      <w:r>
        <w:rPr>
          <w:rFonts w:ascii="Times New Roman" w:hAnsi="Times New Roman" w:cs="Times New Roman"/>
          <w:sz w:val="22"/>
          <w:szCs w:val="22"/>
        </w:rPr>
        <w:t>8</w:t>
      </w:r>
      <w:r w:rsidRPr="00FD6C50">
        <w:rPr>
          <w:rFonts w:ascii="Times New Roman" w:hAnsi="Times New Roman" w:cs="Times New Roman"/>
          <w:sz w:val="22"/>
          <w:szCs w:val="22"/>
        </w:rPr>
        <w:t xml:space="preserve"> учебном году  продолжена работа, направленная на привлечение  молодых специалистов в      образовательные учреждения округа.</w:t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396E58" w:rsidRDefault="00396E5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396E58" w:rsidSect="00885BAF">
          <w:type w:val="continuous"/>
          <w:pgSz w:w="11906" w:h="16838"/>
          <w:pgMar w:top="1134" w:right="850" w:bottom="567" w:left="851" w:header="708" w:footer="708" w:gutter="0"/>
          <w:cols w:num="2" w:space="567"/>
          <w:docGrid w:linePitch="360"/>
        </w:sectPr>
      </w:pPr>
    </w:p>
    <w:p w:rsidR="002D6BDC" w:rsidRDefault="002D6BDC" w:rsidP="00FD6C50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B67EBA" w:rsidRPr="0086261F" w:rsidRDefault="00AD4500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160655</wp:posOffset>
            </wp:positionV>
            <wp:extent cx="3202305" cy="2392045"/>
            <wp:effectExtent l="19050" t="0" r="0" b="0"/>
            <wp:wrapSquare wrapText="bothSides"/>
            <wp:docPr id="5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anchor>
        </w:drawing>
      </w:r>
      <w:r w:rsidR="00B67EBA" w:rsidRPr="0086261F">
        <w:rPr>
          <w:rFonts w:ascii="Times New Roman" w:hAnsi="Times New Roman" w:cs="Times New Roman"/>
          <w:b/>
          <w:sz w:val="22"/>
        </w:rPr>
        <w:t xml:space="preserve">РАЗДЕЛ </w:t>
      </w:r>
      <w:r w:rsidR="00135D2B">
        <w:rPr>
          <w:rFonts w:ascii="Times New Roman" w:hAnsi="Times New Roman" w:cs="Times New Roman"/>
          <w:b/>
          <w:sz w:val="22"/>
        </w:rPr>
        <w:t>2</w:t>
      </w:r>
      <w:r w:rsidR="00B67EBA" w:rsidRPr="0086261F">
        <w:rPr>
          <w:rFonts w:ascii="Times New Roman" w:hAnsi="Times New Roman" w:cs="Times New Roman"/>
          <w:b/>
          <w:sz w:val="22"/>
        </w:rPr>
        <w:t xml:space="preserve">. </w:t>
      </w:r>
      <w:r w:rsidR="00B67EBA"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B67EBA" w:rsidRDefault="00B67EBA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</w:p>
    <w:p w:rsidR="00B67EBA" w:rsidRDefault="00B67EBA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  <w:sectPr w:rsidR="00B67EBA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FD6C50" w:rsidRPr="00FD6C50" w:rsidRDefault="00FD6C50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FD6C50">
        <w:rPr>
          <w:rFonts w:ascii="Times New Roman" w:hAnsi="Times New Roman" w:cs="Times New Roman"/>
          <w:sz w:val="22"/>
        </w:rPr>
        <w:lastRenderedPageBreak/>
        <w:t>Профессиональные конкурсы являются стимулом для профессионально - личностного роста, включения в активную инновационную деятельность педагогических и руководящих кадров, обладающих профессионально-личностными компетентностями и способных обеспечивать качество образования. В отчётном году своё профессиональное мастерство педагоги и руководители образовательных учреждений представляли в региональных, всероссийских и  международных профессиональных конкурсах.</w:t>
      </w:r>
    </w:p>
    <w:p w:rsidR="00FD6C50" w:rsidRPr="00FD6C50" w:rsidRDefault="00FD6C50" w:rsidP="00FD6C5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FD6C50">
        <w:rPr>
          <w:rFonts w:ascii="Times New Roman" w:hAnsi="Times New Roman" w:cs="Times New Roman"/>
          <w:sz w:val="22"/>
        </w:rPr>
        <w:t xml:space="preserve">Анализ участия педагогов в конкурсах показал, что уровень активности педагогов в вопросах презентации собственного творчества вырос как количественно, так и качественно и получает заслуженное общественное признание. </w:t>
      </w:r>
    </w:p>
    <w:p w:rsidR="00C4226D" w:rsidRDefault="00C4226D" w:rsidP="00AD450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C4226D" w:rsidRDefault="00C4226D" w:rsidP="00AD4500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AD4500" w:rsidRPr="00FD6C50" w:rsidRDefault="00AD4500" w:rsidP="00C4226D">
      <w:pPr>
        <w:ind w:firstLine="426"/>
        <w:jc w:val="center"/>
        <w:rPr>
          <w:rFonts w:ascii="Times New Roman" w:hAnsi="Times New Roman" w:cs="Times New Roman"/>
          <w:b/>
          <w:color w:val="C00000"/>
          <w:sz w:val="22"/>
        </w:rPr>
      </w:pPr>
      <w:r w:rsidRPr="00FD6C50">
        <w:rPr>
          <w:rFonts w:ascii="Times New Roman" w:hAnsi="Times New Roman" w:cs="Times New Roman"/>
          <w:b/>
          <w:color w:val="C00000"/>
          <w:sz w:val="22"/>
        </w:rPr>
        <w:t>Достигнутый результат</w:t>
      </w:r>
    </w:p>
    <w:p w:rsidR="00C4226D" w:rsidRDefault="00C4226D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EA71A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FD6C50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  <w:r>
        <w:rPr>
          <w:rFonts w:ascii="Times New Roman" w:hAnsi="Times New Roman" w:cs="Times New Roman"/>
          <w:sz w:val="22"/>
          <w:szCs w:val="22"/>
        </w:rPr>
        <w:t>Увеличение количеств</w:t>
      </w:r>
      <w:r w:rsidR="00DA1447">
        <w:rPr>
          <w:rFonts w:ascii="Times New Roman" w:hAnsi="Times New Roman" w:cs="Times New Roman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 xml:space="preserve"> участников во Всероссийских и муниципальных конкурс</w:t>
      </w:r>
      <w:r w:rsidR="00DA1447">
        <w:rPr>
          <w:rFonts w:ascii="Times New Roman" w:hAnsi="Times New Roman" w:cs="Times New Roman"/>
          <w:sz w:val="22"/>
          <w:szCs w:val="22"/>
        </w:rPr>
        <w:t>ах</w:t>
      </w:r>
      <w:r>
        <w:rPr>
          <w:rFonts w:ascii="Times New Roman" w:hAnsi="Times New Roman" w:cs="Times New Roman"/>
          <w:sz w:val="22"/>
          <w:szCs w:val="22"/>
        </w:rPr>
        <w:t xml:space="preserve"> с применением дистанционных</w:t>
      </w:r>
      <w:r w:rsidR="00AD4500">
        <w:rPr>
          <w:rFonts w:ascii="Times New Roman" w:hAnsi="Times New Roman" w:cs="Times New Roman"/>
          <w:sz w:val="22"/>
          <w:szCs w:val="22"/>
        </w:rPr>
        <w:t xml:space="preserve"> технологий свидетельствует о повышении компетенций в области информационной сред</w:t>
      </w:r>
      <w:r w:rsidR="00DA1447">
        <w:rPr>
          <w:rFonts w:ascii="Times New Roman" w:hAnsi="Times New Roman" w:cs="Times New Roman"/>
          <w:sz w:val="22"/>
          <w:szCs w:val="22"/>
        </w:rPr>
        <w:t>ы</w:t>
      </w:r>
      <w:r w:rsidR="00AD4500">
        <w:rPr>
          <w:rFonts w:ascii="Times New Roman" w:hAnsi="Times New Roman" w:cs="Times New Roman"/>
          <w:sz w:val="22"/>
          <w:szCs w:val="22"/>
        </w:rPr>
        <w:t xml:space="preserve"> и росте профессионального мастерства.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FD6C50" w:rsidRDefault="00EB6FF3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EB6FF3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147320</wp:posOffset>
            </wp:positionV>
            <wp:extent cx="2705100" cy="2095500"/>
            <wp:effectExtent l="171450" t="133350" r="361950" b="304800"/>
            <wp:wrapNone/>
            <wp:docPr id="72" name="Рисунок 1" descr="\\Met\сетевая папка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\сетевая папка\IMG_062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r="1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C50" w:rsidRDefault="00E94BC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34925</wp:posOffset>
            </wp:positionV>
            <wp:extent cx="3448050" cy="2047875"/>
            <wp:effectExtent l="171450" t="133350" r="361950" b="314325"/>
            <wp:wrapNone/>
            <wp:docPr id="75" name="Рисунок 8" descr="\\Met\сетевая папка\IMG_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et\сетевая папка\IMG_776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5167" t="17871" r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FD6C50" w:rsidSect="00FD6C50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FD6C50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67EBA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Pr="006A0CFD" w:rsidRDefault="00B67EBA" w:rsidP="00B67EBA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A0CFD">
        <w:rPr>
          <w:rFonts w:ascii="Times New Roman" w:hAnsi="Times New Roman" w:cs="Times New Roman"/>
          <w:sz w:val="22"/>
        </w:rPr>
        <w:t>Управление реализацией муниципальной программы «</w:t>
      </w:r>
      <w:r w:rsidRPr="006A0CFD">
        <w:rPr>
          <w:rStyle w:val="2TNR0"/>
          <w:rFonts w:cs="Times New Roman"/>
          <w:b w:val="0"/>
          <w:color w:val="auto"/>
          <w:sz w:val="22"/>
          <w:szCs w:val="20"/>
        </w:rPr>
        <w:t>Развитие системы образования Уссурийского городского округа на 2016-2020 годы</w:t>
      </w:r>
      <w:r w:rsidRPr="006A0CFD">
        <w:rPr>
          <w:rFonts w:ascii="Times New Roman" w:hAnsi="Times New Roman" w:cs="Times New Roman"/>
          <w:sz w:val="22"/>
        </w:rPr>
        <w:t>»</w:t>
      </w:r>
    </w:p>
    <w:p w:rsidR="00B67EBA" w:rsidRPr="006A0CFD" w:rsidRDefault="00B67EBA" w:rsidP="00B67EBA">
      <w:pPr>
        <w:jc w:val="both"/>
        <w:rPr>
          <w:rFonts w:ascii="Times New Roman" w:hAnsi="Times New Roman" w:cs="Times New Roman"/>
          <w:sz w:val="22"/>
        </w:rPr>
      </w:pPr>
      <w:r w:rsidRPr="006A0CFD">
        <w:rPr>
          <w:rFonts w:ascii="Times New Roman" w:hAnsi="Times New Roman" w:cs="Times New Roman"/>
          <w:sz w:val="22"/>
        </w:rPr>
        <w:t>ЗАДАЧА: совершенствование механизмов развития муниципальной образовательной системы для обеспечения доступности и качества предоставляемых услуг.</w:t>
      </w:r>
    </w:p>
    <w:p w:rsidR="00B67EBA" w:rsidRPr="006A0CFD" w:rsidRDefault="00B67EBA" w:rsidP="00B67EBA">
      <w:pPr>
        <w:ind w:firstLine="426"/>
        <w:jc w:val="both"/>
        <w:rPr>
          <w:rFonts w:ascii="Times New Roman" w:hAnsi="Times New Roman" w:cs="Times New Roman"/>
          <w:sz w:val="22"/>
        </w:rPr>
      </w:pPr>
      <w:r w:rsidRPr="006A0CFD">
        <w:rPr>
          <w:rFonts w:ascii="Times New Roman" w:hAnsi="Times New Roman" w:cs="Times New Roman"/>
          <w:b/>
          <w:color w:val="C00000"/>
          <w:sz w:val="22"/>
        </w:rPr>
        <w:t>Состояние показателей эффективности.</w:t>
      </w:r>
      <w:r w:rsidRPr="006A0CFD">
        <w:rPr>
          <w:rFonts w:ascii="Times New Roman" w:hAnsi="Times New Roman" w:cs="Times New Roman"/>
          <w:sz w:val="22"/>
        </w:rPr>
        <w:t xml:space="preserve"> Практически все мероприятия, предусмотренные на</w:t>
      </w:r>
      <w:r w:rsidR="006A0CFD">
        <w:rPr>
          <w:rFonts w:ascii="Times New Roman" w:hAnsi="Times New Roman" w:cs="Times New Roman"/>
          <w:sz w:val="22"/>
        </w:rPr>
        <w:t xml:space="preserve"> 2018 год</w:t>
      </w:r>
      <w:r w:rsidRPr="006A0CFD">
        <w:rPr>
          <w:rFonts w:ascii="Times New Roman" w:hAnsi="Times New Roman" w:cs="Times New Roman"/>
          <w:sz w:val="22"/>
        </w:rPr>
        <w:t xml:space="preserve">,  выполнены. </w:t>
      </w:r>
    </w:p>
    <w:p w:rsidR="00B67EBA" w:rsidRPr="006A0CFD" w:rsidRDefault="00B67EBA" w:rsidP="00B67EBA">
      <w:pPr>
        <w:jc w:val="both"/>
        <w:rPr>
          <w:rFonts w:ascii="Times New Roman" w:hAnsi="Times New Roman" w:cs="Times New Roman"/>
          <w:sz w:val="22"/>
        </w:rPr>
      </w:pPr>
      <w:r w:rsidRPr="006A0CFD">
        <w:rPr>
          <w:rFonts w:ascii="Times New Roman" w:hAnsi="Times New Roman" w:cs="Times New Roman"/>
          <w:sz w:val="22"/>
        </w:rPr>
        <w:t>Ожидаемые результаты реализации программы</w:t>
      </w:r>
    </w:p>
    <w:p w:rsidR="00B67EBA" w:rsidRPr="006A0CFD" w:rsidRDefault="00B67EBA" w:rsidP="00FB4FC9">
      <w:pPr>
        <w:pStyle w:val="a9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6A0CFD">
        <w:rPr>
          <w:rFonts w:ascii="Times New Roman" w:hAnsi="Times New Roman" w:cs="Times New Roman"/>
          <w:sz w:val="22"/>
        </w:rPr>
        <w:t>функционирование на территории округа оптимальной и эффективной  сети учреждений, обеспечивающих доступность и качество предоставляемых услуг;</w:t>
      </w:r>
    </w:p>
    <w:p w:rsidR="00B67EBA" w:rsidRPr="00B67EBA" w:rsidRDefault="00B67EBA" w:rsidP="00FB4FC9">
      <w:pPr>
        <w:pStyle w:val="a9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6A0CFD">
        <w:rPr>
          <w:rFonts w:ascii="Times New Roman" w:hAnsi="Times New Roman" w:cs="Times New Roman"/>
          <w:sz w:val="22"/>
        </w:rPr>
        <w:t>удовлетворенность населения качеством предоставляемых образовательных</w:t>
      </w:r>
      <w:r w:rsidRPr="00B67EBA">
        <w:rPr>
          <w:rFonts w:ascii="Times New Roman" w:hAnsi="Times New Roman" w:cs="Times New Roman"/>
          <w:sz w:val="22"/>
        </w:rPr>
        <w:t xml:space="preserve"> услуг.</w:t>
      </w: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81120" behindDoc="0" locked="0" layoutInCell="0" allowOverlap="1">
            <wp:simplePos x="0" y="0"/>
            <wp:positionH relativeFrom="column">
              <wp:posOffset>-128270</wp:posOffset>
            </wp:positionH>
            <wp:positionV relativeFrom="paragraph">
              <wp:posOffset>99060</wp:posOffset>
            </wp:positionV>
            <wp:extent cx="3223260" cy="254635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79072" behindDoc="0" locked="0" layoutInCell="0" allowOverlap="1">
            <wp:simplePos x="0" y="0"/>
            <wp:positionH relativeFrom="column">
              <wp:posOffset>3465830</wp:posOffset>
            </wp:positionH>
            <wp:positionV relativeFrom="paragraph">
              <wp:posOffset>99060</wp:posOffset>
            </wp:positionV>
            <wp:extent cx="3170555" cy="254635"/>
            <wp:effectExtent l="19050" t="0" r="0" b="0"/>
            <wp:wrapNone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67EBA" w:rsidSect="00B67EBA">
          <w:type w:val="continuous"/>
          <w:pgSz w:w="11906" w:h="16838"/>
          <w:pgMar w:top="1134" w:right="850" w:bottom="709" w:left="851" w:header="708" w:footer="708" w:gutter="0"/>
          <w:cols w:space="709"/>
          <w:docGrid w:linePitch="360"/>
        </w:sectPr>
      </w:pPr>
    </w:p>
    <w:p w:rsidR="00AD4500" w:rsidRPr="00B22BBD" w:rsidRDefault="00C4226D" w:rsidP="00C4226D">
      <w:pPr>
        <w:pStyle w:val="a9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 xml:space="preserve">Проблемой </w:t>
      </w:r>
      <w:r w:rsidR="00B22BBD">
        <w:rPr>
          <w:rFonts w:ascii="Times New Roman" w:hAnsi="Times New Roman" w:cs="Times New Roman"/>
          <w:sz w:val="22"/>
        </w:rPr>
        <w:t xml:space="preserve">остается </w:t>
      </w:r>
      <w:proofErr w:type="spellStart"/>
      <w:r w:rsidR="00B22BBD">
        <w:rPr>
          <w:rFonts w:ascii="Times New Roman" w:hAnsi="Times New Roman" w:cs="Times New Roman"/>
          <w:sz w:val="22"/>
        </w:rPr>
        <w:t>неукомплектова</w:t>
      </w:r>
      <w:proofErr w:type="gramStart"/>
      <w:r w:rsidR="00B22BBD">
        <w:rPr>
          <w:rFonts w:ascii="Times New Roman" w:hAnsi="Times New Roman" w:cs="Times New Roman"/>
          <w:sz w:val="22"/>
        </w:rPr>
        <w:t>н</w:t>
      </w:r>
      <w:proofErr w:type="spellEnd"/>
      <w:r>
        <w:rPr>
          <w:rFonts w:ascii="Times New Roman" w:hAnsi="Times New Roman" w:cs="Times New Roman"/>
          <w:sz w:val="22"/>
        </w:rPr>
        <w:t>-</w:t>
      </w:r>
      <w:proofErr w:type="gram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 w:rsidR="00B22BBD">
        <w:rPr>
          <w:rFonts w:ascii="Times New Roman" w:hAnsi="Times New Roman" w:cs="Times New Roman"/>
          <w:sz w:val="22"/>
        </w:rPr>
        <w:t>ность</w:t>
      </w:r>
      <w:proofErr w:type="spellEnd"/>
      <w:r w:rsidR="00B22BBD">
        <w:rPr>
          <w:rFonts w:ascii="Times New Roman" w:hAnsi="Times New Roman" w:cs="Times New Roman"/>
          <w:sz w:val="22"/>
        </w:rPr>
        <w:t xml:space="preserve"> педагогических кадров некоторых образовательных учреждений</w:t>
      </w:r>
    </w:p>
    <w:p w:rsidR="00AD4500" w:rsidRDefault="00AD4500" w:rsidP="00B67EBA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AD4500" w:rsidRDefault="00AD4500" w:rsidP="00B67EBA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B67EBA" w:rsidRPr="00B67EBA" w:rsidRDefault="00B67EBA" w:rsidP="00B67EBA">
      <w:pPr>
        <w:pStyle w:val="a9"/>
        <w:numPr>
          <w:ilvl w:val="0"/>
          <w:numId w:val="14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lastRenderedPageBreak/>
        <w:t>реализация  механизмов эффективного контракта  в ОУ Уссурийского городского округа;</w:t>
      </w:r>
    </w:p>
    <w:p w:rsidR="00B67EBA" w:rsidRPr="00B67EBA" w:rsidRDefault="00B67EBA" w:rsidP="00B67EBA">
      <w:pPr>
        <w:pStyle w:val="a9"/>
        <w:numPr>
          <w:ilvl w:val="0"/>
          <w:numId w:val="14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B67EBA">
        <w:rPr>
          <w:rFonts w:ascii="Times New Roman" w:hAnsi="Times New Roman" w:cs="Times New Roman"/>
          <w:sz w:val="22"/>
        </w:rPr>
        <w:t>совершенствование компетенций педагогических кадров в рамках введения  профессиональных стандартов;</w:t>
      </w:r>
    </w:p>
    <w:p w:rsidR="00B67EBA" w:rsidRDefault="00B67EBA" w:rsidP="00004633">
      <w:pPr>
        <w:ind w:firstLine="426"/>
        <w:jc w:val="both"/>
        <w:rPr>
          <w:rFonts w:ascii="Times New Roman" w:hAnsi="Times New Roman" w:cs="Times New Roman"/>
          <w:noProof/>
          <w:sz w:val="22"/>
          <w:szCs w:val="22"/>
        </w:rPr>
        <w:sectPr w:rsidR="00B67EBA" w:rsidSect="00AD4500">
          <w:type w:val="continuous"/>
          <w:pgSz w:w="11906" w:h="16838"/>
          <w:pgMar w:top="1134" w:right="850" w:bottom="426" w:left="851" w:header="708" w:footer="708" w:gutter="0"/>
          <w:cols w:num="2" w:space="709"/>
          <w:docGrid w:linePitch="360"/>
        </w:sectPr>
      </w:pPr>
    </w:p>
    <w:p w:rsidR="00C4226D" w:rsidRDefault="00C4226D" w:rsidP="00A14BD0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A14BD0" w:rsidRPr="0086261F" w:rsidRDefault="00A14BD0" w:rsidP="00A14BD0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t xml:space="preserve">РАЗДЕЛ </w:t>
      </w:r>
      <w:r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9B0A17" w:rsidRDefault="00AB68C9" w:rsidP="009B0A17">
      <w:pPr>
        <w:tabs>
          <w:tab w:val="left" w:pos="3509"/>
        </w:tabs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54" type="#_x0000_t202" style="position:absolute;left:0;text-align:left;margin-left:7.2pt;margin-top:.4pt;width:468.5pt;height:59.25pt;z-index:-251282432" stroked="f">
            <v:textbox style="mso-next-textbox:#_x0000_s1254">
              <w:txbxContent>
                <w:p w:rsidR="000C07EA" w:rsidRPr="00C4226D" w:rsidRDefault="000C07EA" w:rsidP="00A14BD0">
                  <w:pPr>
                    <w:jc w:val="center"/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4"/>
                      <w:szCs w:val="60"/>
                    </w:rPr>
                  </w:pPr>
                  <w:r w:rsidRPr="00C4226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4"/>
                      <w:szCs w:val="60"/>
                    </w:rPr>
                    <w:t>ПОБЕДЫ В ПРОФЕССИОНАЛЬНЫХ КОНКУРСАХ</w:t>
                  </w:r>
                </w:p>
              </w:txbxContent>
            </v:textbox>
          </v:shape>
        </w:pict>
      </w:r>
      <w:r w:rsidR="009B0A17">
        <w:rPr>
          <w:rFonts w:ascii="Times New Roman" w:hAnsi="Times New Roman" w:cs="Times New Roman"/>
          <w:b/>
          <w:sz w:val="22"/>
        </w:rPr>
        <w:tab/>
        <w:t xml:space="preserve"> </w:t>
      </w: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A75310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153035</wp:posOffset>
            </wp:positionV>
            <wp:extent cx="904875" cy="1371600"/>
            <wp:effectExtent l="19050" t="0" r="9525" b="0"/>
            <wp:wrapNone/>
            <wp:docPr id="81" name="Рисунок 10" descr="\\Met\сетевая папка\публичные доклады 2016-2017\ФОТО\Ярмоленко Галина Геннад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et\сетевая папка\публичные доклады 2016-2017\ФОТО\Ярмоленко Галина Геннадьевна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153035</wp:posOffset>
            </wp:positionV>
            <wp:extent cx="889000" cy="1352550"/>
            <wp:effectExtent l="19050" t="0" r="6350" b="0"/>
            <wp:wrapNone/>
            <wp:docPr id="46" name="Рисунок 4" descr="\\Met\сетевая папка\публичные доклады 2016-2017\ФОТО\Олейник_Светлана_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t\сетевая папка\публичные доклады 2016-2017\ФОТО\Олейник_Светлана_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7714" t="10329" r="11644"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153035</wp:posOffset>
            </wp:positionV>
            <wp:extent cx="887730" cy="1371600"/>
            <wp:effectExtent l="19050" t="0" r="7620" b="0"/>
            <wp:wrapNone/>
            <wp:docPr id="56" name="Рисунок 1" descr="C:\Users\Admin\AppData\Local\Microsoft\Windows\Temporary Internet Files\Content.Word\Удови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Удовиченко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16100" t="13980" r="20572" b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A17" w:rsidRDefault="00AB68C9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53" type="#_x0000_t202" style="position:absolute;left:0;text-align:left;margin-left:346.25pt;margin-top:10.65pt;width:183.45pt;height:63pt;z-index:252028928" stroked="f">
            <v:textbox style="mso-next-textbox:#_x0000_s1253">
              <w:txbxContent>
                <w:p w:rsidR="000C07EA" w:rsidRPr="001D06DC" w:rsidRDefault="000C07EA" w:rsidP="00A14BD0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1D06DC">
                    <w:rPr>
                      <w:rFonts w:ascii="Times New Roman" w:hAnsi="Times New Roman" w:cs="Times New Roman"/>
                      <w:b/>
                      <w:sz w:val="22"/>
                    </w:rPr>
                    <w:t>Победители регионального конкурса на получение денежного поощрения лучшими учителями</w:t>
                  </w:r>
                </w:p>
              </w:txbxContent>
            </v:textbox>
          </v:shape>
        </w:pict>
      </w: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AB68C9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59" type="#_x0000_t202" style="position:absolute;left:0;text-align:left;margin-left:-11.8pt;margin-top:6.2pt;width:135pt;height:45.75pt;z-index:252043264" stroked="f">
            <v:textbox>
              <w:txbxContent>
                <w:p w:rsidR="000C07EA" w:rsidRDefault="000C07EA" w:rsidP="00753D3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753D3D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Удовиченко Т.Г.,  </w:t>
                  </w:r>
                </w:p>
                <w:p w:rsidR="000C07EA" w:rsidRPr="00753D3D" w:rsidRDefault="000C07EA" w:rsidP="00753D3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753D3D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учитель начальных классов </w:t>
                  </w:r>
                </w:p>
                <w:p w:rsidR="000C07EA" w:rsidRPr="00753D3D" w:rsidRDefault="000C07EA" w:rsidP="00753D3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753D3D">
                    <w:rPr>
                      <w:rFonts w:ascii="Times New Roman" w:hAnsi="Times New Roman" w:cs="Times New Roman"/>
                      <w:b/>
                      <w:sz w:val="18"/>
                    </w:rPr>
                    <w:t>МБОУ гимназия №29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2"/>
        </w:rPr>
        <w:pict>
          <v:shape id="_x0000_s1260" type="#_x0000_t202" style="position:absolute;left:0;text-align:left;margin-left:126.95pt;margin-top:6.2pt;width:106.5pt;height:45.75pt;z-index:252044288" stroked="f">
            <v:textbox>
              <w:txbxContent>
                <w:p w:rsidR="000C07EA" w:rsidRDefault="000C07EA" w:rsidP="00753D3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753D3D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Олейник С.В., </w:t>
                  </w:r>
                </w:p>
                <w:p w:rsidR="000C07EA" w:rsidRPr="00753D3D" w:rsidRDefault="000C07EA" w:rsidP="00753D3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753D3D">
                    <w:rPr>
                      <w:rFonts w:ascii="Times New Roman" w:hAnsi="Times New Roman" w:cs="Times New Roman"/>
                      <w:b/>
                      <w:sz w:val="18"/>
                    </w:rPr>
                    <w:t>учитель информатики МБОУ СОШ №3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2"/>
        </w:rPr>
        <w:pict>
          <v:shape id="_x0000_s1261" type="#_x0000_t202" style="position:absolute;left:0;text-align:left;margin-left:238.7pt;margin-top:6.2pt;width:132.75pt;height:38.25pt;z-index:252045312" stroked="f">
            <v:textbox>
              <w:txbxContent>
                <w:p w:rsidR="000C07EA" w:rsidRDefault="000C07EA" w:rsidP="001D06D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1D06DC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Ярмоленко Г.Г., </w:t>
                  </w:r>
                </w:p>
                <w:p w:rsidR="000C07EA" w:rsidRPr="001D06DC" w:rsidRDefault="000C07EA" w:rsidP="001D06D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1D06DC">
                    <w:rPr>
                      <w:rFonts w:ascii="Times New Roman" w:hAnsi="Times New Roman" w:cs="Times New Roman"/>
                      <w:b/>
                      <w:sz w:val="18"/>
                    </w:rPr>
                    <w:t>учитель начальных классов, МБОУ СОШ №30</w:t>
                  </w:r>
                </w:p>
              </w:txbxContent>
            </v:textbox>
          </v:shape>
        </w:pict>
      </w: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AB68C9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71" type="#_x0000_t202" style="position:absolute;left:0;text-align:left;margin-left:158.7pt;margin-top:3.7pt;width:121.8pt;height:111.4pt;z-index:252065792" stroked="f">
            <v:textbox>
              <w:txbxContent>
                <w:p w:rsidR="000C07EA" w:rsidRPr="00A14BD0" w:rsidRDefault="000C07EA" w:rsidP="00C4226D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>Дипломант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ы 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  <w:lang w:val="en-US"/>
                    </w:rPr>
                    <w:t>I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степени Регионального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этапа Всероссийского конкурса «За нравственный подвиг учителя»</w:t>
                  </w:r>
                </w:p>
              </w:txbxContent>
            </v:textbox>
          </v:shape>
        </w:pict>
      </w:r>
      <w:r w:rsidR="00A75310"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41275</wp:posOffset>
            </wp:positionV>
            <wp:extent cx="876300" cy="1343025"/>
            <wp:effectExtent l="19050" t="0" r="0" b="0"/>
            <wp:wrapNone/>
            <wp:docPr id="248" name="Рисунок 17" descr="http://novonikschool.ru/photo/640-95-1/2270_img-2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novonikschool.ru/photo/640-95-1/2270_img-20171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17615" t="17587" r="59938" b="5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310"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18415</wp:posOffset>
            </wp:positionV>
            <wp:extent cx="904875" cy="1362075"/>
            <wp:effectExtent l="19050" t="0" r="9525" b="0"/>
            <wp:wrapNone/>
            <wp:docPr id="249" name="Рисунок 23" descr="http://novonikschool.ru/photo/640-95-1/2949_img-2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novonikschool.ru/photo/640-95-1/2949_img-20180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22089" t="19611" r="47249" b="4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2"/>
        </w:rPr>
        <w:pict>
          <v:shape id="_x0000_s1255" type="#_x0000_t202" style="position:absolute;left:0;text-align:left;margin-left:389.45pt;margin-top:7.45pt;width:156.75pt;height:91.5pt;z-index:252037120;mso-position-horizontal-relative:text;mso-position-vertical-relative:text" stroked="f">
            <v:textbox>
              <w:txbxContent>
                <w:p w:rsidR="000C07EA" w:rsidRPr="00A14BD0" w:rsidRDefault="000C07EA" w:rsidP="00A14BD0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Дипломант 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  <w:lang w:val="en-US"/>
                    </w:rPr>
                    <w:t>II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степени Регионального конкурса профессионального педагогического мастерства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«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>Воспитатель года Приморского края - 2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018»</w:t>
                  </w:r>
                </w:p>
              </w:txbxContent>
            </v:textbox>
          </v:shape>
        </w:pict>
      </w:r>
      <w:r w:rsidR="00A75310"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18415</wp:posOffset>
            </wp:positionV>
            <wp:extent cx="908050" cy="1362075"/>
            <wp:effectExtent l="19050" t="0" r="6350" b="0"/>
            <wp:wrapNone/>
            <wp:docPr id="64" name="Рисунок 6" descr="\\Met\сетевая папка\публичные доклады 2016-2017\ФОТО\Савченко О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et\сетевая папка\публичные доклады 2016-2017\ФОТО\Савченко О.П.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AB68C9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74" type="#_x0000_t202" style="position:absolute;left:0;text-align:left;margin-left:-26.95pt;margin-top:6.05pt;width:113.25pt;height:42.2pt;z-index:252068864" stroked="f">
            <v:textbox>
              <w:txbxContent>
                <w:p w:rsidR="000C07EA" w:rsidRPr="001D06DC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Булашова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 М.В., директор МБОУ СОШ 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Новоникольск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2"/>
        </w:rPr>
        <w:pict>
          <v:shape id="_x0000_s1275" type="#_x0000_t202" style="position:absolute;left:0;text-align:left;margin-left:77.5pt;margin-top:9.8pt;width:113.25pt;height:42.2pt;z-index:252069888" stroked="f">
            <v:textbox>
              <w:txbxContent>
                <w:p w:rsidR="000C07EA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Лукина М.А., ЗДУВР МБОУ СОШ  </w:t>
                  </w:r>
                </w:p>
                <w:p w:rsidR="000C07EA" w:rsidRPr="001D06DC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Новоникольск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2"/>
        </w:rPr>
        <w:pict>
          <v:shape id="_x0000_s1263" type="#_x0000_t202" style="position:absolute;left:0;text-align:left;margin-left:292.7pt;margin-top:9.8pt;width:113.25pt;height:42.2pt;z-index:252047360" stroked="f">
            <v:textbox>
              <w:txbxContent>
                <w:p w:rsidR="000C07EA" w:rsidRDefault="000C07EA" w:rsidP="001D06D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1D06DC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Савченко О.П., воспитатель </w:t>
                  </w:r>
                </w:p>
                <w:p w:rsidR="000C07EA" w:rsidRPr="001D06DC" w:rsidRDefault="000C07EA" w:rsidP="001D06D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1D06DC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МБДОУ </w:t>
                  </w:r>
                  <w:proofErr w:type="spellStart"/>
                  <w:r w:rsidRPr="001D06DC">
                    <w:rPr>
                      <w:rFonts w:ascii="Times New Roman" w:hAnsi="Times New Roman" w:cs="Times New Roman"/>
                      <w:b/>
                      <w:sz w:val="18"/>
                    </w:rPr>
                    <w:t>д</w:t>
                  </w:r>
                  <w:proofErr w:type="spellEnd"/>
                  <w:r w:rsidRPr="001D06DC">
                    <w:rPr>
                      <w:rFonts w:ascii="Times New Roman" w:hAnsi="Times New Roman" w:cs="Times New Roman"/>
                      <w:b/>
                      <w:sz w:val="18"/>
                    </w:rPr>
                    <w:t>/с №40</w:t>
                  </w:r>
                </w:p>
              </w:txbxContent>
            </v:textbox>
          </v:shape>
        </w:pict>
      </w: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A75310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121285</wp:posOffset>
            </wp:positionV>
            <wp:extent cx="942975" cy="1362075"/>
            <wp:effectExtent l="19050" t="0" r="9525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33186" r="1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121285</wp:posOffset>
            </wp:positionV>
            <wp:extent cx="908050" cy="1362075"/>
            <wp:effectExtent l="19050" t="0" r="6350" b="0"/>
            <wp:wrapNone/>
            <wp:docPr id="73" name="Рисунок 9" descr="\\Met\сетевая папка\IMG-201807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et\сетевая папка\IMG-20180719-WA000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A17" w:rsidRDefault="00AB68C9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57" type="#_x0000_t202" style="position:absolute;left:0;text-align:left;margin-left:109.65pt;margin-top:4.4pt;width:151.5pt;height:81pt;z-index:252041216" stroked="f">
            <v:textbox>
              <w:txbxContent>
                <w:p w:rsidR="000C07EA" w:rsidRPr="00EF1C7F" w:rsidRDefault="000C07EA" w:rsidP="00EF1C7F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Дипломант 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  <w:lang w:val="en-US"/>
                    </w:rPr>
                    <w:t>II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степени Всероссийского конкурса педагогического мастерства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«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>История в школе: традиции и новации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»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proofErr w:type="gramStart"/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>г</w:t>
                  </w:r>
                  <w:proofErr w:type="gramEnd"/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>. Москва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2"/>
        </w:rPr>
        <w:pict>
          <v:shape id="_x0000_s1258" type="#_x0000_t202" style="position:absolute;left:0;text-align:left;margin-left:394.7pt;margin-top:4.4pt;width:130.5pt;height:91.5pt;z-index:252042240" stroked="f">
            <v:textbox>
              <w:txbxContent>
                <w:p w:rsidR="000C07EA" w:rsidRPr="00EF1C7F" w:rsidRDefault="000C07EA" w:rsidP="00EF1C7F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Победитель Краевого конкурса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«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>Лучший урок письма-2017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» 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в номинации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«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>Лучшая методическая разработка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»</w:t>
                  </w:r>
                </w:p>
              </w:txbxContent>
            </v:textbox>
          </v:shape>
        </w:pict>
      </w: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AB68C9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65" type="#_x0000_t202" style="position:absolute;left:0;text-align:left;margin-left:5.7pt;margin-top:2.2pt;width:121.25pt;height:50.25pt;z-index:252051456" stroked="f">
            <v:textbox>
              <w:txbxContent>
                <w:p w:rsidR="000C07EA" w:rsidRDefault="000C07EA" w:rsidP="005E038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5E0381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Банникова И.А., </w:t>
                  </w:r>
                </w:p>
                <w:p w:rsidR="000C07EA" w:rsidRDefault="000C07EA" w:rsidP="005E038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5E0381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учитель истории и обществознания, </w:t>
                  </w:r>
                </w:p>
                <w:p w:rsidR="000C07EA" w:rsidRPr="005E0381" w:rsidRDefault="000C07EA" w:rsidP="005E038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5E0381">
                    <w:rPr>
                      <w:rFonts w:ascii="Times New Roman" w:hAnsi="Times New Roman" w:cs="Times New Roman"/>
                      <w:b/>
                      <w:sz w:val="18"/>
                    </w:rPr>
                    <w:t>МБОУ СОШ №6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2"/>
        </w:rPr>
        <w:pict>
          <v:shape id="_x0000_s1264" type="#_x0000_t202" style="position:absolute;left:0;text-align:left;margin-left:294.95pt;margin-top:2.2pt;width:111pt;height:54.75pt;z-index:252050432" stroked="f">
            <v:textbox>
              <w:txbxContent>
                <w:p w:rsidR="000C07EA" w:rsidRDefault="000C07EA" w:rsidP="005E038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5E0381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Синенко Е.Б., </w:t>
                  </w:r>
                </w:p>
                <w:p w:rsidR="000C07EA" w:rsidRPr="005E0381" w:rsidRDefault="000C07EA" w:rsidP="005E038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5E0381">
                    <w:rPr>
                      <w:rFonts w:ascii="Times New Roman" w:hAnsi="Times New Roman" w:cs="Times New Roman"/>
                      <w:b/>
                      <w:sz w:val="18"/>
                    </w:rPr>
                    <w:t>учитель русского языка и литературы, МБОУ гимназия №133</w:t>
                  </w:r>
                </w:p>
              </w:txbxContent>
            </v:textbox>
          </v:shape>
        </w:pict>
      </w: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A75310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34290</wp:posOffset>
            </wp:positionV>
            <wp:extent cx="942975" cy="1362075"/>
            <wp:effectExtent l="19050" t="0" r="9525" b="0"/>
            <wp:wrapNone/>
            <wp:docPr id="2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5282" t="9991" r="1340" b="1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24765</wp:posOffset>
            </wp:positionV>
            <wp:extent cx="946785" cy="1371600"/>
            <wp:effectExtent l="19050" t="0" r="5715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6203" r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A17" w:rsidRDefault="00AB68C9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79" type="#_x0000_t202" style="position:absolute;left:0;text-align:left;margin-left:394.7pt;margin-top:.55pt;width:140.25pt;height:87.75pt;z-index:252075008" stroked="f">
            <v:textbox>
              <w:txbxContent>
                <w:p w:rsidR="000C07EA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>Дипломант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lang w:val="en-US"/>
                    </w:rPr>
                    <w:t>I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степени </w:t>
                  </w:r>
                </w:p>
                <w:p w:rsidR="000C07EA" w:rsidRPr="00A14BD0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2"/>
                      <w:lang w:val="en-US"/>
                    </w:rPr>
                    <w:t>II</w:t>
                  </w:r>
                  <w:r w:rsidRPr="008028A5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Межр</w:t>
                  </w:r>
                  <w:r w:rsidRPr="00A14BD0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егионального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этапа Всероссийского конкурса «За нравственный подвиг учителя»</w:t>
                  </w:r>
                </w:p>
                <w:p w:rsidR="000C07EA" w:rsidRPr="008028A5" w:rsidRDefault="000C07EA" w:rsidP="00A75310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2"/>
        </w:rPr>
        <w:pict>
          <v:shape id="_x0000_s1277" type="#_x0000_t202" style="position:absolute;left:0;text-align:left;margin-left:105.2pt;margin-top:.55pt;width:151.5pt;height:81pt;z-index:252070912" stroked="f">
            <v:textbox>
              <w:txbxContent>
                <w:p w:rsidR="000C07EA" w:rsidRPr="00EF1C7F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Дипломант 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  <w:lang w:val="en-US"/>
                    </w:rPr>
                    <w:t>II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степени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Регионального</w:t>
                  </w:r>
                  <w:r w:rsidRPr="00EF1C7F">
                    <w:rPr>
                      <w:rFonts w:ascii="Times New Roman" w:hAnsi="Times New Roman" w:cs="Times New Roman"/>
                      <w:b/>
                      <w:sz w:val="22"/>
                    </w:rPr>
                    <w:t xml:space="preserve"> конкурса 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</w:rPr>
                    <w:t>«Социальное партнёрство» среди организаций бюджетной сферы»</w:t>
                  </w:r>
                </w:p>
              </w:txbxContent>
            </v:textbox>
          </v:shape>
        </w:pict>
      </w: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1D06DC" w:rsidRDefault="001D06DC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1D06DC" w:rsidRDefault="00AB68C9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shape id="_x0000_s1280" type="#_x0000_t202" style="position:absolute;left:0;text-align:left;margin-left:292.7pt;margin-top:8.75pt;width:118.5pt;height:42.2pt;z-index:252078080" stroked="f">
            <v:textbox style="mso-next-textbox:#_x0000_s1280">
              <w:txbxContent>
                <w:p w:rsidR="000C07EA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Торопова И.В., </w:t>
                  </w:r>
                </w:p>
                <w:p w:rsidR="000C07EA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старший воспитатель, </w:t>
                  </w:r>
                </w:p>
                <w:p w:rsidR="000C07EA" w:rsidRPr="008028A5" w:rsidRDefault="000C07EA" w:rsidP="00A75310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МБДОУ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/с №45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2"/>
        </w:rPr>
        <w:pict>
          <v:shape id="_x0000_s1278" type="#_x0000_t202" style="position:absolute;left:0;text-align:left;margin-left:7.2pt;margin-top:8.75pt;width:121.25pt;height:50.25pt;z-index:252073984" stroked="f">
            <v:textbox>
              <w:txbxContent>
                <w:p w:rsidR="000C07EA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Цой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 Л.М., </w:t>
                  </w:r>
                </w:p>
                <w:p w:rsidR="000C07EA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заведующий </w:t>
                  </w:r>
                </w:p>
                <w:p w:rsidR="000C07EA" w:rsidRPr="005E0381" w:rsidRDefault="000C07EA" w:rsidP="00A75310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МБДОУ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/с №129</w:t>
                  </w:r>
                </w:p>
              </w:txbxContent>
            </v:textbox>
          </v:shape>
        </w:pict>
      </w:r>
    </w:p>
    <w:p w:rsidR="00A14BD0" w:rsidRDefault="00A14BD0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9B0A17" w:rsidRDefault="009B0A1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615DEF" w:rsidRPr="0086261F" w:rsidRDefault="00615DEF" w:rsidP="00615DEF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t xml:space="preserve">РАЗДЕЛ </w:t>
      </w:r>
      <w:r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615DEF" w:rsidRDefault="00615DEF" w:rsidP="00004633">
      <w:pPr>
        <w:ind w:firstLine="426"/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:rsidR="00615DEF" w:rsidRDefault="00615DEF" w:rsidP="00004633">
      <w:pPr>
        <w:ind w:firstLine="426"/>
        <w:jc w:val="both"/>
        <w:rPr>
          <w:rFonts w:ascii="Times New Roman" w:hAnsi="Times New Roman" w:cs="Times New Roman"/>
          <w:noProof/>
          <w:sz w:val="22"/>
          <w:szCs w:val="22"/>
        </w:rPr>
        <w:sectPr w:rsidR="00615DEF" w:rsidSect="00615DEF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FD6C50" w:rsidRDefault="00AB68C9" w:rsidP="00004633">
      <w:pPr>
        <w:ind w:firstLine="426"/>
        <w:jc w:val="both"/>
        <w:rPr>
          <w:rFonts w:ascii="Times New Roman" w:hAnsi="Times New Roman" w:cs="Times New Roman"/>
          <w:noProof/>
          <w:sz w:val="22"/>
          <w:szCs w:val="22"/>
        </w:rPr>
      </w:pPr>
      <w:r w:rsidRPr="00AB68C9">
        <w:rPr>
          <w:rFonts w:ascii="Times New Roman" w:hAnsi="Times New Roman" w:cs="Times New Roman"/>
          <w:b/>
          <w:noProof/>
          <w:color w:val="C00000"/>
          <w:sz w:val="22"/>
        </w:rPr>
        <w:lastRenderedPageBreak/>
        <w:pict>
          <v:shape id="_x0000_s1101" type="#_x0000_t202" style="position:absolute;left:0;text-align:left;margin-left:-4.4pt;margin-top:.2pt;width:302.8pt;height:74.05pt;z-index:-251666437" stroked="f">
            <v:textbox style="mso-next-textbox:#_x0000_s1101">
              <w:txbxContent>
                <w:p w:rsidR="000C07EA" w:rsidRPr="00615DEF" w:rsidRDefault="000C07EA" w:rsidP="00615DEF">
                  <w:pPr>
                    <w:jc w:val="center"/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615DEF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>ОДАРЕННЫЕ ДЕТИ</w:t>
                  </w:r>
                </w:p>
              </w:txbxContent>
            </v:textbox>
          </v:shape>
        </w:pict>
      </w: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B85DD6" w:rsidRDefault="00C63268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-71755</wp:posOffset>
            </wp:positionH>
            <wp:positionV relativeFrom="paragraph">
              <wp:posOffset>17145</wp:posOffset>
            </wp:positionV>
            <wp:extent cx="3295650" cy="581025"/>
            <wp:effectExtent l="19050" t="0" r="0" b="0"/>
            <wp:wrapNone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50177" b="3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DD6" w:rsidRDefault="00B85DD6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  <w:sectPr w:rsidR="00B85DD6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D6C50" w:rsidRDefault="00FD6C50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9E3212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827FF5" w:rsidRDefault="00827FF5" w:rsidP="009E3212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615DEF" w:rsidRDefault="00615DEF" w:rsidP="009E3212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9E3212" w:rsidRPr="009E3212" w:rsidRDefault="009E3212" w:rsidP="009E3212">
      <w:pPr>
        <w:ind w:firstLine="426"/>
        <w:jc w:val="both"/>
        <w:rPr>
          <w:rFonts w:ascii="Times New Roman" w:hAnsi="Times New Roman" w:cs="Times New Roman"/>
          <w:sz w:val="22"/>
        </w:rPr>
      </w:pPr>
      <w:r w:rsidRPr="009E3212">
        <w:rPr>
          <w:rFonts w:ascii="Times New Roman" w:hAnsi="Times New Roman" w:cs="Times New Roman"/>
          <w:b/>
          <w:color w:val="C00000"/>
          <w:sz w:val="22"/>
        </w:rPr>
        <w:t>Стратегическая задача</w:t>
      </w:r>
      <w:r w:rsidRPr="009E3212">
        <w:rPr>
          <w:rFonts w:ascii="Times New Roman" w:hAnsi="Times New Roman" w:cs="Times New Roman"/>
          <w:sz w:val="22"/>
        </w:rPr>
        <w:t>. Развитие одаренности - важная государственная задача. И если одаренность – это не сумма достижений, а путь развития, то возможен он только в специально созданной среде. На ее создание</w:t>
      </w:r>
      <w:r w:rsidRPr="009E3212">
        <w:rPr>
          <w:rFonts w:ascii="Times New Roman" w:hAnsi="Times New Roman" w:cs="Times New Roman"/>
          <w:color w:val="FF0000"/>
          <w:sz w:val="22"/>
        </w:rPr>
        <w:t xml:space="preserve"> </w:t>
      </w:r>
      <w:r w:rsidRPr="009E3212">
        <w:rPr>
          <w:rFonts w:ascii="Times New Roman" w:hAnsi="Times New Roman" w:cs="Times New Roman"/>
          <w:sz w:val="22"/>
        </w:rPr>
        <w:t>направлена муниципальная программа «Развитие системы образования Уссурийского городского округа на 2016-2020 годы».</w:t>
      </w:r>
    </w:p>
    <w:p w:rsidR="009E3212" w:rsidRPr="009E3212" w:rsidRDefault="009E3212" w:rsidP="009E3212">
      <w:pPr>
        <w:ind w:firstLine="426"/>
        <w:jc w:val="both"/>
        <w:rPr>
          <w:rFonts w:ascii="Times New Roman" w:hAnsi="Times New Roman" w:cs="Times New Roman"/>
          <w:sz w:val="22"/>
        </w:rPr>
      </w:pPr>
      <w:r w:rsidRPr="009E3212">
        <w:rPr>
          <w:rFonts w:ascii="Times New Roman" w:hAnsi="Times New Roman" w:cs="Times New Roman"/>
          <w:sz w:val="22"/>
        </w:rPr>
        <w:t xml:space="preserve">На этапе дошкольного детства важно предоставить детям возможность понять свои способности и проявить их. </w:t>
      </w:r>
      <w:proofErr w:type="gramStart"/>
      <w:r w:rsidRPr="009E3212">
        <w:rPr>
          <w:rFonts w:ascii="Times New Roman" w:hAnsi="Times New Roman" w:cs="Times New Roman"/>
          <w:sz w:val="22"/>
        </w:rPr>
        <w:t>Для этого  во всех ДОУ реализуются программы, направленные на интеллектуальное и творческой развитие дошкольника.</w:t>
      </w:r>
      <w:proofErr w:type="gramEnd"/>
      <w:r w:rsidRPr="009E3212">
        <w:rPr>
          <w:rFonts w:ascii="Times New Roman" w:hAnsi="Times New Roman" w:cs="Times New Roman"/>
          <w:sz w:val="22"/>
        </w:rPr>
        <w:t xml:space="preserve"> Их результаты подводятся на праздниках</w:t>
      </w:r>
      <w:r w:rsidR="00DA1447">
        <w:rPr>
          <w:rFonts w:ascii="Times New Roman" w:hAnsi="Times New Roman" w:cs="Times New Roman"/>
          <w:sz w:val="22"/>
        </w:rPr>
        <w:t>, ф</w:t>
      </w:r>
      <w:r w:rsidRPr="009E3212">
        <w:rPr>
          <w:rFonts w:ascii="Times New Roman" w:hAnsi="Times New Roman" w:cs="Times New Roman"/>
          <w:sz w:val="22"/>
        </w:rPr>
        <w:t>естивалях, конкурсах, которые становятся яркими событиями в жизни ребенка.</w:t>
      </w:r>
    </w:p>
    <w:p w:rsidR="00827FF5" w:rsidRDefault="00827FF5" w:rsidP="00827FF5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bCs/>
          <w:sz w:val="22"/>
        </w:rPr>
      </w:pPr>
      <w:r w:rsidRPr="00827FF5">
        <w:rPr>
          <w:rFonts w:ascii="Times New Roman" w:hAnsi="Times New Roman" w:cs="Times New Roman"/>
          <w:bCs/>
          <w:sz w:val="22"/>
        </w:rPr>
        <w:t xml:space="preserve">Сопровождение одаренных детей Уссурийского городского округа проходит во всех возрастных категориях, так для  младших </w:t>
      </w:r>
      <w:r w:rsidR="00DA1447">
        <w:rPr>
          <w:rFonts w:ascii="Times New Roman" w:hAnsi="Times New Roman" w:cs="Times New Roman"/>
          <w:bCs/>
          <w:sz w:val="22"/>
        </w:rPr>
        <w:t>до</w:t>
      </w:r>
      <w:r w:rsidRPr="00827FF5">
        <w:rPr>
          <w:rFonts w:ascii="Times New Roman" w:hAnsi="Times New Roman" w:cs="Times New Roman"/>
          <w:bCs/>
          <w:sz w:val="22"/>
        </w:rPr>
        <w:t>школьников проведен ряд мероприятий</w:t>
      </w:r>
      <w:r w:rsidR="00DA1447">
        <w:rPr>
          <w:rFonts w:ascii="Times New Roman" w:hAnsi="Times New Roman" w:cs="Times New Roman"/>
          <w:bCs/>
          <w:sz w:val="22"/>
        </w:rPr>
        <w:t>:</w:t>
      </w:r>
    </w:p>
    <w:p w:rsidR="00C63268" w:rsidRDefault="00C63268" w:rsidP="00827FF5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bCs/>
          <w:sz w:val="22"/>
        </w:rPr>
      </w:pPr>
    </w:p>
    <w:tbl>
      <w:tblPr>
        <w:tblStyle w:val="-11"/>
        <w:tblW w:w="5211" w:type="dxa"/>
        <w:tblLayout w:type="fixed"/>
        <w:tblLook w:val="04A0"/>
      </w:tblPr>
      <w:tblGrid>
        <w:gridCol w:w="2093"/>
        <w:gridCol w:w="1417"/>
        <w:gridCol w:w="1701"/>
      </w:tblGrid>
      <w:tr w:rsidR="00182A64" w:rsidRPr="00AA193E" w:rsidTr="00182A64">
        <w:trPr>
          <w:cnfStyle w:val="100000000000"/>
        </w:trPr>
        <w:tc>
          <w:tcPr>
            <w:cnfStyle w:val="001000000000"/>
            <w:tcW w:w="2093" w:type="dxa"/>
            <w:vAlign w:val="center"/>
          </w:tcPr>
          <w:p w:rsidR="00182A64" w:rsidRPr="00827FF5" w:rsidRDefault="00182A64" w:rsidP="00182A64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Название</w:t>
            </w:r>
            <w:proofErr w:type="spellEnd"/>
            <w:r w:rsidRPr="00827FF5">
              <w:rPr>
                <w:rFonts w:ascii="Times New Roman" w:hAnsi="Times New Roman" w:cs="Times New Roman"/>
                <w:szCs w:val="16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мероприятия</w:t>
            </w:r>
            <w:proofErr w:type="spellEnd"/>
          </w:p>
        </w:tc>
        <w:tc>
          <w:tcPr>
            <w:tcW w:w="1417" w:type="dxa"/>
            <w:vAlign w:val="center"/>
          </w:tcPr>
          <w:p w:rsidR="00182A64" w:rsidRPr="00827FF5" w:rsidRDefault="00182A64" w:rsidP="00182A64">
            <w:pPr>
              <w:jc w:val="center"/>
              <w:cnfStyle w:val="100000000000"/>
              <w:rPr>
                <w:rFonts w:ascii="Times New Roman" w:hAnsi="Times New Roman" w:cs="Times New Roman"/>
                <w:szCs w:val="16"/>
              </w:rPr>
            </w:pP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Охват</w:t>
            </w:r>
            <w:proofErr w:type="spellEnd"/>
            <w:r w:rsidRPr="00827FF5">
              <w:rPr>
                <w:rFonts w:ascii="Times New Roman" w:hAnsi="Times New Roman" w:cs="Times New Roman"/>
                <w:szCs w:val="16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дошкольных</w:t>
            </w:r>
            <w:proofErr w:type="spellEnd"/>
            <w:r w:rsidRPr="00827FF5">
              <w:rPr>
                <w:rFonts w:ascii="Times New Roman" w:hAnsi="Times New Roman" w:cs="Times New Roman"/>
                <w:szCs w:val="16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образовательных</w:t>
            </w:r>
            <w:proofErr w:type="spellEnd"/>
            <w:r w:rsidRPr="00827FF5">
              <w:rPr>
                <w:rFonts w:ascii="Times New Roman" w:hAnsi="Times New Roman" w:cs="Times New Roman"/>
                <w:szCs w:val="16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организаций</w:t>
            </w:r>
            <w:proofErr w:type="spellEnd"/>
          </w:p>
        </w:tc>
        <w:tc>
          <w:tcPr>
            <w:tcW w:w="1701" w:type="dxa"/>
            <w:vAlign w:val="center"/>
          </w:tcPr>
          <w:p w:rsidR="00182A64" w:rsidRPr="00827FF5" w:rsidRDefault="00182A64" w:rsidP="00182A64">
            <w:pPr>
              <w:jc w:val="center"/>
              <w:cnfStyle w:val="100000000000"/>
              <w:rPr>
                <w:rFonts w:ascii="Times New Roman" w:hAnsi="Times New Roman" w:cs="Times New Roman"/>
                <w:szCs w:val="16"/>
              </w:rPr>
            </w:pP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Количество</w:t>
            </w:r>
            <w:proofErr w:type="spellEnd"/>
            <w:r w:rsidRPr="00827FF5">
              <w:rPr>
                <w:rFonts w:ascii="Times New Roman" w:hAnsi="Times New Roman" w:cs="Times New Roman"/>
                <w:szCs w:val="16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воспитанников</w:t>
            </w:r>
            <w:proofErr w:type="spellEnd"/>
            <w:r w:rsidRPr="00827FF5">
              <w:rPr>
                <w:rFonts w:ascii="Times New Roman" w:hAnsi="Times New Roman" w:cs="Times New Roman"/>
                <w:szCs w:val="16"/>
              </w:rPr>
              <w:t xml:space="preserve">, </w:t>
            </w: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принявших</w:t>
            </w:r>
            <w:proofErr w:type="spellEnd"/>
            <w:r w:rsidRPr="00827FF5">
              <w:rPr>
                <w:rFonts w:ascii="Times New Roman" w:hAnsi="Times New Roman" w:cs="Times New Roman"/>
                <w:szCs w:val="16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szCs w:val="16"/>
              </w:rPr>
              <w:t>участие</w:t>
            </w:r>
            <w:proofErr w:type="spellEnd"/>
          </w:p>
        </w:tc>
      </w:tr>
      <w:tr w:rsidR="00182A64" w:rsidRPr="00AA193E" w:rsidTr="00182A64">
        <w:trPr>
          <w:cnfStyle w:val="000000100000"/>
        </w:trPr>
        <w:tc>
          <w:tcPr>
            <w:cnfStyle w:val="001000000000"/>
            <w:tcW w:w="2093" w:type="dxa"/>
          </w:tcPr>
          <w:p w:rsidR="00182A64" w:rsidRPr="00AA193E" w:rsidRDefault="00182A64" w:rsidP="00182A64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ПДД «</w:t>
            </w:r>
            <w:proofErr w:type="spellStart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Зеленый</w:t>
            </w:r>
            <w:proofErr w:type="spellEnd"/>
            <w:r w:rsidRPr="00AA193E">
              <w:rPr>
                <w:rFonts w:ascii="Times New Roman" w:hAnsi="Times New Roman" w:cs="Times New Roman"/>
                <w:b w:val="0"/>
                <w:szCs w:val="16"/>
              </w:rPr>
              <w:t xml:space="preserve"> </w:t>
            </w:r>
            <w:proofErr w:type="spellStart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огонек</w:t>
            </w:r>
            <w:proofErr w:type="spellEnd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»</w:t>
            </w:r>
          </w:p>
        </w:tc>
        <w:tc>
          <w:tcPr>
            <w:tcW w:w="1417" w:type="dxa"/>
            <w:vAlign w:val="center"/>
          </w:tcPr>
          <w:p w:rsidR="00182A64" w:rsidRPr="003443C1" w:rsidRDefault="00182A64" w:rsidP="00182A64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  <w:lang w:val="ru-RU"/>
              </w:rPr>
            </w:pPr>
            <w:r w:rsidRPr="00AA193E">
              <w:rPr>
                <w:rFonts w:ascii="Times New Roman" w:hAnsi="Times New Roman" w:cs="Times New Roman"/>
                <w:szCs w:val="16"/>
              </w:rPr>
              <w:t>3</w:t>
            </w:r>
            <w:r>
              <w:rPr>
                <w:rFonts w:ascii="Times New Roman" w:hAnsi="Times New Roman" w:cs="Times New Roman"/>
                <w:szCs w:val="16"/>
                <w:lang w:val="ru-RU"/>
              </w:rPr>
              <w:t>6</w:t>
            </w:r>
          </w:p>
        </w:tc>
        <w:tc>
          <w:tcPr>
            <w:tcW w:w="1701" w:type="dxa"/>
            <w:vAlign w:val="center"/>
          </w:tcPr>
          <w:p w:rsidR="00182A64" w:rsidRPr="00AA193E" w:rsidRDefault="00182A64" w:rsidP="00182A64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18</w:t>
            </w:r>
            <w:r w:rsidRPr="00AA193E">
              <w:rPr>
                <w:rFonts w:ascii="Times New Roman" w:hAnsi="Times New Roman" w:cs="Times New Roman"/>
                <w:szCs w:val="16"/>
              </w:rPr>
              <w:t>0</w:t>
            </w:r>
          </w:p>
        </w:tc>
      </w:tr>
      <w:tr w:rsidR="00182A64" w:rsidRPr="00AA193E" w:rsidTr="00182A64">
        <w:trPr>
          <w:cnfStyle w:val="000000010000"/>
        </w:trPr>
        <w:tc>
          <w:tcPr>
            <w:cnfStyle w:val="001000000000"/>
            <w:tcW w:w="2093" w:type="dxa"/>
          </w:tcPr>
          <w:p w:rsidR="00182A64" w:rsidRPr="00AA193E" w:rsidRDefault="00182A64" w:rsidP="00182A64">
            <w:pPr>
              <w:rPr>
                <w:rFonts w:ascii="Times New Roman" w:hAnsi="Times New Roman" w:cs="Times New Roman"/>
                <w:b w:val="0"/>
                <w:szCs w:val="16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</w:rPr>
              <w:t>«</w:t>
            </w:r>
            <w:proofErr w:type="spellStart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Веселые</w:t>
            </w:r>
            <w:proofErr w:type="spellEnd"/>
            <w:r w:rsidRPr="00AA193E">
              <w:rPr>
                <w:rFonts w:ascii="Times New Roman" w:hAnsi="Times New Roman" w:cs="Times New Roman"/>
                <w:b w:val="0"/>
                <w:szCs w:val="16"/>
              </w:rPr>
              <w:t xml:space="preserve"> </w:t>
            </w:r>
            <w:proofErr w:type="spellStart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нотки</w:t>
            </w:r>
            <w:proofErr w:type="spellEnd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»</w:t>
            </w:r>
          </w:p>
        </w:tc>
        <w:tc>
          <w:tcPr>
            <w:tcW w:w="1417" w:type="dxa"/>
            <w:vAlign w:val="center"/>
          </w:tcPr>
          <w:p w:rsidR="00182A64" w:rsidRPr="00182A64" w:rsidRDefault="00182A64" w:rsidP="00182A64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29</w:t>
            </w:r>
          </w:p>
        </w:tc>
        <w:tc>
          <w:tcPr>
            <w:tcW w:w="1701" w:type="dxa"/>
            <w:vAlign w:val="center"/>
          </w:tcPr>
          <w:p w:rsidR="00182A64" w:rsidRPr="00182A64" w:rsidRDefault="00182A64" w:rsidP="00182A64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145</w:t>
            </w:r>
          </w:p>
        </w:tc>
      </w:tr>
      <w:tr w:rsidR="00182A64" w:rsidRPr="00AA193E" w:rsidTr="00182A64">
        <w:trPr>
          <w:cnfStyle w:val="000000100000"/>
        </w:trPr>
        <w:tc>
          <w:tcPr>
            <w:cnfStyle w:val="001000000000"/>
            <w:tcW w:w="2093" w:type="dxa"/>
          </w:tcPr>
          <w:p w:rsidR="00182A64" w:rsidRPr="00AA193E" w:rsidRDefault="00182A64" w:rsidP="00182A64">
            <w:pPr>
              <w:rPr>
                <w:rFonts w:ascii="Times New Roman" w:hAnsi="Times New Roman" w:cs="Times New Roman"/>
                <w:b w:val="0"/>
                <w:szCs w:val="16"/>
                <w:lang w:val="ru-RU"/>
              </w:rPr>
            </w:pPr>
            <w:r w:rsidRPr="00AA193E">
              <w:rPr>
                <w:rFonts w:ascii="Times New Roman" w:hAnsi="Times New Roman" w:cs="Times New Roman"/>
                <w:b w:val="0"/>
                <w:szCs w:val="16"/>
                <w:lang w:val="ru-RU"/>
              </w:rPr>
              <w:t>Интеллектуальный турнир «Родной Приморский край»</w:t>
            </w:r>
          </w:p>
        </w:tc>
        <w:tc>
          <w:tcPr>
            <w:tcW w:w="1417" w:type="dxa"/>
            <w:vAlign w:val="center"/>
          </w:tcPr>
          <w:p w:rsidR="00182A64" w:rsidRPr="00182A64" w:rsidRDefault="00182A64" w:rsidP="00182A64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38</w:t>
            </w:r>
          </w:p>
        </w:tc>
        <w:tc>
          <w:tcPr>
            <w:tcW w:w="1701" w:type="dxa"/>
            <w:vAlign w:val="center"/>
          </w:tcPr>
          <w:p w:rsidR="00182A64" w:rsidRPr="00182A64" w:rsidRDefault="00182A64" w:rsidP="00182A64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190</w:t>
            </w:r>
          </w:p>
        </w:tc>
      </w:tr>
      <w:tr w:rsidR="00182A64" w:rsidRPr="00AA193E" w:rsidTr="00182A64">
        <w:trPr>
          <w:cnfStyle w:val="000000010000"/>
        </w:trPr>
        <w:tc>
          <w:tcPr>
            <w:cnfStyle w:val="001000000000"/>
            <w:tcW w:w="2093" w:type="dxa"/>
          </w:tcPr>
          <w:p w:rsidR="00182A64" w:rsidRPr="00AA193E" w:rsidRDefault="00182A64" w:rsidP="00182A64">
            <w:pPr>
              <w:rPr>
                <w:rFonts w:ascii="Times New Roman" w:hAnsi="Times New Roman" w:cs="Times New Roman"/>
                <w:b w:val="0"/>
                <w:szCs w:val="16"/>
              </w:rPr>
            </w:pPr>
            <w:proofErr w:type="spellStart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Викторина</w:t>
            </w:r>
            <w:proofErr w:type="spellEnd"/>
            <w:r w:rsidRPr="00AA193E">
              <w:rPr>
                <w:rFonts w:ascii="Times New Roman" w:hAnsi="Times New Roman" w:cs="Times New Roman"/>
                <w:b w:val="0"/>
                <w:szCs w:val="16"/>
              </w:rPr>
              <w:t xml:space="preserve"> </w:t>
            </w:r>
            <w:proofErr w:type="spellStart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по</w:t>
            </w:r>
            <w:proofErr w:type="spellEnd"/>
            <w:r w:rsidRPr="00AA193E">
              <w:rPr>
                <w:rFonts w:ascii="Times New Roman" w:hAnsi="Times New Roman" w:cs="Times New Roman"/>
                <w:b w:val="0"/>
                <w:szCs w:val="16"/>
              </w:rPr>
              <w:t xml:space="preserve"> </w:t>
            </w:r>
            <w:proofErr w:type="spellStart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пожарной</w:t>
            </w:r>
            <w:proofErr w:type="spellEnd"/>
            <w:r w:rsidRPr="00AA193E">
              <w:rPr>
                <w:rFonts w:ascii="Times New Roman" w:hAnsi="Times New Roman" w:cs="Times New Roman"/>
                <w:b w:val="0"/>
                <w:szCs w:val="16"/>
              </w:rPr>
              <w:t xml:space="preserve"> </w:t>
            </w:r>
            <w:proofErr w:type="spellStart"/>
            <w:r w:rsidRPr="00AA193E">
              <w:rPr>
                <w:rFonts w:ascii="Times New Roman" w:hAnsi="Times New Roman" w:cs="Times New Roman"/>
                <w:b w:val="0"/>
                <w:szCs w:val="16"/>
              </w:rPr>
              <w:t>безопасности</w:t>
            </w:r>
            <w:proofErr w:type="spellEnd"/>
          </w:p>
        </w:tc>
        <w:tc>
          <w:tcPr>
            <w:tcW w:w="1417" w:type="dxa"/>
            <w:vAlign w:val="center"/>
          </w:tcPr>
          <w:p w:rsidR="00182A64" w:rsidRPr="00182A64" w:rsidRDefault="00182A64" w:rsidP="00182A64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36</w:t>
            </w:r>
          </w:p>
        </w:tc>
        <w:tc>
          <w:tcPr>
            <w:tcW w:w="1701" w:type="dxa"/>
            <w:vAlign w:val="center"/>
          </w:tcPr>
          <w:p w:rsidR="00182A64" w:rsidRPr="00182A64" w:rsidRDefault="00182A64" w:rsidP="00182A64">
            <w:pPr>
              <w:jc w:val="center"/>
              <w:cnfStyle w:val="000000010000"/>
              <w:rPr>
                <w:rFonts w:ascii="Times New Roman" w:hAnsi="Times New Roman" w:cs="Times New Roman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180</w:t>
            </w:r>
          </w:p>
        </w:tc>
      </w:tr>
      <w:tr w:rsidR="00182A64" w:rsidRPr="00AA193E" w:rsidTr="00182A64">
        <w:trPr>
          <w:cnfStyle w:val="000000100000"/>
        </w:trPr>
        <w:tc>
          <w:tcPr>
            <w:cnfStyle w:val="001000000000"/>
            <w:tcW w:w="2093" w:type="dxa"/>
          </w:tcPr>
          <w:p w:rsidR="00182A64" w:rsidRPr="00AA193E" w:rsidRDefault="00785380" w:rsidP="00182A64">
            <w:pPr>
              <w:rPr>
                <w:rFonts w:ascii="Times New Roman" w:hAnsi="Times New Roman" w:cs="Times New Roman"/>
                <w:b w:val="0"/>
                <w:szCs w:val="16"/>
              </w:rPr>
            </w:pPr>
            <w:r>
              <w:rPr>
                <w:rFonts w:ascii="Times New Roman" w:hAnsi="Times New Roman" w:cs="Times New Roman"/>
                <w:noProof/>
                <w:szCs w:val="16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ragraph">
                    <wp:posOffset>756285</wp:posOffset>
                  </wp:positionV>
                  <wp:extent cx="3838575" cy="1457325"/>
                  <wp:effectExtent l="0" t="0" r="0" b="0"/>
                  <wp:wrapNone/>
                  <wp:docPr id="83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185954" cy="2193041"/>
                            <a:chOff x="3958046" y="1557469"/>
                            <a:chExt cx="5185954" cy="2193041"/>
                          </a:xfrm>
                        </a:grpSpPr>
                        <a:grpSp>
                          <a:nvGrpSpPr>
                            <a:cNvPr id="13" name="Группа 12"/>
                            <a:cNvGrpSpPr/>
                          </a:nvGrpSpPr>
                          <a:grpSpPr>
                            <a:xfrm>
                              <a:off x="3958046" y="1557469"/>
                              <a:ext cx="5185954" cy="2193041"/>
                              <a:chOff x="3958046" y="1557469"/>
                              <a:chExt cx="5185954" cy="2193041"/>
                            </a:xfrm>
                          </a:grpSpPr>
                          <a:sp>
                            <a:nvSpPr>
                              <a:cNvPr id="11" name="Прямоугольник 10"/>
                              <a:cNvSpPr/>
                            </a:nvSpPr>
                            <a:spPr>
                              <a:xfrm>
                                <a:off x="3958046" y="1625178"/>
                                <a:ext cx="1188720" cy="923330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dirty="0" smtClean="0">
                                      <a:ln/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Охват учащихся 28 </a:t>
                                  </a:r>
                                  <a:endParaRPr lang="ru-RU" dirty="0">
                                    <a:ln/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1" name="Прямоугольник 20"/>
                              <a:cNvSpPr/>
                            </a:nvSpPr>
                            <a:spPr>
                              <a:xfrm>
                                <a:off x="5722918" y="2909669"/>
                                <a:ext cx="3421082" cy="830997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600" b="1" dirty="0" smtClean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Конкурс сочинений, </a:t>
                                  </a:r>
                                </a:p>
                                <a:p>
                                  <a:pPr algn="ctr"/>
                                  <a:r>
                                    <a:rPr lang="ru-RU" sz="1600" b="1" dirty="0" smtClean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посвященный Дню памяти воинов-интернационалистов</a:t>
                                  </a:r>
                                  <a:endParaRPr lang="ru-RU" sz="1600" b="1" dirty="0"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7" name="Прямоугольник 26"/>
                              <a:cNvSpPr/>
                            </a:nvSpPr>
                            <a:spPr>
                              <a:xfrm>
                                <a:off x="3984171" y="2827180"/>
                                <a:ext cx="1188720" cy="923330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dirty="0" smtClean="0">
                                      <a:ln/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Охват учащихся 1435</a:t>
                                  </a:r>
                                  <a:endParaRPr lang="ru-RU" dirty="0">
                                    <a:ln/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9" name="Прямоугольник 28"/>
                              <a:cNvSpPr/>
                            </a:nvSpPr>
                            <a:spPr>
                              <a:xfrm>
                                <a:off x="5722918" y="1557469"/>
                                <a:ext cx="3421082" cy="1077218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600" b="1" dirty="0" smtClean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Конкурс буклетов, </a:t>
                                  </a:r>
                                </a:p>
                                <a:p>
                                  <a:pPr algn="ctr"/>
                                  <a:r>
                                    <a:rPr lang="ru-RU" sz="1600" b="1" dirty="0" smtClean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посвященный дню Рождения Великого князя </a:t>
                                  </a:r>
                                </a:p>
                                <a:p>
                                  <a:pPr algn="ctr"/>
                                  <a:r>
                                    <a:rPr lang="ru-RU" sz="1600" b="1" dirty="0" smtClean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Александра Невского</a:t>
                                  </a:r>
                                  <a:endParaRPr lang="ru-RU" sz="1600" b="1" dirty="0"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Cs w:val="16"/>
              </w:rPr>
              <w:drawing>
                <wp:anchor distT="0" distB="0" distL="114300" distR="114300" simplePos="0" relativeHeight="252055552" behindDoc="1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222885</wp:posOffset>
                  </wp:positionV>
                  <wp:extent cx="3933825" cy="2124075"/>
                  <wp:effectExtent l="57150" t="0" r="85725" b="66675"/>
                  <wp:wrapNone/>
                  <wp:docPr id="9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42000" t="22549" b="42436"/>
                          <a:stretch/>
                        </pic:blipFill>
                        <pic:spPr>
                          <a:xfrm>
                            <a:off x="0" y="0"/>
                            <a:ext cx="3933825" cy="21240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82A64" w:rsidRPr="00AA193E">
              <w:rPr>
                <w:rFonts w:ascii="Times New Roman" w:hAnsi="Times New Roman" w:cs="Times New Roman"/>
                <w:b w:val="0"/>
                <w:szCs w:val="16"/>
              </w:rPr>
              <w:t>«</w:t>
            </w:r>
            <w:proofErr w:type="spellStart"/>
            <w:r w:rsidR="00182A64" w:rsidRPr="00AA193E">
              <w:rPr>
                <w:rFonts w:ascii="Times New Roman" w:hAnsi="Times New Roman" w:cs="Times New Roman"/>
                <w:b w:val="0"/>
                <w:szCs w:val="16"/>
              </w:rPr>
              <w:t>Шахматный</w:t>
            </w:r>
            <w:proofErr w:type="spellEnd"/>
            <w:r w:rsidR="00182A64" w:rsidRPr="00AA193E">
              <w:rPr>
                <w:rFonts w:ascii="Times New Roman" w:hAnsi="Times New Roman" w:cs="Times New Roman"/>
                <w:b w:val="0"/>
                <w:szCs w:val="16"/>
              </w:rPr>
              <w:t xml:space="preserve"> </w:t>
            </w:r>
            <w:proofErr w:type="spellStart"/>
            <w:r w:rsidR="00182A64" w:rsidRPr="00AA193E">
              <w:rPr>
                <w:rFonts w:ascii="Times New Roman" w:hAnsi="Times New Roman" w:cs="Times New Roman"/>
                <w:b w:val="0"/>
                <w:szCs w:val="16"/>
              </w:rPr>
              <w:t>турнир</w:t>
            </w:r>
            <w:proofErr w:type="spellEnd"/>
            <w:r w:rsidR="00182A64" w:rsidRPr="00AA193E">
              <w:rPr>
                <w:rFonts w:ascii="Times New Roman" w:hAnsi="Times New Roman" w:cs="Times New Roman"/>
                <w:b w:val="0"/>
                <w:szCs w:val="16"/>
              </w:rPr>
              <w:t>»</w:t>
            </w:r>
          </w:p>
        </w:tc>
        <w:tc>
          <w:tcPr>
            <w:tcW w:w="1417" w:type="dxa"/>
            <w:vAlign w:val="center"/>
          </w:tcPr>
          <w:p w:rsidR="00182A64" w:rsidRPr="00182A64" w:rsidRDefault="00182A64" w:rsidP="00182A64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11</w:t>
            </w:r>
          </w:p>
        </w:tc>
        <w:tc>
          <w:tcPr>
            <w:tcW w:w="1701" w:type="dxa"/>
            <w:vAlign w:val="center"/>
          </w:tcPr>
          <w:p w:rsidR="00182A64" w:rsidRPr="00182A64" w:rsidRDefault="00182A64" w:rsidP="00182A64">
            <w:pPr>
              <w:jc w:val="center"/>
              <w:cnfStyle w:val="000000100000"/>
              <w:rPr>
                <w:rFonts w:ascii="Times New Roman" w:hAnsi="Times New Roman" w:cs="Times New Roman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Cs w:val="16"/>
                <w:lang w:val="ru-RU"/>
              </w:rPr>
              <w:t>44</w:t>
            </w:r>
          </w:p>
        </w:tc>
      </w:tr>
    </w:tbl>
    <w:p w:rsidR="00182A64" w:rsidRPr="00827FF5" w:rsidRDefault="00182A64" w:rsidP="00827FF5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bCs/>
          <w:sz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tbl>
      <w:tblPr>
        <w:tblStyle w:val="-11"/>
        <w:tblpPr w:leftFromText="180" w:rightFromText="180" w:vertAnchor="page" w:horzAnchor="margin" w:tblpXSpec="right" w:tblpY="3766"/>
        <w:tblW w:w="4786" w:type="dxa"/>
        <w:tblLayout w:type="fixed"/>
        <w:tblLook w:val="04A0"/>
      </w:tblPr>
      <w:tblGrid>
        <w:gridCol w:w="2660"/>
        <w:gridCol w:w="992"/>
        <w:gridCol w:w="1134"/>
      </w:tblGrid>
      <w:tr w:rsidR="00827FF5" w:rsidRPr="00827FF5" w:rsidTr="00C63268">
        <w:trPr>
          <w:cnfStyle w:val="100000000000"/>
          <w:trHeight w:val="246"/>
        </w:trPr>
        <w:tc>
          <w:tcPr>
            <w:cnfStyle w:val="001000000000"/>
            <w:tcW w:w="2660" w:type="dxa"/>
            <w:vAlign w:val="center"/>
          </w:tcPr>
          <w:p w:rsidR="00827FF5" w:rsidRPr="00827FF5" w:rsidRDefault="00827FF5" w:rsidP="00C63268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Название мероприятия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C63268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proofErr w:type="spellStart"/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Охват</w:t>
            </w:r>
            <w:proofErr w:type="spellEnd"/>
          </w:p>
          <w:p w:rsidR="00827FF5" w:rsidRPr="00827FF5" w:rsidRDefault="00827FF5" w:rsidP="00C63268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  <w:i/>
                <w:sz w:val="18"/>
                <w:szCs w:val="16"/>
                <w:lang w:bidi="en-US"/>
              </w:rPr>
            </w:pPr>
            <w:proofErr w:type="spellStart"/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учреждений</w:t>
            </w:r>
            <w:proofErr w:type="spellEnd"/>
          </w:p>
        </w:tc>
        <w:tc>
          <w:tcPr>
            <w:tcW w:w="1134" w:type="dxa"/>
            <w:vAlign w:val="center"/>
          </w:tcPr>
          <w:p w:rsidR="00827FF5" w:rsidRPr="00827FF5" w:rsidRDefault="00827FF5" w:rsidP="00C63268">
            <w:pPr>
              <w:contextualSpacing/>
              <w:jc w:val="center"/>
              <w:cnfStyle w:val="100000000000"/>
              <w:rPr>
                <w:rFonts w:ascii="Times New Roman" w:hAnsi="Times New Roman" w:cs="Times New Roman"/>
                <w:i/>
                <w:sz w:val="18"/>
                <w:szCs w:val="16"/>
                <w:lang w:bidi="en-US"/>
              </w:rPr>
            </w:pPr>
            <w:proofErr w:type="spellStart"/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Охват</w:t>
            </w:r>
            <w:proofErr w:type="spellEnd"/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учащихся</w:t>
            </w:r>
            <w:proofErr w:type="spellEnd"/>
          </w:p>
        </w:tc>
      </w:tr>
      <w:tr w:rsidR="00827FF5" w:rsidRPr="00827FF5" w:rsidTr="00C63268">
        <w:trPr>
          <w:cnfStyle w:val="000000100000"/>
          <w:trHeight w:val="696"/>
        </w:trPr>
        <w:tc>
          <w:tcPr>
            <w:cnfStyle w:val="001000000000"/>
            <w:tcW w:w="2660" w:type="dxa"/>
          </w:tcPr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Интеллектуально-творческий марафон «Твои возможности» (3-4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18</w:t>
            </w:r>
          </w:p>
        </w:tc>
        <w:tc>
          <w:tcPr>
            <w:tcW w:w="1134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90</w:t>
            </w:r>
          </w:p>
        </w:tc>
      </w:tr>
      <w:tr w:rsidR="00827FF5" w:rsidRPr="00827FF5" w:rsidTr="00C63268">
        <w:trPr>
          <w:cnfStyle w:val="000000010000"/>
          <w:trHeight w:val="356"/>
        </w:trPr>
        <w:tc>
          <w:tcPr>
            <w:cnfStyle w:val="001000000000"/>
            <w:tcW w:w="2660" w:type="dxa"/>
          </w:tcPr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bCs w:val="0"/>
                <w:sz w:val="18"/>
                <w:szCs w:val="16"/>
                <w:lang w:bidi="en-US"/>
              </w:rPr>
            </w:pP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>Олимпиада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>по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 xml:space="preserve">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>математике</w:t>
            </w:r>
            <w:proofErr w:type="spellEnd"/>
          </w:p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(</w:t>
            </w: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 xml:space="preserve">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21</w:t>
            </w:r>
          </w:p>
        </w:tc>
        <w:tc>
          <w:tcPr>
            <w:tcW w:w="1134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51</w:t>
            </w:r>
          </w:p>
        </w:tc>
      </w:tr>
      <w:tr w:rsidR="00827FF5" w:rsidRPr="00827FF5" w:rsidTr="00C63268">
        <w:trPr>
          <w:cnfStyle w:val="000000100000"/>
          <w:trHeight w:val="526"/>
        </w:trPr>
        <w:tc>
          <w:tcPr>
            <w:cnfStyle w:val="001000000000"/>
            <w:tcW w:w="2660" w:type="dxa"/>
          </w:tcPr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Олимпиада по русскому языку (4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20</w:t>
            </w:r>
          </w:p>
        </w:tc>
        <w:tc>
          <w:tcPr>
            <w:tcW w:w="1134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54</w:t>
            </w:r>
          </w:p>
        </w:tc>
      </w:tr>
      <w:tr w:rsidR="00827FF5" w:rsidRPr="00827FF5" w:rsidTr="00C63268">
        <w:trPr>
          <w:cnfStyle w:val="000000010000"/>
          <w:trHeight w:val="519"/>
        </w:trPr>
        <w:tc>
          <w:tcPr>
            <w:cnfStyle w:val="001000000000"/>
            <w:tcW w:w="2660" w:type="dxa"/>
          </w:tcPr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Олимпиада по окружающему миру (4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18</w:t>
            </w:r>
          </w:p>
        </w:tc>
        <w:tc>
          <w:tcPr>
            <w:tcW w:w="1134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45</w:t>
            </w:r>
          </w:p>
        </w:tc>
      </w:tr>
      <w:tr w:rsidR="00827FF5" w:rsidRPr="00827FF5" w:rsidTr="00C63268">
        <w:trPr>
          <w:cnfStyle w:val="000000100000"/>
          <w:trHeight w:val="519"/>
        </w:trPr>
        <w:tc>
          <w:tcPr>
            <w:cnfStyle w:val="001000000000"/>
            <w:tcW w:w="2660" w:type="dxa"/>
          </w:tcPr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Конкурс по русскому языку «Юный </w:t>
            </w:r>
            <w:proofErr w:type="gram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грамотей</w:t>
            </w:r>
            <w:proofErr w:type="gram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» (2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27</w:t>
            </w:r>
          </w:p>
        </w:tc>
        <w:tc>
          <w:tcPr>
            <w:tcW w:w="1134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52</w:t>
            </w:r>
          </w:p>
        </w:tc>
      </w:tr>
      <w:tr w:rsidR="00827FF5" w:rsidRPr="00827FF5" w:rsidTr="00C63268">
        <w:trPr>
          <w:cnfStyle w:val="000000010000"/>
          <w:trHeight w:val="696"/>
        </w:trPr>
        <w:tc>
          <w:tcPr>
            <w:cnfStyle w:val="001000000000"/>
            <w:tcW w:w="2660" w:type="dxa"/>
          </w:tcPr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Командная игра-конкурс по математике «Лучший счетчик» (3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827FF5" w:rsidRDefault="00827FF5" w:rsidP="00C63268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24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C63268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72</w:t>
            </w:r>
          </w:p>
        </w:tc>
      </w:tr>
      <w:tr w:rsidR="00827FF5" w:rsidRPr="00827FF5" w:rsidTr="00C63268">
        <w:trPr>
          <w:cnfStyle w:val="000000100000"/>
          <w:trHeight w:val="526"/>
        </w:trPr>
        <w:tc>
          <w:tcPr>
            <w:cnfStyle w:val="001000000000"/>
            <w:tcW w:w="2660" w:type="dxa"/>
          </w:tcPr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Конкурс детских исследовательских работ</w:t>
            </w:r>
          </w:p>
          <w:p w:rsidR="00827FF5" w:rsidRPr="00827FF5" w:rsidRDefault="00827FF5" w:rsidP="00C63268">
            <w:pPr>
              <w:contextualSpacing/>
              <w:rPr>
                <w:rFonts w:ascii="Times New Roman" w:hAnsi="Times New Roman" w:cs="Times New Roman"/>
                <w:b w:val="0"/>
                <w:i/>
                <w:sz w:val="18"/>
                <w:szCs w:val="16"/>
                <w:lang w:val="ru-RU" w:bidi="en-US"/>
              </w:rPr>
            </w:pPr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 xml:space="preserve">(1-4 </w:t>
            </w: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кл</w:t>
            </w:r>
            <w:proofErr w:type="spellEnd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val="ru-RU" w:bidi="en-US"/>
              </w:rPr>
              <w:t>.)</w:t>
            </w:r>
          </w:p>
        </w:tc>
        <w:tc>
          <w:tcPr>
            <w:tcW w:w="992" w:type="dxa"/>
            <w:vAlign w:val="center"/>
          </w:tcPr>
          <w:p w:rsidR="00827FF5" w:rsidRPr="00767C84" w:rsidRDefault="00767C84" w:rsidP="00C63268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4</w:t>
            </w:r>
          </w:p>
        </w:tc>
        <w:tc>
          <w:tcPr>
            <w:tcW w:w="1134" w:type="dxa"/>
            <w:vAlign w:val="center"/>
          </w:tcPr>
          <w:p w:rsidR="00827FF5" w:rsidRPr="00827FF5" w:rsidRDefault="00827FF5" w:rsidP="00C63268">
            <w:pPr>
              <w:contextualSpacing/>
              <w:jc w:val="center"/>
              <w:cnfStyle w:val="000000100000"/>
              <w:rPr>
                <w:rFonts w:ascii="Times New Roman" w:hAnsi="Times New Roman" w:cs="Times New Roman"/>
                <w:sz w:val="18"/>
                <w:szCs w:val="16"/>
                <w:lang w:bidi="en-US"/>
              </w:rPr>
            </w:pPr>
            <w:r w:rsidRPr="00827FF5">
              <w:rPr>
                <w:rFonts w:ascii="Times New Roman" w:hAnsi="Times New Roman" w:cs="Times New Roman"/>
                <w:sz w:val="18"/>
                <w:szCs w:val="16"/>
                <w:lang w:bidi="en-US"/>
              </w:rPr>
              <w:t>35</w:t>
            </w:r>
          </w:p>
        </w:tc>
      </w:tr>
      <w:tr w:rsidR="00827FF5" w:rsidRPr="00827FF5" w:rsidTr="00C63268">
        <w:trPr>
          <w:cnfStyle w:val="000000010000"/>
          <w:trHeight w:val="170"/>
        </w:trPr>
        <w:tc>
          <w:tcPr>
            <w:cnfStyle w:val="001000000000"/>
            <w:tcW w:w="3652" w:type="dxa"/>
            <w:gridSpan w:val="2"/>
          </w:tcPr>
          <w:p w:rsidR="00827FF5" w:rsidRPr="00827FF5" w:rsidRDefault="00827FF5" w:rsidP="00C63268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</w:pPr>
            <w:proofErr w:type="spellStart"/>
            <w:r w:rsidRPr="00827FF5">
              <w:rPr>
                <w:rFonts w:ascii="Times New Roman" w:hAnsi="Times New Roman" w:cs="Times New Roman"/>
                <w:b w:val="0"/>
                <w:sz w:val="18"/>
                <w:szCs w:val="16"/>
                <w:lang w:bidi="en-US"/>
              </w:rPr>
              <w:t>Всего</w:t>
            </w:r>
            <w:proofErr w:type="spellEnd"/>
          </w:p>
        </w:tc>
        <w:tc>
          <w:tcPr>
            <w:tcW w:w="1134" w:type="dxa"/>
          </w:tcPr>
          <w:p w:rsidR="00827FF5" w:rsidRPr="00767C84" w:rsidRDefault="00767C84" w:rsidP="00C63268">
            <w:pPr>
              <w:contextualSpacing/>
              <w:jc w:val="center"/>
              <w:cnfStyle w:val="000000010000"/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</w:pPr>
            <w:r>
              <w:rPr>
                <w:rFonts w:ascii="Times New Roman" w:hAnsi="Times New Roman" w:cs="Times New Roman"/>
                <w:sz w:val="18"/>
                <w:szCs w:val="16"/>
                <w:lang w:val="ru-RU" w:bidi="en-US"/>
              </w:rPr>
              <w:t>399</w:t>
            </w:r>
          </w:p>
        </w:tc>
      </w:tr>
    </w:tbl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C63268" w:rsidRDefault="00C6326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C63268" w:rsidRDefault="00C6326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AA193E" w:rsidRDefault="00AA193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767C84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109855</wp:posOffset>
            </wp:positionV>
            <wp:extent cx="3251200" cy="2080895"/>
            <wp:effectExtent l="171450" t="133350" r="368300" b="300355"/>
            <wp:wrapNone/>
            <wp:docPr id="76" name="Рисунок 5" descr="http://cs.detsad7us.ru/DgABAIQAzQGGAcz6_8P7Dw/yEU1pSDj9jbL9t2HVioUiQ/sv/image/3d/7f/76/179643/351/IMG_0319.jpg?152660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.detsad7us.ru/DgABAIQAzQGGAcz6_8P7Dw/yEU1pSDj9jbL9t2HVioUiQ/sv/image/3d/7f/76/179643/351/IMG_0319.jpg?152660588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08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D8705E" w:rsidSect="00C63268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700A79" w:rsidRDefault="00700A79" w:rsidP="00D8705E">
      <w:pPr>
        <w:spacing w:line="208" w:lineRule="auto"/>
        <w:rPr>
          <w:sz w:val="19"/>
        </w:rPr>
        <w:sectPr w:rsidR="00700A79" w:rsidSect="00C63268">
          <w:type w:val="continuous"/>
          <w:pgSz w:w="11906" w:h="16838"/>
          <w:pgMar w:top="1134" w:right="850" w:bottom="1134" w:left="851" w:header="708" w:footer="0" w:gutter="0"/>
          <w:cols w:num="2" w:space="709"/>
          <w:docGrid w:linePitch="360"/>
        </w:sectPr>
      </w:pPr>
    </w:p>
    <w:p w:rsidR="00182A64" w:rsidRDefault="00182A64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182A64" w:rsidRDefault="00182A64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182A64" w:rsidRDefault="00182A64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182A64" w:rsidRDefault="00182A64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182A64" w:rsidRDefault="00182A64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182A64" w:rsidRDefault="00182A64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DA1447" w:rsidRDefault="00DA1447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C63268" w:rsidRDefault="00C63268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C63268" w:rsidRDefault="00C63268" w:rsidP="00615DEF">
      <w:pPr>
        <w:ind w:firstLine="567"/>
        <w:contextualSpacing/>
        <w:jc w:val="both"/>
        <w:rPr>
          <w:rFonts w:ascii="Times New Roman" w:hAnsi="Times New Roman" w:cs="Times New Roman"/>
          <w:b/>
          <w:sz w:val="22"/>
        </w:rPr>
      </w:pPr>
    </w:p>
    <w:p w:rsidR="00615DEF" w:rsidRPr="0086261F" w:rsidRDefault="00615DEF" w:rsidP="00615DEF">
      <w:pPr>
        <w:ind w:firstLine="567"/>
        <w:contextualSpacing/>
        <w:jc w:val="both"/>
        <w:rPr>
          <w:rFonts w:ascii="Times New Roman" w:hAnsi="Times New Roman" w:cs="Times New Roman"/>
          <w:sz w:val="22"/>
        </w:rPr>
      </w:pPr>
      <w:r w:rsidRPr="0086261F">
        <w:rPr>
          <w:rFonts w:ascii="Times New Roman" w:hAnsi="Times New Roman" w:cs="Times New Roman"/>
          <w:b/>
          <w:sz w:val="22"/>
        </w:rPr>
        <w:t xml:space="preserve">РАЗДЕЛ </w:t>
      </w:r>
      <w:r>
        <w:rPr>
          <w:rFonts w:ascii="Times New Roman" w:hAnsi="Times New Roman" w:cs="Times New Roman"/>
          <w:b/>
          <w:sz w:val="22"/>
        </w:rPr>
        <w:t>2</w:t>
      </w:r>
      <w:r w:rsidRPr="0086261F">
        <w:rPr>
          <w:rFonts w:ascii="Times New Roman" w:hAnsi="Times New Roman" w:cs="Times New Roman"/>
          <w:b/>
          <w:sz w:val="22"/>
        </w:rPr>
        <w:t xml:space="preserve">. </w:t>
      </w:r>
      <w:r w:rsidRPr="0086261F">
        <w:rPr>
          <w:rFonts w:ascii="Times New Roman" w:hAnsi="Times New Roman" w:cs="Times New Roman"/>
          <w:sz w:val="22"/>
        </w:rPr>
        <w:t>Динамика значений основных показателей деятельности</w:t>
      </w:r>
    </w:p>
    <w:p w:rsidR="00615DEF" w:rsidRDefault="00AB68C9" w:rsidP="00D8705E">
      <w:pPr>
        <w:spacing w:line="208" w:lineRule="auto"/>
        <w:rPr>
          <w:sz w:val="19"/>
        </w:rPr>
      </w:pPr>
      <w:r w:rsidRPr="00AB68C9">
        <w:rPr>
          <w:rFonts w:ascii="Times New Roman" w:hAnsi="Times New Roman" w:cs="Times New Roman"/>
          <w:noProof/>
          <w:sz w:val="22"/>
        </w:rPr>
        <w:pict>
          <v:shape id="_x0000_s1102" type="#_x0000_t202" style="position:absolute;margin-left:26.65pt;margin-top:7.15pt;width:369.55pt;height:41pt;z-index:251842560" stroked="f">
            <v:textbox style="mso-next-textbox:#_x0000_s1102">
              <w:txbxContent>
                <w:p w:rsidR="000C07EA" w:rsidRPr="000F474D" w:rsidRDefault="000C07EA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 xml:space="preserve">ОДАРЕННЫЕ  </w:t>
                  </w: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 xml:space="preserve"> ДЕТИ</w:t>
                  </w:r>
                </w:p>
              </w:txbxContent>
            </v:textbox>
          </v:shape>
        </w:pict>
      </w:r>
    </w:p>
    <w:p w:rsidR="00182A64" w:rsidRDefault="00182A64" w:rsidP="00D8705E">
      <w:pPr>
        <w:spacing w:line="208" w:lineRule="auto"/>
        <w:rPr>
          <w:sz w:val="19"/>
        </w:rPr>
        <w:sectPr w:rsidR="00182A64" w:rsidSect="00C63268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827FF5" w:rsidRDefault="00827FF5" w:rsidP="00182A64">
      <w:pPr>
        <w:spacing w:line="208" w:lineRule="auto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D8705E" w:rsidRDefault="00D8705E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D8705E" w:rsidSect="00700A79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911E46" w:rsidRDefault="00911E46" w:rsidP="00700A79">
      <w:pPr>
        <w:ind w:right="-72" w:firstLine="426"/>
        <w:jc w:val="both"/>
        <w:rPr>
          <w:rFonts w:ascii="Times New Roman" w:hAnsi="Times New Roman" w:cs="Times New Roman"/>
          <w:sz w:val="22"/>
        </w:rPr>
      </w:pPr>
    </w:p>
    <w:p w:rsidR="00700A79" w:rsidRPr="00700A79" w:rsidRDefault="00700A79" w:rsidP="00700A79">
      <w:pPr>
        <w:ind w:right="-72" w:firstLine="426"/>
        <w:jc w:val="both"/>
        <w:rPr>
          <w:rFonts w:ascii="Times New Roman" w:hAnsi="Times New Roman" w:cs="Times New Roman"/>
          <w:sz w:val="22"/>
        </w:rPr>
      </w:pPr>
      <w:r w:rsidRPr="00700A79">
        <w:rPr>
          <w:rFonts w:ascii="Times New Roman" w:hAnsi="Times New Roman" w:cs="Times New Roman"/>
          <w:sz w:val="22"/>
        </w:rPr>
        <w:t>Специальная среда развития одаренности сопровождает ребенка и на этапе взросления.</w:t>
      </w:r>
    </w:p>
    <w:p w:rsidR="00700A79" w:rsidRDefault="00700A79" w:rsidP="00700A79">
      <w:pPr>
        <w:ind w:right="-72" w:firstLine="426"/>
        <w:contextualSpacing/>
        <w:jc w:val="both"/>
        <w:rPr>
          <w:rFonts w:ascii="Times New Roman" w:hAnsi="Times New Roman" w:cs="Times New Roman"/>
          <w:sz w:val="22"/>
        </w:rPr>
      </w:pPr>
      <w:r w:rsidRPr="00700A79">
        <w:rPr>
          <w:rFonts w:ascii="Times New Roman" w:hAnsi="Times New Roman" w:cs="Times New Roman"/>
          <w:sz w:val="22"/>
        </w:rPr>
        <w:t>Школьники принимают активное участие в мероприятиях муниципального, краевого и всероссийского уровней</w:t>
      </w:r>
      <w:r w:rsidR="00DA1447">
        <w:rPr>
          <w:rFonts w:ascii="Times New Roman" w:hAnsi="Times New Roman" w:cs="Times New Roman"/>
          <w:sz w:val="22"/>
        </w:rPr>
        <w:t>,</w:t>
      </w:r>
      <w:r w:rsidRPr="00700A79">
        <w:rPr>
          <w:rFonts w:ascii="Times New Roman" w:hAnsi="Times New Roman" w:cs="Times New Roman"/>
          <w:sz w:val="22"/>
        </w:rPr>
        <w:t xml:space="preserve"> направленных на  развитие познавательной активности, творческих способностей, навыков проектной деятельности, формирование УУД.</w:t>
      </w: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41387" w:rsidP="00741387">
      <w:pPr>
        <w:ind w:right="-142"/>
        <w:contextualSpacing/>
        <w:rPr>
          <w:rFonts w:ascii="Times New Roman" w:hAnsi="Times New Roman" w:cs="Times New Roman"/>
          <w:sz w:val="22"/>
        </w:rPr>
      </w:pPr>
      <w:r w:rsidRPr="00741387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2958067" cy="2190307"/>
            <wp:effectExtent l="19050" t="0" r="0" b="0"/>
            <wp:docPr id="7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911E46" w:rsidRDefault="00D17114" w:rsidP="00741387">
      <w:pPr>
        <w:ind w:right="-142"/>
        <w:contextualSpacing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792384" behindDoc="0" locked="0" layoutInCell="0" allowOverlap="1">
            <wp:simplePos x="0" y="0"/>
            <wp:positionH relativeFrom="column">
              <wp:posOffset>-43180</wp:posOffset>
            </wp:positionH>
            <wp:positionV relativeFrom="paragraph">
              <wp:posOffset>-2540</wp:posOffset>
            </wp:positionV>
            <wp:extent cx="3170555" cy="254635"/>
            <wp:effectExtent l="19050" t="0" r="0" b="0"/>
            <wp:wrapNone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1E46" w:rsidRDefault="00911E46" w:rsidP="00741387">
      <w:pPr>
        <w:ind w:right="-142"/>
        <w:contextualSpacing/>
        <w:rPr>
          <w:rFonts w:ascii="Times New Roman" w:hAnsi="Times New Roman" w:cs="Times New Roman"/>
          <w:sz w:val="22"/>
        </w:rPr>
      </w:pPr>
    </w:p>
    <w:p w:rsidR="00911E46" w:rsidRPr="00911E46" w:rsidRDefault="00911E46" w:rsidP="00FB4FC9">
      <w:pPr>
        <w:pStyle w:val="a9"/>
        <w:numPr>
          <w:ilvl w:val="0"/>
          <w:numId w:val="4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911E46">
        <w:rPr>
          <w:rFonts w:ascii="Times New Roman" w:hAnsi="Times New Roman" w:cs="Times New Roman"/>
          <w:sz w:val="22"/>
        </w:rPr>
        <w:t xml:space="preserve">совершенствование системы работы с одаренными детьми на муниципальном уровне и уровне </w:t>
      </w:r>
      <w:r w:rsidR="0052675D">
        <w:rPr>
          <w:rFonts w:ascii="Times New Roman" w:hAnsi="Times New Roman" w:cs="Times New Roman"/>
          <w:sz w:val="22"/>
        </w:rPr>
        <w:t>обще</w:t>
      </w:r>
      <w:r w:rsidRPr="00911E46">
        <w:rPr>
          <w:rFonts w:ascii="Times New Roman" w:hAnsi="Times New Roman" w:cs="Times New Roman"/>
          <w:sz w:val="22"/>
        </w:rPr>
        <w:t>образовательного учреждения;</w:t>
      </w:r>
    </w:p>
    <w:p w:rsidR="00911E46" w:rsidRDefault="00911E46" w:rsidP="00FB4FC9">
      <w:pPr>
        <w:pStyle w:val="a9"/>
        <w:numPr>
          <w:ilvl w:val="0"/>
          <w:numId w:val="4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911E46">
        <w:rPr>
          <w:rFonts w:ascii="Times New Roman" w:hAnsi="Times New Roman" w:cs="Times New Roman"/>
          <w:sz w:val="22"/>
        </w:rPr>
        <w:t>повышение результативности участия уссурийских школьников в конкурсах всероссийского уровня.</w:t>
      </w:r>
    </w:p>
    <w:p w:rsidR="00700A79" w:rsidRDefault="00687665" w:rsidP="00911E46">
      <w:pPr>
        <w:ind w:firstLine="426"/>
        <w:jc w:val="both"/>
        <w:rPr>
          <w:rFonts w:ascii="Times New Roman" w:hAnsi="Times New Roman" w:cs="Times New Roman"/>
          <w:sz w:val="22"/>
        </w:rPr>
      </w:pPr>
      <w:r w:rsidRPr="00700A79">
        <w:rPr>
          <w:rFonts w:ascii="Times New Roman" w:hAnsi="Times New Roman" w:cs="Times New Roman"/>
          <w:sz w:val="22"/>
        </w:rPr>
        <w:lastRenderedPageBreak/>
        <w:t xml:space="preserve">Значимость достижений юных </w:t>
      </w:r>
      <w:proofErr w:type="spellStart"/>
      <w:r w:rsidR="00C63268">
        <w:rPr>
          <w:rFonts w:ascii="Times New Roman" w:hAnsi="Times New Roman" w:cs="Times New Roman"/>
          <w:sz w:val="22"/>
        </w:rPr>
        <w:t>у</w:t>
      </w:r>
      <w:r w:rsidRPr="00700A79">
        <w:rPr>
          <w:rFonts w:ascii="Times New Roman" w:hAnsi="Times New Roman" w:cs="Times New Roman"/>
          <w:sz w:val="22"/>
        </w:rPr>
        <w:t>ссурийцев</w:t>
      </w:r>
      <w:proofErr w:type="spellEnd"/>
      <w:r w:rsidRPr="00700A79">
        <w:rPr>
          <w:rFonts w:ascii="Times New Roman" w:hAnsi="Times New Roman" w:cs="Times New Roman"/>
          <w:sz w:val="22"/>
        </w:rPr>
        <w:t xml:space="preserve">  подчеркивают такие события как: выделение стипендий и премий одаренным детям; проведение церемонии награждения одаренных детей.</w:t>
      </w:r>
    </w:p>
    <w:tbl>
      <w:tblPr>
        <w:tblStyle w:val="ad"/>
        <w:tblpPr w:leftFromText="180" w:rightFromText="180" w:vertAnchor="text" w:horzAnchor="margin" w:tblpXSpec="right" w:tblpY="156"/>
        <w:tblW w:w="4503" w:type="dxa"/>
        <w:tblLook w:val="04A0"/>
      </w:tblPr>
      <w:tblGrid>
        <w:gridCol w:w="2660"/>
        <w:gridCol w:w="1843"/>
      </w:tblGrid>
      <w:tr w:rsidR="009A62CD" w:rsidRPr="00700A79" w:rsidTr="009A62CD">
        <w:trPr>
          <w:trHeight w:val="379"/>
        </w:trPr>
        <w:tc>
          <w:tcPr>
            <w:tcW w:w="2660" w:type="dxa"/>
            <w:shd w:val="clear" w:color="auto" w:fill="C6D9F1" w:themeFill="text2" w:themeFillTint="33"/>
          </w:tcPr>
          <w:p w:rsidR="009A62CD" w:rsidRPr="00700A79" w:rsidRDefault="009A62CD" w:rsidP="000D62CF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00A79">
              <w:rPr>
                <w:rFonts w:ascii="Times New Roman" w:hAnsi="Times New Roman" w:cs="Times New Roman"/>
                <w:b/>
                <w:szCs w:val="16"/>
              </w:rPr>
              <w:t>Форма поощрения талантливых детей</w:t>
            </w:r>
          </w:p>
          <w:p w:rsidR="009A62CD" w:rsidRPr="00700A79" w:rsidRDefault="009A62CD" w:rsidP="000D62CF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00A79">
              <w:rPr>
                <w:rFonts w:ascii="Times New Roman" w:hAnsi="Times New Roman" w:cs="Times New Roman"/>
                <w:b/>
                <w:szCs w:val="16"/>
              </w:rPr>
              <w:t>в муниципальном образовании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9A62CD" w:rsidRDefault="009A62CD" w:rsidP="009A62CD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00A79">
              <w:rPr>
                <w:rFonts w:ascii="Times New Roman" w:hAnsi="Times New Roman" w:cs="Times New Roman"/>
                <w:b/>
                <w:szCs w:val="16"/>
              </w:rPr>
              <w:t xml:space="preserve">Число детей, получивших поощрение </w:t>
            </w:r>
            <w:proofErr w:type="gramStart"/>
            <w:r w:rsidRPr="00700A79">
              <w:rPr>
                <w:rFonts w:ascii="Times New Roman" w:hAnsi="Times New Roman" w:cs="Times New Roman"/>
                <w:b/>
                <w:szCs w:val="16"/>
              </w:rPr>
              <w:t>в</w:t>
            </w:r>
            <w:proofErr w:type="gramEnd"/>
            <w:r w:rsidRPr="00700A79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</w:p>
          <w:p w:rsidR="009A62CD" w:rsidRPr="00700A79" w:rsidRDefault="009A62CD" w:rsidP="009A62CD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700A79">
              <w:rPr>
                <w:rFonts w:ascii="Times New Roman" w:hAnsi="Times New Roman" w:cs="Times New Roman"/>
                <w:b/>
                <w:szCs w:val="16"/>
              </w:rPr>
              <w:t>201</w:t>
            </w:r>
            <w:r>
              <w:rPr>
                <w:rFonts w:ascii="Times New Roman" w:hAnsi="Times New Roman" w:cs="Times New Roman"/>
                <w:b/>
                <w:szCs w:val="16"/>
              </w:rPr>
              <w:t>7</w:t>
            </w:r>
            <w:r w:rsidRPr="00700A79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16"/>
              </w:rPr>
              <w:t xml:space="preserve">- </w:t>
            </w:r>
            <w:r w:rsidRPr="00700A79">
              <w:rPr>
                <w:rFonts w:ascii="Times New Roman" w:hAnsi="Times New Roman" w:cs="Times New Roman"/>
                <w:b/>
                <w:szCs w:val="16"/>
              </w:rPr>
              <w:t>201</w:t>
            </w:r>
            <w:r>
              <w:rPr>
                <w:rFonts w:ascii="Times New Roman" w:hAnsi="Times New Roman" w:cs="Times New Roman"/>
                <w:b/>
                <w:szCs w:val="16"/>
              </w:rPr>
              <w:t>8 гг.</w:t>
            </w:r>
          </w:p>
        </w:tc>
      </w:tr>
      <w:tr w:rsidR="009A62CD" w:rsidRPr="00700A79" w:rsidTr="009A62CD">
        <w:trPr>
          <w:trHeight w:val="187"/>
        </w:trPr>
        <w:tc>
          <w:tcPr>
            <w:tcW w:w="2660" w:type="dxa"/>
            <w:shd w:val="clear" w:color="auto" w:fill="auto"/>
          </w:tcPr>
          <w:p w:rsidR="009A62CD" w:rsidRPr="00700A79" w:rsidRDefault="009A62CD" w:rsidP="009A62CD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стипендии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A62CD" w:rsidRPr="000D62CF" w:rsidRDefault="009A62CD" w:rsidP="009A62CD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0D62CF">
              <w:rPr>
                <w:rFonts w:ascii="Times New Roman" w:hAnsi="Times New Roman" w:cs="Times New Roman"/>
                <w:bCs/>
                <w:szCs w:val="16"/>
              </w:rPr>
              <w:t>2</w:t>
            </w:r>
          </w:p>
        </w:tc>
      </w:tr>
      <w:tr w:rsidR="009A62CD" w:rsidRPr="00700A79" w:rsidTr="009A62CD">
        <w:trPr>
          <w:trHeight w:val="192"/>
        </w:trPr>
        <w:tc>
          <w:tcPr>
            <w:tcW w:w="2660" w:type="dxa"/>
            <w:shd w:val="clear" w:color="auto" w:fill="C6D9F1" w:themeFill="text2" w:themeFillTint="33"/>
          </w:tcPr>
          <w:p w:rsidR="009A62CD" w:rsidRPr="00700A79" w:rsidRDefault="009A62CD" w:rsidP="009A62CD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премии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A62CD" w:rsidRPr="000D62CF" w:rsidRDefault="009A62CD" w:rsidP="009A62CD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0D62CF">
              <w:rPr>
                <w:rFonts w:ascii="Times New Roman" w:hAnsi="Times New Roman" w:cs="Times New Roman"/>
                <w:bCs/>
                <w:szCs w:val="16"/>
              </w:rPr>
              <w:t>18</w:t>
            </w:r>
          </w:p>
        </w:tc>
      </w:tr>
      <w:tr w:rsidR="009A62CD" w:rsidRPr="00700A79" w:rsidTr="009A62CD">
        <w:trPr>
          <w:trHeight w:val="187"/>
        </w:trPr>
        <w:tc>
          <w:tcPr>
            <w:tcW w:w="2660" w:type="dxa"/>
            <w:shd w:val="clear" w:color="auto" w:fill="FFFFFF" w:themeFill="background1"/>
          </w:tcPr>
          <w:p w:rsidR="009A62CD" w:rsidRPr="00700A79" w:rsidRDefault="009A62CD" w:rsidP="009A62CD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грамота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62CD" w:rsidRPr="000D62CF" w:rsidRDefault="009A62CD" w:rsidP="009A62CD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0D62CF">
              <w:rPr>
                <w:rFonts w:ascii="Times New Roman" w:hAnsi="Times New Roman" w:cs="Times New Roman"/>
                <w:bCs/>
                <w:szCs w:val="16"/>
              </w:rPr>
              <w:t>6791</w:t>
            </w:r>
          </w:p>
        </w:tc>
      </w:tr>
      <w:tr w:rsidR="009A62CD" w:rsidRPr="00700A79" w:rsidTr="009A62CD">
        <w:trPr>
          <w:trHeight w:val="187"/>
        </w:trPr>
        <w:tc>
          <w:tcPr>
            <w:tcW w:w="2660" w:type="dxa"/>
            <w:shd w:val="clear" w:color="auto" w:fill="C6D9F1" w:themeFill="text2" w:themeFillTint="33"/>
          </w:tcPr>
          <w:p w:rsidR="009A62CD" w:rsidRPr="00700A79" w:rsidRDefault="009A62CD" w:rsidP="009A62CD">
            <w:pPr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Путевка во ВДЦ Океан, Орленок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A62CD" w:rsidRPr="000D62CF" w:rsidRDefault="009A62CD" w:rsidP="009A62CD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0D62CF">
              <w:rPr>
                <w:rFonts w:ascii="Times New Roman" w:hAnsi="Times New Roman" w:cs="Times New Roman"/>
                <w:bCs/>
                <w:szCs w:val="16"/>
              </w:rPr>
              <w:t>54</w:t>
            </w:r>
          </w:p>
        </w:tc>
      </w:tr>
      <w:tr w:rsidR="009A62CD" w:rsidRPr="00700A79" w:rsidTr="009A62CD">
        <w:trPr>
          <w:trHeight w:val="372"/>
        </w:trPr>
        <w:tc>
          <w:tcPr>
            <w:tcW w:w="2660" w:type="dxa"/>
            <w:shd w:val="clear" w:color="auto" w:fill="auto"/>
          </w:tcPr>
          <w:p w:rsidR="009A62CD" w:rsidRPr="00700A79" w:rsidRDefault="009A62CD" w:rsidP="009A62CD">
            <w:pPr>
              <w:rPr>
                <w:rFonts w:ascii="Times New Roman" w:hAnsi="Times New Roman" w:cs="Times New Roman"/>
                <w:szCs w:val="16"/>
              </w:rPr>
            </w:pPr>
            <w:r w:rsidRPr="00700A79">
              <w:rPr>
                <w:rFonts w:ascii="Times New Roman" w:hAnsi="Times New Roman" w:cs="Times New Roman"/>
                <w:szCs w:val="16"/>
              </w:rPr>
              <w:t>медали, кубки, благодарности, ценные призы, подарки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A62CD" w:rsidRPr="000D62CF" w:rsidRDefault="009A62CD" w:rsidP="009A62CD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0D62CF">
              <w:rPr>
                <w:rFonts w:ascii="Times New Roman" w:hAnsi="Times New Roman" w:cs="Times New Roman"/>
                <w:szCs w:val="16"/>
              </w:rPr>
              <w:t>3986</w:t>
            </w:r>
          </w:p>
        </w:tc>
      </w:tr>
    </w:tbl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5E7693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В 2018 году 62 выпускника школ получили аттестаты с отличием и медали «За особые успехи в обучении».</w:t>
      </w:r>
    </w:p>
    <w:p w:rsidR="00700A79" w:rsidRDefault="005E7693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135255</wp:posOffset>
            </wp:positionV>
            <wp:extent cx="3228975" cy="1943735"/>
            <wp:effectExtent l="171450" t="133350" r="371475" b="304165"/>
            <wp:wrapNone/>
            <wp:docPr id="85" name="Рисунок 9" descr="http://adm-ussuriisk.ru/uploads/posts/2018-06/1530258439_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m-ussuriisk.ru/uploads/posts/2018-06/1530258439_img_055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911E46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911E46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911E46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687665" w:rsidRDefault="00687665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  <w:sectPr w:rsidR="00687665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5E7693" w:rsidRDefault="005E7693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911E46" w:rsidRDefault="00911E46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tbl>
      <w:tblPr>
        <w:tblStyle w:val="ad"/>
        <w:tblW w:w="0" w:type="auto"/>
        <w:tblInd w:w="329" w:type="dxa"/>
        <w:tblLook w:val="04A0"/>
      </w:tblPr>
      <w:tblGrid>
        <w:gridCol w:w="1970"/>
        <w:gridCol w:w="1346"/>
        <w:gridCol w:w="1188"/>
        <w:gridCol w:w="1346"/>
        <w:gridCol w:w="1188"/>
        <w:gridCol w:w="6"/>
        <w:gridCol w:w="1333"/>
        <w:gridCol w:w="8"/>
        <w:gridCol w:w="1188"/>
      </w:tblGrid>
      <w:tr w:rsidR="00687665" w:rsidTr="00687665">
        <w:tc>
          <w:tcPr>
            <w:tcW w:w="1970" w:type="dxa"/>
            <w:vMerge w:val="restart"/>
            <w:vAlign w:val="center"/>
          </w:tcPr>
          <w:p w:rsidR="00687665" w:rsidRPr="000D62CF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4" w:type="dxa"/>
            <w:gridSpan w:val="2"/>
            <w:shd w:val="clear" w:color="auto" w:fill="C6D9F1" w:themeFill="text2" w:themeFillTint="33"/>
            <w:vAlign w:val="center"/>
          </w:tcPr>
          <w:p w:rsidR="00687665" w:rsidRPr="000D62CF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szCs w:val="22"/>
              </w:rPr>
              <w:t>Мероприятия муниципального уровня</w:t>
            </w:r>
          </w:p>
        </w:tc>
        <w:tc>
          <w:tcPr>
            <w:tcW w:w="2534" w:type="dxa"/>
            <w:gridSpan w:val="2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szCs w:val="22"/>
              </w:rPr>
              <w:t>Мероприятия краевого уровня</w:t>
            </w:r>
          </w:p>
        </w:tc>
        <w:tc>
          <w:tcPr>
            <w:tcW w:w="2535" w:type="dxa"/>
            <w:gridSpan w:val="4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687665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szCs w:val="22"/>
              </w:rPr>
              <w:t>Мероприятия Всероссийского уровня</w:t>
            </w:r>
          </w:p>
        </w:tc>
      </w:tr>
      <w:tr w:rsidR="00687665" w:rsidTr="00687665">
        <w:tc>
          <w:tcPr>
            <w:tcW w:w="1970" w:type="dxa"/>
            <w:vMerge/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Кол-в</w:t>
            </w:r>
            <w:r w:rsidR="003D336A" w:rsidRPr="000D62CF">
              <w:rPr>
                <w:rFonts w:ascii="Times New Roman" w:hAnsi="Times New Roman" w:cs="Times New Roman"/>
                <w:szCs w:val="22"/>
              </w:rPr>
              <w:t>о проведенных мероприятий в 2017-2018</w:t>
            </w:r>
            <w:r w:rsidRPr="000D62CF">
              <w:rPr>
                <w:rFonts w:ascii="Times New Roman" w:hAnsi="Times New Roman" w:cs="Times New Roman"/>
                <w:szCs w:val="22"/>
              </w:rPr>
              <w:t xml:space="preserve"> году</w:t>
            </w:r>
          </w:p>
        </w:tc>
        <w:tc>
          <w:tcPr>
            <w:tcW w:w="1188" w:type="dxa"/>
            <w:tcBorders>
              <w:left w:val="single" w:sz="4" w:space="0" w:color="auto"/>
            </w:tcBorders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Число участников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687665" w:rsidRPr="000D62CF" w:rsidRDefault="00687665" w:rsidP="003D336A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Кол-во проведенных мероприятий в 201</w:t>
            </w:r>
            <w:r w:rsidR="003D336A" w:rsidRPr="000D62CF">
              <w:rPr>
                <w:rFonts w:ascii="Times New Roman" w:hAnsi="Times New Roman" w:cs="Times New Roman"/>
                <w:szCs w:val="22"/>
              </w:rPr>
              <w:t>7</w:t>
            </w:r>
            <w:r w:rsidRPr="000D62CF">
              <w:rPr>
                <w:rFonts w:ascii="Times New Roman" w:hAnsi="Times New Roman" w:cs="Times New Roman"/>
                <w:szCs w:val="22"/>
              </w:rPr>
              <w:t>-201</w:t>
            </w:r>
            <w:r w:rsidR="003D336A" w:rsidRPr="000D62CF">
              <w:rPr>
                <w:rFonts w:ascii="Times New Roman" w:hAnsi="Times New Roman" w:cs="Times New Roman"/>
                <w:szCs w:val="22"/>
              </w:rPr>
              <w:t>8</w:t>
            </w:r>
            <w:r w:rsidRPr="000D62CF">
              <w:rPr>
                <w:rFonts w:ascii="Times New Roman" w:hAnsi="Times New Roman" w:cs="Times New Roman"/>
                <w:szCs w:val="22"/>
              </w:rPr>
              <w:t xml:space="preserve"> году</w:t>
            </w:r>
          </w:p>
        </w:tc>
        <w:tc>
          <w:tcPr>
            <w:tcW w:w="1188" w:type="dxa"/>
            <w:tcBorders>
              <w:right w:val="single" w:sz="4" w:space="0" w:color="auto"/>
            </w:tcBorders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Число участников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87665" w:rsidRPr="000D62CF" w:rsidRDefault="00687665" w:rsidP="003D336A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Кол-во проведенных мероприятий в 201</w:t>
            </w:r>
            <w:r w:rsidR="003D336A" w:rsidRPr="000D62CF">
              <w:rPr>
                <w:rFonts w:ascii="Times New Roman" w:hAnsi="Times New Roman" w:cs="Times New Roman"/>
                <w:szCs w:val="22"/>
              </w:rPr>
              <w:t>7</w:t>
            </w:r>
            <w:r w:rsidRPr="000D62CF">
              <w:rPr>
                <w:rFonts w:ascii="Times New Roman" w:hAnsi="Times New Roman" w:cs="Times New Roman"/>
                <w:szCs w:val="22"/>
              </w:rPr>
              <w:t>-201</w:t>
            </w:r>
            <w:r w:rsidR="003D336A" w:rsidRPr="000D62CF">
              <w:rPr>
                <w:rFonts w:ascii="Times New Roman" w:hAnsi="Times New Roman" w:cs="Times New Roman"/>
                <w:szCs w:val="22"/>
              </w:rPr>
              <w:t>8</w:t>
            </w:r>
            <w:r w:rsidRPr="000D62CF">
              <w:rPr>
                <w:rFonts w:ascii="Times New Roman" w:hAnsi="Times New Roman" w:cs="Times New Roman"/>
                <w:szCs w:val="22"/>
              </w:rPr>
              <w:t xml:space="preserve"> году</w:t>
            </w:r>
          </w:p>
        </w:tc>
        <w:tc>
          <w:tcPr>
            <w:tcW w:w="1188" w:type="dxa"/>
            <w:tcBorders>
              <w:left w:val="single" w:sz="4" w:space="0" w:color="auto"/>
            </w:tcBorders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Число участников</w:t>
            </w:r>
          </w:p>
        </w:tc>
      </w:tr>
      <w:tr w:rsidR="00687665" w:rsidTr="00687665">
        <w:tc>
          <w:tcPr>
            <w:tcW w:w="1970" w:type="dxa"/>
            <w:shd w:val="clear" w:color="auto" w:fill="C6D9F1" w:themeFill="text2" w:themeFillTint="33"/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Интеллектуальной направленности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3</w:t>
            </w:r>
            <w:r w:rsidR="003D336A" w:rsidRPr="000D62CF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687665" w:rsidRPr="000D62CF" w:rsidRDefault="003D336A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1143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687665" w:rsidP="003D336A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1</w:t>
            </w:r>
            <w:r w:rsidR="003D336A" w:rsidRPr="000D62CF">
              <w:rPr>
                <w:rFonts w:ascii="Times New Roman" w:hAnsi="Times New Roman" w:cs="Times New Roman"/>
                <w:szCs w:val="22"/>
              </w:rPr>
              <w:t>62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687665" w:rsidP="003D336A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1</w:t>
            </w:r>
            <w:r w:rsidR="003D336A" w:rsidRPr="000D62CF">
              <w:rPr>
                <w:rFonts w:ascii="Times New Roman" w:hAnsi="Times New Roman" w:cs="Times New Roman"/>
                <w:bCs/>
                <w:szCs w:val="22"/>
              </w:rPr>
              <w:t>632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176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4832</w:t>
            </w:r>
          </w:p>
        </w:tc>
      </w:tr>
      <w:tr w:rsidR="00687665" w:rsidTr="00687665">
        <w:tc>
          <w:tcPr>
            <w:tcW w:w="1970" w:type="dxa"/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Физкультурно-спортивной направленности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687665" w:rsidRPr="000D62CF" w:rsidRDefault="003D336A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118</w:t>
            </w:r>
          </w:p>
        </w:tc>
        <w:tc>
          <w:tcPr>
            <w:tcW w:w="1188" w:type="dxa"/>
            <w:tcBorders>
              <w:left w:val="single" w:sz="4" w:space="0" w:color="auto"/>
            </w:tcBorders>
          </w:tcPr>
          <w:p w:rsidR="00687665" w:rsidRPr="000D62CF" w:rsidRDefault="003D336A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3833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161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3163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62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1740</w:t>
            </w:r>
          </w:p>
        </w:tc>
      </w:tr>
      <w:tr w:rsidR="00687665" w:rsidTr="00687665">
        <w:tc>
          <w:tcPr>
            <w:tcW w:w="1970" w:type="dxa"/>
            <w:shd w:val="clear" w:color="auto" w:fill="C6D9F1" w:themeFill="text2" w:themeFillTint="33"/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Творческой направленности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687665" w:rsidRPr="000D62CF" w:rsidRDefault="003D336A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90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687665" w:rsidRPr="000D62CF" w:rsidRDefault="003D336A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3618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687665" w:rsidP="003D336A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2</w:t>
            </w:r>
            <w:r w:rsidR="003D336A" w:rsidRPr="000D62CF">
              <w:rPr>
                <w:rFonts w:ascii="Times New Roman" w:hAnsi="Times New Roman" w:cs="Times New Roman"/>
                <w:bCs/>
                <w:szCs w:val="22"/>
              </w:rPr>
              <w:t>06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1273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142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1891</w:t>
            </w:r>
          </w:p>
        </w:tc>
      </w:tr>
      <w:tr w:rsidR="00687665" w:rsidTr="00687665">
        <w:tc>
          <w:tcPr>
            <w:tcW w:w="1970" w:type="dxa"/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Туристско-краеведческой направленности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687665" w:rsidRPr="000D62CF" w:rsidRDefault="003D336A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38</w:t>
            </w:r>
          </w:p>
        </w:tc>
        <w:tc>
          <w:tcPr>
            <w:tcW w:w="1188" w:type="dxa"/>
            <w:tcBorders>
              <w:left w:val="single" w:sz="4" w:space="0" w:color="auto"/>
            </w:tcBorders>
          </w:tcPr>
          <w:p w:rsidR="00687665" w:rsidRPr="000D62CF" w:rsidRDefault="003D336A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2214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12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317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26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Cs/>
                <w:szCs w:val="22"/>
              </w:rPr>
            </w:pPr>
            <w:r w:rsidRPr="000D62CF">
              <w:rPr>
                <w:rFonts w:ascii="Times New Roman" w:hAnsi="Times New Roman" w:cs="Times New Roman"/>
                <w:bCs/>
                <w:szCs w:val="22"/>
              </w:rPr>
              <w:t>243</w:t>
            </w:r>
          </w:p>
        </w:tc>
      </w:tr>
      <w:tr w:rsidR="00687665" w:rsidTr="00687665">
        <w:tc>
          <w:tcPr>
            <w:tcW w:w="1970" w:type="dxa"/>
            <w:shd w:val="clear" w:color="auto" w:fill="C6D9F1" w:themeFill="text2" w:themeFillTint="33"/>
          </w:tcPr>
          <w:p w:rsidR="00687665" w:rsidRPr="000D62CF" w:rsidRDefault="00687665" w:rsidP="00EA123C">
            <w:pPr>
              <w:rPr>
                <w:rFonts w:ascii="Times New Roman" w:hAnsi="Times New Roman" w:cs="Times New Roman"/>
                <w:szCs w:val="22"/>
              </w:rPr>
            </w:pPr>
            <w:r w:rsidRPr="000D62CF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color w:val="000000"/>
                <w:szCs w:val="22"/>
              </w:rPr>
              <w:t>280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color w:val="000000"/>
                <w:szCs w:val="22"/>
              </w:rPr>
              <w:t>10808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szCs w:val="22"/>
              </w:rPr>
              <w:t>541</w:t>
            </w:r>
          </w:p>
        </w:tc>
        <w:tc>
          <w:tcPr>
            <w:tcW w:w="11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szCs w:val="22"/>
              </w:rPr>
              <w:t>6385</w:t>
            </w:r>
          </w:p>
        </w:tc>
        <w:tc>
          <w:tcPr>
            <w:tcW w:w="1333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3D336A" w:rsidP="00EA12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color w:val="000000"/>
                <w:szCs w:val="22"/>
              </w:rPr>
              <w:t>405</w:t>
            </w:r>
          </w:p>
        </w:tc>
        <w:tc>
          <w:tcPr>
            <w:tcW w:w="1196" w:type="dxa"/>
            <w:gridSpan w:val="2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687665" w:rsidRPr="000D62CF" w:rsidRDefault="00AE1ADC" w:rsidP="00EA123C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r w:rsidRPr="000D62CF">
              <w:rPr>
                <w:rFonts w:ascii="Times New Roman" w:hAnsi="Times New Roman" w:cs="Times New Roman"/>
                <w:b/>
                <w:color w:val="000000"/>
                <w:szCs w:val="22"/>
              </w:rPr>
              <w:t>8706</w:t>
            </w:r>
          </w:p>
        </w:tc>
      </w:tr>
    </w:tbl>
    <w:p w:rsidR="009A62CD" w:rsidRDefault="009A62CD" w:rsidP="00907A9E">
      <w:pPr>
        <w:spacing w:line="208" w:lineRule="auto"/>
        <w:rPr>
          <w:rFonts w:ascii="Times New Roman" w:hAnsi="Times New Roman" w:cs="Times New Roman"/>
          <w:b/>
          <w:sz w:val="22"/>
          <w:szCs w:val="22"/>
        </w:rPr>
      </w:pPr>
    </w:p>
    <w:p w:rsidR="009A62CD" w:rsidRDefault="009A62CD" w:rsidP="00907A9E">
      <w:pPr>
        <w:spacing w:line="208" w:lineRule="auto"/>
        <w:rPr>
          <w:rFonts w:ascii="Times New Roman" w:hAnsi="Times New Roman" w:cs="Times New Roman"/>
          <w:b/>
          <w:sz w:val="22"/>
          <w:szCs w:val="22"/>
        </w:rPr>
      </w:pPr>
    </w:p>
    <w:p w:rsidR="00907A9E" w:rsidRPr="00F236A1" w:rsidRDefault="00907A9E" w:rsidP="00907A9E">
      <w:pPr>
        <w:spacing w:line="208" w:lineRule="auto"/>
        <w:rPr>
          <w:rFonts w:ascii="Times New Roman" w:hAnsi="Times New Roman" w:cs="Times New Roman"/>
          <w:sz w:val="22"/>
          <w:szCs w:val="22"/>
        </w:rPr>
      </w:pPr>
      <w:r w:rsidRPr="00F236A1">
        <w:rPr>
          <w:rFonts w:ascii="Times New Roman" w:hAnsi="Times New Roman" w:cs="Times New Roman"/>
          <w:b/>
          <w:sz w:val="22"/>
          <w:szCs w:val="22"/>
        </w:rPr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3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F236A1">
        <w:rPr>
          <w:rFonts w:ascii="Times New Roman" w:hAnsi="Times New Roman" w:cs="Times New Roman"/>
          <w:sz w:val="22"/>
          <w:szCs w:val="22"/>
        </w:rPr>
        <w:t xml:space="preserve">Удовлетворенность населения </w:t>
      </w:r>
      <w:r w:rsidR="00E805CB" w:rsidRPr="00F236A1">
        <w:rPr>
          <w:rFonts w:ascii="Times New Roman" w:hAnsi="Times New Roman" w:cs="Times New Roman"/>
          <w:sz w:val="22"/>
          <w:szCs w:val="22"/>
        </w:rPr>
        <w:t>Уссурийск</w:t>
      </w:r>
      <w:r w:rsidR="00615DEF">
        <w:rPr>
          <w:rFonts w:ascii="Times New Roman" w:hAnsi="Times New Roman" w:cs="Times New Roman"/>
          <w:sz w:val="22"/>
          <w:szCs w:val="22"/>
        </w:rPr>
        <w:t>ого городского округа</w:t>
      </w:r>
      <w:r w:rsidRPr="00F236A1">
        <w:rPr>
          <w:rFonts w:ascii="Times New Roman" w:hAnsi="Times New Roman" w:cs="Times New Roman"/>
          <w:sz w:val="22"/>
          <w:szCs w:val="22"/>
        </w:rPr>
        <w:t xml:space="preserve"> качеством услуг,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F236A1">
        <w:rPr>
          <w:rFonts w:ascii="Times New Roman" w:hAnsi="Times New Roman" w:cs="Times New Roman"/>
          <w:sz w:val="22"/>
          <w:szCs w:val="22"/>
        </w:rPr>
        <w:t>оказываемых муниципальными образовательными учреждениями</w:t>
      </w:r>
    </w:p>
    <w:p w:rsidR="00700A79" w:rsidRDefault="00AB68C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 w:rsidRPr="00AB68C9">
        <w:rPr>
          <w:rFonts w:ascii="Times New Roman" w:hAnsi="Times New Roman" w:cs="Times New Roman"/>
          <w:b/>
          <w:noProof/>
          <w:color w:val="C00000"/>
          <w:sz w:val="22"/>
        </w:rPr>
        <w:pict>
          <v:shape id="_x0000_s1103" type="#_x0000_t202" style="position:absolute;left:0;text-align:left;margin-left:-7.8pt;margin-top:11pt;width:283.4pt;height:120.55pt;z-index:-251668487" stroked="f">
            <v:textbox style="mso-next-textbox:#_x0000_s1103">
              <w:txbxContent>
                <w:p w:rsidR="000C07EA" w:rsidRPr="00615DEF" w:rsidRDefault="000C07EA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8"/>
                    </w:rPr>
                  </w:pPr>
                  <w:r w:rsidRPr="00615DEF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4"/>
                    </w:rPr>
                    <w:t xml:space="preserve">Результаты </w:t>
                  </w:r>
                  <w:proofErr w:type="gramStart"/>
                  <w:r w:rsidRPr="00615DEF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4"/>
                    </w:rPr>
                    <w:t xml:space="preserve">мониторинга уровня удовлетворенности качества образовательных </w:t>
                  </w:r>
                  <w:r w:rsidRPr="00615DEF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48"/>
                    </w:rPr>
                    <w:t>услуг</w:t>
                  </w:r>
                  <w:proofErr w:type="gramEnd"/>
                </w:p>
              </w:txbxContent>
            </v:textbox>
          </v:shape>
        </w:pict>
      </w:r>
    </w:p>
    <w:p w:rsidR="00700A79" w:rsidRDefault="00615DEF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noProof/>
          <w:color w:val="C00000"/>
          <w:sz w:val="22"/>
        </w:rPr>
        <w:drawing>
          <wp:anchor distT="0" distB="0" distL="114300" distR="114300" simplePos="0" relativeHeight="251804672" behindDoc="1" locked="0" layoutInCell="0" allowOverlap="1">
            <wp:simplePos x="0" y="0"/>
            <wp:positionH relativeFrom="column">
              <wp:posOffset>3550920</wp:posOffset>
            </wp:positionH>
            <wp:positionV relativeFrom="paragraph">
              <wp:posOffset>148590</wp:posOffset>
            </wp:positionV>
            <wp:extent cx="3298190" cy="956310"/>
            <wp:effectExtent l="19050" t="0" r="0" b="0"/>
            <wp:wrapNone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50862" r="-431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41387" w:rsidRDefault="00741387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687665" w:rsidRDefault="00687665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  <w:sectPr w:rsidR="00687665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DC0BAD" w:rsidRDefault="00DC0BAD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  <w:sectPr w:rsidR="00DC0BAD" w:rsidSect="00FD6C50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DC0BAD" w:rsidRDefault="00DC0BAD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C0BAD" w:rsidRDefault="00DC0BAD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DC0BAD" w:rsidRDefault="00DC0BAD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474CB8" w:rsidRPr="00DC0BAD" w:rsidRDefault="00474CB8" w:rsidP="00474CB8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DC0BAD">
        <w:rPr>
          <w:rFonts w:ascii="Times New Roman" w:hAnsi="Times New Roman" w:cs="Times New Roman"/>
          <w:b/>
          <w:color w:val="C00000"/>
          <w:sz w:val="24"/>
        </w:rPr>
        <w:t>Результаты и факторы риска</w:t>
      </w:r>
    </w:p>
    <w:p w:rsidR="00474CB8" w:rsidRDefault="00474CB8" w:rsidP="00474CB8">
      <w:pPr>
        <w:ind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>Как показывают данные опроса, проведенного в рамках независимой оценки  качества образовательных услуг, уровень  удовлетворенности родителей достаточно высок. Вместе с тем были выявлены  проблемы</w:t>
      </w:r>
      <w:r w:rsidR="0052675D">
        <w:rPr>
          <w:rFonts w:ascii="Times New Roman" w:hAnsi="Times New Roman" w:cs="Times New Roman"/>
          <w:sz w:val="24"/>
        </w:rPr>
        <w:t>,</w:t>
      </w:r>
      <w:r w:rsidRPr="00DC0BAD">
        <w:rPr>
          <w:rFonts w:ascii="Times New Roman" w:hAnsi="Times New Roman" w:cs="Times New Roman"/>
          <w:sz w:val="24"/>
        </w:rPr>
        <w:t xml:space="preserve"> </w:t>
      </w:r>
      <w:r w:rsidR="0052675D">
        <w:rPr>
          <w:rFonts w:ascii="Times New Roman" w:hAnsi="Times New Roman" w:cs="Times New Roman"/>
          <w:sz w:val="24"/>
        </w:rPr>
        <w:t>т</w:t>
      </w:r>
      <w:r w:rsidRPr="00DC0BAD">
        <w:rPr>
          <w:rFonts w:ascii="Times New Roman" w:hAnsi="Times New Roman" w:cs="Times New Roman"/>
          <w:sz w:val="24"/>
        </w:rPr>
        <w:t xml:space="preserve">ребующие дальнейшего решения. Среди них: </w:t>
      </w:r>
    </w:p>
    <w:p w:rsidR="00E805CB" w:rsidRPr="00DC0BAD" w:rsidRDefault="00E805CB" w:rsidP="00474CB8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474CB8" w:rsidRPr="00DC0BAD" w:rsidRDefault="00474CB8" w:rsidP="00474CB8">
      <w:pPr>
        <w:pStyle w:val="a9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>превышение  наполняемости дошкольных групп практически  во всех ДОУ;</w:t>
      </w:r>
    </w:p>
    <w:p w:rsidR="00474CB8" w:rsidRPr="00DC0BAD" w:rsidRDefault="00474CB8" w:rsidP="00474CB8">
      <w:pPr>
        <w:pStyle w:val="a9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>большая загруженность школ в районах интенсивной застройки;</w:t>
      </w:r>
    </w:p>
    <w:p w:rsidR="00474CB8" w:rsidRDefault="00474CB8" w:rsidP="00474CB8">
      <w:pPr>
        <w:pStyle w:val="a9"/>
        <w:numPr>
          <w:ilvl w:val="0"/>
          <w:numId w:val="17"/>
        </w:numPr>
        <w:ind w:left="0" w:firstLine="426"/>
        <w:jc w:val="both"/>
        <w:rPr>
          <w:rFonts w:ascii="Times New Roman" w:hAnsi="Times New Roman" w:cs="Times New Roman"/>
          <w:sz w:val="24"/>
        </w:rPr>
      </w:pPr>
      <w:r w:rsidRPr="00DC0BAD">
        <w:rPr>
          <w:rFonts w:ascii="Times New Roman" w:hAnsi="Times New Roman" w:cs="Times New Roman"/>
          <w:sz w:val="24"/>
        </w:rPr>
        <w:t>наличие негативных  тенденций в кадровом обеспечении отрасли (старение педагогических кадров, низкий темп их воспроизводства, дефицит кадров ряда специальностей).</w:t>
      </w:r>
    </w:p>
    <w:p w:rsidR="00E805CB" w:rsidRPr="00DC0BAD" w:rsidRDefault="00E805CB" w:rsidP="00E805CB">
      <w:pPr>
        <w:pStyle w:val="a9"/>
        <w:ind w:left="426"/>
        <w:jc w:val="both"/>
        <w:rPr>
          <w:rFonts w:ascii="Times New Roman" w:hAnsi="Times New Roman" w:cs="Times New Roman"/>
          <w:sz w:val="24"/>
        </w:rPr>
      </w:pPr>
    </w:p>
    <w:p w:rsidR="002C7069" w:rsidRDefault="002C7069" w:rsidP="002C7069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855F2E" w:rsidRDefault="00855F2E" w:rsidP="002C7069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855F2E" w:rsidRDefault="00855F2E" w:rsidP="002C7069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700A79" w:rsidRDefault="004E0B94" w:rsidP="004E0B94">
      <w:pPr>
        <w:ind w:right="-142" w:firstLine="426"/>
        <w:contextualSpacing/>
        <w:jc w:val="center"/>
        <w:rPr>
          <w:rFonts w:ascii="Times New Roman" w:hAnsi="Times New Roman" w:cs="Times New Roman"/>
          <w:b/>
          <w:color w:val="C00000"/>
          <w:sz w:val="22"/>
        </w:rPr>
      </w:pPr>
      <w:r w:rsidRPr="004E0B94">
        <w:rPr>
          <w:rFonts w:ascii="Times New Roman" w:hAnsi="Times New Roman" w:cs="Times New Roman"/>
          <w:b/>
          <w:color w:val="C00000"/>
          <w:sz w:val="22"/>
        </w:rPr>
        <w:lastRenderedPageBreak/>
        <w:t>Результаты мониторинга удовлетворенности родителей  (законных представителей) качеством предоставляемых образовательных услуг</w:t>
      </w:r>
    </w:p>
    <w:p w:rsidR="002C7069" w:rsidRPr="004E0B94" w:rsidRDefault="002C7069" w:rsidP="004E0B94">
      <w:pPr>
        <w:ind w:right="-142" w:firstLine="426"/>
        <w:contextualSpacing/>
        <w:jc w:val="center"/>
        <w:rPr>
          <w:rFonts w:ascii="Times New Roman" w:hAnsi="Times New Roman" w:cs="Times New Roman"/>
          <w:b/>
          <w:color w:val="C00000"/>
          <w:sz w:val="24"/>
        </w:rPr>
      </w:pPr>
    </w:p>
    <w:tbl>
      <w:tblPr>
        <w:tblStyle w:val="ad"/>
        <w:tblW w:w="0" w:type="auto"/>
        <w:jc w:val="center"/>
        <w:tblLook w:val="04A0"/>
      </w:tblPr>
      <w:tblGrid>
        <w:gridCol w:w="2153"/>
        <w:gridCol w:w="815"/>
        <w:gridCol w:w="700"/>
        <w:gridCol w:w="656"/>
      </w:tblGrid>
      <w:tr w:rsidR="00C50F49" w:rsidTr="00026B21">
        <w:trPr>
          <w:jc w:val="center"/>
        </w:trPr>
        <w:tc>
          <w:tcPr>
            <w:tcW w:w="2235" w:type="dxa"/>
          </w:tcPr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vAlign w:val="center"/>
          </w:tcPr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7275A">
              <w:rPr>
                <w:rFonts w:ascii="Times New Roman" w:hAnsi="Times New Roman" w:cs="Times New Roman"/>
                <w:b/>
                <w:sz w:val="22"/>
              </w:rPr>
              <w:t>2016 год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7275A">
              <w:rPr>
                <w:rFonts w:ascii="Times New Roman" w:hAnsi="Times New Roman" w:cs="Times New Roman"/>
                <w:b/>
                <w:sz w:val="22"/>
              </w:rPr>
              <w:t>2017 год</w:t>
            </w:r>
          </w:p>
        </w:tc>
        <w:tc>
          <w:tcPr>
            <w:tcW w:w="530" w:type="dxa"/>
            <w:tcBorders>
              <w:left w:val="single" w:sz="4" w:space="0" w:color="auto"/>
            </w:tcBorders>
            <w:vAlign w:val="center"/>
          </w:tcPr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2018 год</w:t>
            </w:r>
          </w:p>
        </w:tc>
      </w:tr>
      <w:tr w:rsidR="00C50F49" w:rsidTr="00026B21">
        <w:trPr>
          <w:trHeight w:val="1112"/>
          <w:jc w:val="center"/>
        </w:trPr>
        <w:tc>
          <w:tcPr>
            <w:tcW w:w="2235" w:type="dxa"/>
            <w:shd w:val="clear" w:color="auto" w:fill="C6D9F1" w:themeFill="text2" w:themeFillTint="33"/>
          </w:tcPr>
          <w:p w:rsidR="00026B21" w:rsidRPr="0017275A" w:rsidRDefault="00026B21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Дошкольное образование:</w:t>
            </w:r>
          </w:p>
          <w:p w:rsidR="00026B21" w:rsidRPr="0017275A" w:rsidRDefault="00026B21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 дети до 3 лет;</w:t>
            </w:r>
          </w:p>
          <w:p w:rsidR="00026B21" w:rsidRPr="0017275A" w:rsidRDefault="00026B21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 дети от 3 до 8 лет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85%</w:t>
            </w:r>
          </w:p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88%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88%</w:t>
            </w:r>
          </w:p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89%</w:t>
            </w:r>
          </w:p>
        </w:tc>
        <w:tc>
          <w:tcPr>
            <w:tcW w:w="530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026B21" w:rsidRDefault="00026B21">
            <w:pPr>
              <w:spacing w:after="200" w:line="276" w:lineRule="auto"/>
              <w:rPr>
                <w:rFonts w:ascii="Times New Roman" w:hAnsi="Times New Roman" w:cs="Times New Roman"/>
                <w:sz w:val="22"/>
              </w:rPr>
            </w:pPr>
          </w:p>
          <w:p w:rsidR="00026B21" w:rsidRDefault="005022B3" w:rsidP="00026B2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91%</w:t>
            </w:r>
          </w:p>
          <w:p w:rsidR="005022B3" w:rsidRPr="0017275A" w:rsidRDefault="005022B3" w:rsidP="00026B2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91%</w:t>
            </w:r>
          </w:p>
        </w:tc>
      </w:tr>
      <w:tr w:rsidR="00C50F49" w:rsidTr="00026B21">
        <w:trPr>
          <w:jc w:val="center"/>
        </w:trPr>
        <w:tc>
          <w:tcPr>
            <w:tcW w:w="2235" w:type="dxa"/>
          </w:tcPr>
          <w:p w:rsidR="00026B21" w:rsidRPr="0017275A" w:rsidRDefault="00026B21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Дополнительное образование</w:t>
            </w:r>
          </w:p>
        </w:tc>
        <w:tc>
          <w:tcPr>
            <w:tcW w:w="850" w:type="dxa"/>
          </w:tcPr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92%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93%</w:t>
            </w:r>
          </w:p>
        </w:tc>
        <w:tc>
          <w:tcPr>
            <w:tcW w:w="530" w:type="dxa"/>
            <w:tcBorders>
              <w:left w:val="single" w:sz="4" w:space="0" w:color="auto"/>
            </w:tcBorders>
          </w:tcPr>
          <w:p w:rsidR="00026B21" w:rsidRPr="0017275A" w:rsidRDefault="005022B3" w:rsidP="00026B2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95%</w:t>
            </w:r>
          </w:p>
        </w:tc>
      </w:tr>
      <w:tr w:rsidR="00C50F49" w:rsidTr="00026B21">
        <w:trPr>
          <w:jc w:val="center"/>
        </w:trPr>
        <w:tc>
          <w:tcPr>
            <w:tcW w:w="2235" w:type="dxa"/>
            <w:shd w:val="clear" w:color="auto" w:fill="C6D9F1" w:themeFill="text2" w:themeFillTint="33"/>
          </w:tcPr>
          <w:p w:rsidR="00026B21" w:rsidRPr="0017275A" w:rsidRDefault="00026B21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Школа:</w:t>
            </w:r>
          </w:p>
          <w:p w:rsidR="00026B21" w:rsidRPr="0017275A" w:rsidRDefault="00026B21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 начальное общее образование;</w:t>
            </w:r>
          </w:p>
          <w:p w:rsidR="00026B21" w:rsidRPr="0017275A" w:rsidRDefault="00026B21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 основное общее образование;</w:t>
            </w:r>
          </w:p>
          <w:p w:rsidR="00026B21" w:rsidRPr="0017275A" w:rsidRDefault="00026B21" w:rsidP="00A42FB4">
            <w:pPr>
              <w:rPr>
                <w:rFonts w:ascii="Times New Roman" w:hAnsi="Times New Roman" w:cs="Times New Roman"/>
                <w:sz w:val="22"/>
              </w:rPr>
            </w:pPr>
            <w:r w:rsidRPr="0017275A">
              <w:rPr>
                <w:rFonts w:ascii="Times New Roman" w:hAnsi="Times New Roman" w:cs="Times New Roman"/>
                <w:sz w:val="22"/>
              </w:rPr>
              <w:t>-среднее общее образование.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79%</w:t>
            </w:r>
          </w:p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80%</w:t>
            </w:r>
          </w:p>
          <w:p w:rsidR="00026B21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Pr="0017275A" w:rsidRDefault="00026B21" w:rsidP="00A42FB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82%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5022B3" w:rsidRDefault="005022B3" w:rsidP="005022B3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Default="00026B21" w:rsidP="005022B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87%</w:t>
            </w:r>
          </w:p>
          <w:p w:rsidR="005022B3" w:rsidRDefault="005022B3" w:rsidP="005022B3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Default="00026B21" w:rsidP="005022B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88%</w:t>
            </w:r>
          </w:p>
          <w:p w:rsidR="00026B21" w:rsidRDefault="00026B21" w:rsidP="005022B3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026B21" w:rsidRPr="0017275A" w:rsidRDefault="00026B21" w:rsidP="005022B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87%</w:t>
            </w:r>
          </w:p>
        </w:tc>
        <w:tc>
          <w:tcPr>
            <w:tcW w:w="530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026B21" w:rsidRDefault="00026B21" w:rsidP="005022B3">
            <w:pPr>
              <w:rPr>
                <w:rFonts w:ascii="Times New Roman" w:hAnsi="Times New Roman" w:cs="Times New Roman"/>
                <w:sz w:val="22"/>
              </w:rPr>
            </w:pPr>
          </w:p>
          <w:p w:rsidR="005022B3" w:rsidRDefault="005022B3" w:rsidP="005022B3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87%</w:t>
            </w:r>
          </w:p>
          <w:p w:rsidR="00026B21" w:rsidRDefault="00026B21" w:rsidP="005022B3">
            <w:pPr>
              <w:rPr>
                <w:rFonts w:ascii="Times New Roman" w:hAnsi="Times New Roman" w:cs="Times New Roman"/>
                <w:sz w:val="22"/>
              </w:rPr>
            </w:pPr>
          </w:p>
          <w:p w:rsidR="00026B21" w:rsidRDefault="005022B3" w:rsidP="005022B3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88%</w:t>
            </w:r>
          </w:p>
          <w:p w:rsidR="00026B21" w:rsidRDefault="00026B21" w:rsidP="005022B3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5022B3" w:rsidRPr="0017275A" w:rsidRDefault="005022B3" w:rsidP="005022B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88%</w:t>
            </w:r>
          </w:p>
        </w:tc>
      </w:tr>
    </w:tbl>
    <w:p w:rsidR="002C7069" w:rsidRDefault="00026B21" w:rsidP="004E0B94">
      <w:pPr>
        <w:ind w:right="-142" w:firstLine="426"/>
        <w:contextualSpacing/>
        <w:jc w:val="center"/>
        <w:rPr>
          <w:rFonts w:ascii="Times New Roman" w:hAnsi="Times New Roman" w:cs="Times New Roman"/>
          <w:sz w:val="22"/>
        </w:rPr>
        <w:sectPr w:rsidR="002C7069" w:rsidSect="002C7069">
          <w:type w:val="continuous"/>
          <w:pgSz w:w="11906" w:h="16838"/>
          <w:pgMar w:top="1134" w:right="850" w:bottom="284" w:left="851" w:header="708" w:footer="0" w:gutter="0"/>
          <w:cols w:num="2" w:space="709" w:equalWidth="0">
            <w:col w:w="5245" w:space="850"/>
            <w:col w:w="4108"/>
          </w:cols>
          <w:docGrid w:linePitch="360"/>
        </w:sect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584200</wp:posOffset>
            </wp:positionV>
            <wp:extent cx="2124075" cy="2571750"/>
            <wp:effectExtent l="19050" t="0" r="9525" b="0"/>
            <wp:wrapNone/>
            <wp:docPr id="23" name="Рисунок 4" descr="\\192.168.1.6\сетевая папка\5335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6\сетевая папка\5335278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3667" t="2490" r="3616" b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79" w:rsidRDefault="00700A79" w:rsidP="004E0B94">
      <w:pPr>
        <w:ind w:right="-142" w:firstLine="426"/>
        <w:contextualSpacing/>
        <w:jc w:val="center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026B21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153670</wp:posOffset>
            </wp:positionV>
            <wp:extent cx="3476625" cy="2409825"/>
            <wp:effectExtent l="171450" t="133350" r="371475" b="314325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l="15644" t="7092" r="12218" b="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700A79" w:rsidRPr="00700A79" w:rsidRDefault="00700A79" w:rsidP="00700A79">
      <w:pPr>
        <w:ind w:right="-142" w:firstLine="426"/>
        <w:contextualSpacing/>
        <w:jc w:val="both"/>
        <w:rPr>
          <w:rFonts w:ascii="Times New Roman" w:hAnsi="Times New Roman" w:cs="Times New Roman"/>
          <w:sz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27FF5" w:rsidRDefault="00827FF5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2C7069" w:rsidRDefault="002C70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026B21" w:rsidRDefault="00026B21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026B21" w:rsidRDefault="00026B21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2C7069" w:rsidRDefault="002C70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026B21" w:rsidRDefault="00026B21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855F2E" w:rsidRDefault="00855F2E" w:rsidP="004E0B94">
      <w:pPr>
        <w:spacing w:line="239" w:lineRule="auto"/>
        <w:rPr>
          <w:rFonts w:ascii="Times New Roman" w:hAnsi="Times New Roman" w:cs="Times New Roman"/>
          <w:b/>
          <w:sz w:val="22"/>
          <w:szCs w:val="22"/>
        </w:rPr>
      </w:pPr>
    </w:p>
    <w:p w:rsidR="004E0B94" w:rsidRPr="00C13477" w:rsidRDefault="004E0B94" w:rsidP="004E0B94">
      <w:pPr>
        <w:spacing w:line="239" w:lineRule="auto"/>
        <w:rPr>
          <w:rFonts w:ascii="Times New Roman" w:hAnsi="Times New Roman" w:cs="Times New Roman"/>
          <w:sz w:val="22"/>
          <w:szCs w:val="22"/>
        </w:rPr>
      </w:pPr>
      <w:r w:rsidRPr="00C1347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4</w:t>
      </w:r>
      <w:r w:rsidRPr="00C13477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13477">
        <w:rPr>
          <w:rFonts w:ascii="Times New Roman" w:hAnsi="Times New Roman" w:cs="Times New Roman"/>
          <w:sz w:val="22"/>
          <w:szCs w:val="22"/>
        </w:rPr>
        <w:t xml:space="preserve">Инновации в работе </w:t>
      </w:r>
      <w:r w:rsidR="003F2653">
        <w:rPr>
          <w:rFonts w:ascii="Times New Roman" w:hAnsi="Times New Roman" w:cs="Times New Roman"/>
          <w:sz w:val="22"/>
          <w:szCs w:val="22"/>
        </w:rPr>
        <w:t xml:space="preserve">управления образования и молодежной политики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  <w:r w:rsidRPr="00C1347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F2653" w:rsidRPr="00174CCE">
        <w:rPr>
          <w:rFonts w:ascii="Times New Roman" w:hAnsi="Times New Roman" w:cs="Times New Roman"/>
          <w:sz w:val="22"/>
          <w:szCs w:val="22"/>
        </w:rPr>
        <w:t>в</w:t>
      </w:r>
      <w:r w:rsidR="003F265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13477">
        <w:rPr>
          <w:rFonts w:ascii="Times New Roman" w:hAnsi="Times New Roman" w:cs="Times New Roman"/>
          <w:sz w:val="22"/>
          <w:szCs w:val="22"/>
        </w:rPr>
        <w:t>201</w:t>
      </w:r>
      <w:r w:rsidR="00174CCE">
        <w:rPr>
          <w:rFonts w:ascii="Times New Roman" w:hAnsi="Times New Roman" w:cs="Times New Roman"/>
          <w:sz w:val="22"/>
          <w:szCs w:val="22"/>
        </w:rPr>
        <w:t>7</w:t>
      </w:r>
      <w:r w:rsidRPr="00C13477">
        <w:rPr>
          <w:rFonts w:ascii="Times New Roman" w:hAnsi="Times New Roman" w:cs="Times New Roman"/>
          <w:sz w:val="22"/>
          <w:szCs w:val="22"/>
        </w:rPr>
        <w:t>-201</w:t>
      </w:r>
      <w:r w:rsidR="00174CCE">
        <w:rPr>
          <w:rFonts w:ascii="Times New Roman" w:hAnsi="Times New Roman" w:cs="Times New Roman"/>
          <w:sz w:val="22"/>
          <w:szCs w:val="22"/>
        </w:rPr>
        <w:t>8</w:t>
      </w:r>
      <w:r w:rsidRPr="00C1347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13477">
        <w:rPr>
          <w:rFonts w:ascii="Times New Roman" w:hAnsi="Times New Roman" w:cs="Times New Roman"/>
          <w:sz w:val="22"/>
          <w:szCs w:val="22"/>
        </w:rPr>
        <w:t>учебном году</w:t>
      </w: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  <w:sectPr w:rsidR="004E0B94" w:rsidSect="00202A58">
          <w:type w:val="continuous"/>
          <w:pgSz w:w="11906" w:h="16838"/>
          <w:pgMar w:top="1134" w:right="850" w:bottom="284" w:left="851" w:header="708" w:footer="0" w:gutter="0"/>
          <w:cols w:space="709"/>
          <w:docGrid w:linePitch="360"/>
        </w:sectPr>
      </w:pPr>
    </w:p>
    <w:p w:rsidR="004E0B94" w:rsidRDefault="00AB68C9" w:rsidP="004E0B9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pict>
          <v:shape id="_x0000_s1107" type="#_x0000_t202" style="position:absolute;left:0;text-align:left;margin-left:-4.5pt;margin-top:7.7pt;width:321.15pt;height:167.45pt;z-index:251848704" stroked="f">
            <v:textbox style="mso-next-textbox:#_x0000_s1107">
              <w:txbxContent>
                <w:p w:rsidR="000C07EA" w:rsidRDefault="000C07EA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 xml:space="preserve">Инновации в работе </w:t>
                  </w:r>
                </w:p>
                <w:p w:rsidR="000C07EA" w:rsidRDefault="000C07EA" w:rsidP="004E0B94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52"/>
                    </w:rPr>
                    <w:t>управления и молодежной политики Уссурийского городского округа</w:t>
                  </w:r>
                </w:p>
                <w:p w:rsidR="000C07EA" w:rsidRPr="00C13477" w:rsidRDefault="000C07EA" w:rsidP="004E0B94"/>
              </w:txbxContent>
            </v:textbox>
          </v:shape>
        </w:pict>
      </w: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49728" behindDoc="0" locked="0" layoutInCell="0" allowOverlap="1">
            <wp:simplePos x="0" y="0"/>
            <wp:positionH relativeFrom="column">
              <wp:posOffset>3529670</wp:posOffset>
            </wp:positionH>
            <wp:positionV relativeFrom="paragraph">
              <wp:posOffset>128816</wp:posOffset>
            </wp:positionV>
            <wp:extent cx="3298308" cy="946298"/>
            <wp:effectExtent l="19050" t="0" r="0" b="0"/>
            <wp:wrapNone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50281" b="2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946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  <w:r w:rsidRPr="00C63F06">
        <w:rPr>
          <w:rFonts w:ascii="Times New Roman" w:hAnsi="Times New Roman" w:cs="Times New Roman"/>
          <w:sz w:val="22"/>
        </w:rPr>
        <w:t>Управленческий процесс эффективен, если он соответствует  логике процесса развития. Последнее невозможно без освоения нового. Педагогические  инновации, ставшие реальностью в 201</w:t>
      </w:r>
      <w:r w:rsidR="003D4947">
        <w:rPr>
          <w:rFonts w:ascii="Times New Roman" w:hAnsi="Times New Roman" w:cs="Times New Roman"/>
          <w:sz w:val="22"/>
        </w:rPr>
        <w:t>7</w:t>
      </w:r>
      <w:r w:rsidRPr="00C63F06">
        <w:rPr>
          <w:rFonts w:ascii="Times New Roman" w:hAnsi="Times New Roman" w:cs="Times New Roman"/>
          <w:sz w:val="22"/>
        </w:rPr>
        <w:t>-201</w:t>
      </w:r>
      <w:r w:rsidR="003D4947">
        <w:rPr>
          <w:rFonts w:ascii="Times New Roman" w:hAnsi="Times New Roman" w:cs="Times New Roman"/>
          <w:sz w:val="22"/>
        </w:rPr>
        <w:t>8</w:t>
      </w:r>
      <w:r w:rsidRPr="00C63F06">
        <w:rPr>
          <w:rFonts w:ascii="Times New Roman" w:hAnsi="Times New Roman" w:cs="Times New Roman"/>
          <w:sz w:val="22"/>
        </w:rPr>
        <w:t xml:space="preserve"> учебном году, освещены во всех разделах  публичного доклада. В данном разделе представлены только нововведения  в области управления отраслью:</w:t>
      </w:r>
    </w:p>
    <w:p w:rsidR="004E0B94" w:rsidRPr="00C63F06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определения стратегии дальнейшего развития отрасли:</w:t>
      </w:r>
    </w:p>
    <w:p w:rsidR="004E0B94" w:rsidRPr="00C63F06" w:rsidRDefault="004E0B94" w:rsidP="004E0B94">
      <w:pPr>
        <w:pStyle w:val="a9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C63F06">
        <w:rPr>
          <w:rFonts w:ascii="Times New Roman" w:hAnsi="Times New Roman" w:cs="Times New Roman"/>
          <w:color w:val="000000" w:themeColor="text1"/>
          <w:sz w:val="22"/>
        </w:rPr>
        <w:t>закрепление целей и механизмов развития системы образования в программе «Развитие системы образования Уссурийского городского округа на 2016-2020 годы»;</w:t>
      </w:r>
    </w:p>
    <w:p w:rsidR="004E0B94" w:rsidRDefault="004E0B94" w:rsidP="004E0B94">
      <w:pPr>
        <w:pStyle w:val="a9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C63F06">
        <w:rPr>
          <w:rFonts w:ascii="Times New Roman" w:hAnsi="Times New Roman" w:cs="Times New Roman"/>
          <w:color w:val="000000" w:themeColor="text1"/>
          <w:sz w:val="22"/>
        </w:rPr>
        <w:t xml:space="preserve">выполнение мероприятий в соответствии с дорожной картой «Повышение доступности  приоритетных объектов и услуг в сферах жизнедеятельности инвалидов  и других </w:t>
      </w:r>
      <w:proofErr w:type="spellStart"/>
      <w:r w:rsidRPr="00C63F06">
        <w:rPr>
          <w:rFonts w:ascii="Times New Roman" w:hAnsi="Times New Roman" w:cs="Times New Roman"/>
          <w:color w:val="000000" w:themeColor="text1"/>
          <w:sz w:val="22"/>
        </w:rPr>
        <w:t>маломобильных</w:t>
      </w:r>
      <w:proofErr w:type="spellEnd"/>
      <w:r w:rsidRPr="00C63F06">
        <w:rPr>
          <w:rFonts w:ascii="Times New Roman" w:hAnsi="Times New Roman" w:cs="Times New Roman"/>
          <w:color w:val="000000" w:themeColor="text1"/>
          <w:sz w:val="22"/>
        </w:rPr>
        <w:t xml:space="preserve"> групп населения на территории Уссурийского городского округа на 2015-2020 годы»;</w:t>
      </w: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эффективного управления финансами и повышения качества предоставляемых услуг:</w:t>
      </w:r>
    </w:p>
    <w:p w:rsidR="004E0B94" w:rsidRPr="00C26CC4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C63F06">
        <w:rPr>
          <w:rFonts w:ascii="Times New Roman" w:hAnsi="Times New Roman" w:cs="Times New Roman"/>
          <w:sz w:val="22"/>
        </w:rPr>
        <w:t xml:space="preserve">формирование муниципального задания учредителя образовательным учреждениям в соответствии с ведомственным перечнем  муниципальных услуг; выработка новых подходов к </w:t>
      </w:r>
      <w:proofErr w:type="gramStart"/>
      <w:r w:rsidRPr="00C63F06">
        <w:rPr>
          <w:rFonts w:ascii="Times New Roman" w:hAnsi="Times New Roman" w:cs="Times New Roman"/>
          <w:sz w:val="22"/>
        </w:rPr>
        <w:t>контролю за</w:t>
      </w:r>
      <w:proofErr w:type="gramEnd"/>
      <w:r w:rsidRPr="00C63F06">
        <w:rPr>
          <w:rFonts w:ascii="Times New Roman" w:hAnsi="Times New Roman" w:cs="Times New Roman"/>
          <w:sz w:val="22"/>
        </w:rPr>
        <w:t xml:space="preserve"> его  исполнением;</w:t>
      </w: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использования механизмов эффективного контракта:</w:t>
      </w:r>
    </w:p>
    <w:p w:rsidR="004E0B94" w:rsidRPr="00C63F06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C63F06">
        <w:rPr>
          <w:rFonts w:ascii="Times New Roman" w:hAnsi="Times New Roman" w:cs="Times New Roman"/>
          <w:sz w:val="22"/>
        </w:rPr>
        <w:t>разработка новых подходов к оценке деятельности образовательных учреждений;</w:t>
      </w:r>
    </w:p>
    <w:p w:rsidR="004E0B94" w:rsidRPr="00C63F06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 повышения технологичности управления системой образования:</w:t>
      </w:r>
    </w:p>
    <w:p w:rsidR="004E0B94" w:rsidRPr="00C26CC4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C26CC4">
        <w:rPr>
          <w:rFonts w:ascii="Times New Roman" w:hAnsi="Times New Roman" w:cs="Times New Roman"/>
          <w:sz w:val="22"/>
        </w:rPr>
        <w:t xml:space="preserve">участие в формировании единой федеральной системы учета  контингента </w:t>
      </w:r>
      <w:proofErr w:type="gramStart"/>
      <w:r w:rsidRPr="00C26CC4">
        <w:rPr>
          <w:rFonts w:ascii="Times New Roman" w:hAnsi="Times New Roman" w:cs="Times New Roman"/>
          <w:sz w:val="22"/>
        </w:rPr>
        <w:t>обучающихся</w:t>
      </w:r>
      <w:proofErr w:type="gramEnd"/>
      <w:r w:rsidRPr="00C26CC4">
        <w:rPr>
          <w:rFonts w:ascii="Times New Roman" w:hAnsi="Times New Roman" w:cs="Times New Roman"/>
          <w:sz w:val="22"/>
        </w:rPr>
        <w:t>;</w:t>
      </w:r>
    </w:p>
    <w:p w:rsidR="004E0B94" w:rsidRPr="00C26CC4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C26CC4">
        <w:rPr>
          <w:rFonts w:ascii="Times New Roman" w:hAnsi="Times New Roman" w:cs="Times New Roman"/>
          <w:sz w:val="22"/>
        </w:rPr>
        <w:t>увеличение количества услуг, оказываемых в электронном виде;</w:t>
      </w:r>
    </w:p>
    <w:p w:rsidR="004E0B94" w:rsidRPr="00C26CC4" w:rsidRDefault="004E0B94" w:rsidP="004E0B94">
      <w:pPr>
        <w:pStyle w:val="a9"/>
        <w:numPr>
          <w:ilvl w:val="0"/>
          <w:numId w:val="23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C26CC4">
        <w:rPr>
          <w:rFonts w:ascii="Times New Roman" w:hAnsi="Times New Roman" w:cs="Times New Roman"/>
          <w:sz w:val="22"/>
        </w:rPr>
        <w:t xml:space="preserve">развитие условий  для межведомственного (системы образования, здравоохранения,  социального обеспечения) информационного обмена; </w:t>
      </w: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  развития общественной составляющей управления образовательной системой:</w:t>
      </w:r>
    </w:p>
    <w:p w:rsidR="004E0B94" w:rsidRPr="00C63F06" w:rsidRDefault="004E0B94" w:rsidP="004E0B94">
      <w:pPr>
        <w:pStyle w:val="a9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C63F06">
        <w:rPr>
          <w:rFonts w:ascii="Times New Roman" w:hAnsi="Times New Roman" w:cs="Times New Roman"/>
          <w:sz w:val="22"/>
        </w:rPr>
        <w:t>разработка Положения об общественном Совете при управлении образования и молодежной политики администрации Уссурийского городского округа;</w:t>
      </w:r>
    </w:p>
    <w:p w:rsidR="004E0B94" w:rsidRPr="00C63F06" w:rsidRDefault="004E0B94" w:rsidP="004E0B94">
      <w:pPr>
        <w:pStyle w:val="a9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C63F06">
        <w:rPr>
          <w:rFonts w:ascii="Times New Roman" w:hAnsi="Times New Roman" w:cs="Times New Roman"/>
          <w:sz w:val="22"/>
        </w:rPr>
        <w:t>проведение Общественным советом независимой оценки качества  оказания услуг организациями, осуществляющими образовательную деятельность на территории Уссурийского городского округа;</w:t>
      </w:r>
    </w:p>
    <w:p w:rsidR="004E0B94" w:rsidRPr="00C63F06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   поддержки инновационной деятельности ОУ:</w:t>
      </w:r>
    </w:p>
    <w:p w:rsidR="004E0B94" w:rsidRPr="00C26CC4" w:rsidRDefault="004E0B94" w:rsidP="004E0B94">
      <w:pPr>
        <w:pStyle w:val="a9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color w:val="C00000"/>
          <w:sz w:val="22"/>
        </w:rPr>
      </w:pPr>
      <w:r w:rsidRPr="00C63F06">
        <w:rPr>
          <w:rFonts w:ascii="Times New Roman" w:hAnsi="Times New Roman" w:cs="Times New Roman"/>
          <w:sz w:val="22"/>
        </w:rPr>
        <w:t>создание условий, стимулирующих инновационную деятельность образовательных учреждений и педагогов;</w:t>
      </w:r>
    </w:p>
    <w:p w:rsidR="004E0B94" w:rsidRPr="00C63F06" w:rsidRDefault="004E0B94" w:rsidP="004E0B94">
      <w:pPr>
        <w:pStyle w:val="a9"/>
        <w:ind w:left="426"/>
        <w:jc w:val="both"/>
        <w:rPr>
          <w:rFonts w:ascii="Times New Roman" w:hAnsi="Times New Roman" w:cs="Times New Roman"/>
          <w:color w:val="C00000"/>
          <w:sz w:val="22"/>
        </w:rPr>
      </w:pPr>
    </w:p>
    <w:p w:rsidR="004E0B94" w:rsidRPr="00C26CC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26CC4">
        <w:rPr>
          <w:rFonts w:ascii="Times New Roman" w:hAnsi="Times New Roman" w:cs="Times New Roman"/>
          <w:b/>
          <w:color w:val="C00000"/>
          <w:sz w:val="24"/>
        </w:rPr>
        <w:t>в части совершенствования пространства развития детской одаренности:</w:t>
      </w:r>
    </w:p>
    <w:p w:rsidR="004E0B94" w:rsidRPr="00C63F06" w:rsidRDefault="004E0B94" w:rsidP="004E0B94">
      <w:pPr>
        <w:pStyle w:val="a9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C63F06">
        <w:rPr>
          <w:rFonts w:ascii="Times New Roman" w:hAnsi="Times New Roman" w:cs="Times New Roman"/>
          <w:sz w:val="22"/>
        </w:rPr>
        <w:t>поиск новых форм  выявления детей с  повышенными образовательными запросами, создание специальных условий для их обучения и развития.</w:t>
      </w: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202A58">
          <w:type w:val="continuous"/>
          <w:pgSz w:w="11906" w:h="16838"/>
          <w:pgMar w:top="1134" w:right="850" w:bottom="284" w:left="851" w:header="708" w:footer="0" w:gutter="0"/>
          <w:cols w:num="2" w:space="709"/>
          <w:docGrid w:linePitch="360"/>
        </w:sectPr>
      </w:pPr>
    </w:p>
    <w:p w:rsidR="00474CB8" w:rsidRPr="00F236A1" w:rsidRDefault="0017448C" w:rsidP="00004633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236A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5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F236A1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AB68C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shape id="_x0000_s1104" type="#_x0000_t202" style="position:absolute;left:0;text-align:left;margin-left:37.8pt;margin-top:.2pt;width:416.1pt;height:43.05pt;z-index:251844608" stroked="f">
            <v:textbox>
              <w:txbxContent>
                <w:p w:rsidR="000C07EA" w:rsidRPr="000F474D" w:rsidRDefault="000C07EA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 xml:space="preserve">Общесистемные 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 xml:space="preserve"> </w:t>
                  </w: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>достижения</w:t>
                  </w:r>
                </w:p>
              </w:txbxContent>
            </v:textbox>
          </v:shape>
        </w:pict>
      </w: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3F3969" w:rsidSect="00474CB8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474CB8" w:rsidRDefault="00AB68C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lastRenderedPageBreak/>
        <w:pict>
          <v:shape id="_x0000_s1080" type="#_x0000_t202" style="position:absolute;left:0;text-align:left;margin-left:8.75pt;margin-top:12.1pt;width:111.35pt;height:589.5pt;z-index:251810816" stroked="f">
            <v:textbox>
              <w:txbxContent>
                <w:p w:rsidR="000C07EA" w:rsidRDefault="000C07EA" w:rsidP="00B35D7F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Дошкольное образование</w:t>
                  </w: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Российское движение школьников</w:t>
                  </w: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Переход на ФГОС</w:t>
                  </w: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52675D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lang w:val="en-US"/>
                    </w:rPr>
                  </w:pPr>
                  <w:r w:rsidRPr="0052675D">
                    <w:rPr>
                      <w:rFonts w:ascii="Times New Roman" w:hAnsi="Times New Roman" w:cs="Times New Roman"/>
                      <w:color w:val="C00000"/>
                      <w:sz w:val="32"/>
                    </w:rPr>
                    <w:t>«</w:t>
                  </w:r>
                  <w:proofErr w:type="spellStart"/>
                  <w:r w:rsidRPr="0052675D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Юнармия</w:t>
                  </w:r>
                  <w:proofErr w:type="spellEnd"/>
                  <w:r w:rsidRPr="0052675D">
                    <w:rPr>
                      <w:rFonts w:ascii="Times New Roman" w:hAnsi="Times New Roman" w:cs="Times New Roman"/>
                      <w:color w:val="C00000"/>
                      <w:sz w:val="32"/>
                    </w:rPr>
                    <w:t>»</w:t>
                  </w: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Культура здоровья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2"/>
        </w:rPr>
        <w:pict>
          <v:shape id="_x0000_s1077" type="#_x0000_t202" style="position:absolute;left:0;text-align:left;margin-left:137.45pt;margin-top:2.35pt;width:374.25pt;height:599.25pt;z-index:251808768" stroked="f">
            <v:textbox>
              <w:txbxContent>
                <w:p w:rsidR="000C07EA" w:rsidRPr="00DC0BAD" w:rsidRDefault="000C07EA" w:rsidP="00DC0BAD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  <w:p w:rsidR="000C07EA" w:rsidRPr="00DC0BAD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0BAD">
                    <w:rPr>
                      <w:rFonts w:ascii="Times New Roman" w:hAnsi="Times New Roman" w:cs="Times New Roman"/>
                      <w:sz w:val="28"/>
                    </w:rPr>
                    <w:t>Ликвидация очереди на устройство детей в ДОУ, достигших 3-х и более лет. Это позволило снизить социальную напряженность в сфере дошкольного образования, вызванную дефицитом мест в детских садах.</w:t>
                  </w:r>
                </w:p>
                <w:p w:rsidR="000C07EA" w:rsidRDefault="000C07EA"/>
                <w:p w:rsidR="000C07EA" w:rsidRDefault="000C07EA"/>
                <w:p w:rsidR="000C07EA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C07EA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Согласно Приказу департамента по делам молодежи Приморского края №39П-47 от 2 июля 2018 г. </w:t>
                  </w:r>
                  <w:r w:rsidRPr="0052675D">
                    <w:rPr>
                      <w:rFonts w:ascii="Times New Roman" w:hAnsi="Times New Roman" w:cs="Times New Roman"/>
                      <w:sz w:val="28"/>
                    </w:rPr>
                    <w:t xml:space="preserve">                    «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 закреплении перечня площадок, реализующих в 2018-2019 учебном году Российское движение школьников</w:t>
                  </w:r>
                  <w:r w:rsidRPr="0052675D"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в перечень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пилотных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площадок РДШ вошли 9 ОО УГО (из 55 по Приморскому краю): МБОУ ВСОШ №1, МБОУ СОШ №22, МАОУ СОШ №25, МБОУ гимназия №29, МБОУ СОШ №32, МБОУ СОШ №130, МБОУ СОШ №131, МБОУ СОШ с.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Новоникольск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, МБОУ ДО ЦДТ.</w:t>
                  </w:r>
                </w:p>
                <w:p w:rsidR="000C07EA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0C07EA" w:rsidRPr="00DC0BAD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C07EA" w:rsidRPr="00DC0BAD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0BAD">
                    <w:rPr>
                      <w:rFonts w:ascii="Times New Roman" w:hAnsi="Times New Roman" w:cs="Times New Roman"/>
                      <w:sz w:val="28"/>
                    </w:rPr>
                    <w:t>Переход на федеральный государственный образовательный стандарт основного общего образования; реализация ФГОС дошкольного и начального общего образования. Это позволило обеспечить условия для достижения новых образовательных результатов, определенных ФГОС.</w:t>
                  </w:r>
                </w:p>
                <w:p w:rsidR="000C07EA" w:rsidRDefault="000C07EA"/>
                <w:p w:rsidR="000C07EA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C07EA" w:rsidRPr="00DC0BAD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Школьники УГО являются активными участниками военно-патриотического общественного движения </w:t>
                  </w:r>
                  <w:r w:rsidRPr="0052675D">
                    <w:rPr>
                      <w:rFonts w:ascii="Times New Roman" w:hAnsi="Times New Roman" w:cs="Times New Roman"/>
                      <w:sz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Юнармии</w:t>
                  </w:r>
                  <w:proofErr w:type="spellEnd"/>
                  <w:r w:rsidRPr="0052675D"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которое в 2018 году объединило 1255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уссурийцев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0C07EA" w:rsidRDefault="000C07EA"/>
                <w:p w:rsidR="000C07EA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C07EA" w:rsidRPr="00DC0BAD" w:rsidRDefault="000C07EA" w:rsidP="00DC0BAD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DC0BAD">
                    <w:rPr>
                      <w:rFonts w:ascii="Times New Roman" w:hAnsi="Times New Roman" w:cs="Times New Roman"/>
                      <w:sz w:val="28"/>
                    </w:rPr>
                    <w:t>Организация ГТО - движения с активным участием в состязаниях педагогов, родителей, учащихся. Это способствует привлечению внимания педагогических коллективов и родительской общественности к задаче активного включения каждого в формирование собственной культуры здоровья.</w:t>
                  </w:r>
                </w:p>
                <w:p w:rsidR="000C07EA" w:rsidRDefault="000C07EA"/>
              </w:txbxContent>
            </v:textbox>
          </v:shape>
        </w:pict>
      </w:r>
    </w:p>
    <w:p w:rsidR="00F236A1" w:rsidRDefault="00F236A1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474CB8" w:rsidRDefault="00474CB8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004633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3F3969" w:rsidSect="003F3969">
          <w:type w:val="continuous"/>
          <w:pgSz w:w="11906" w:h="16838"/>
          <w:pgMar w:top="1134" w:right="850" w:bottom="1134" w:left="851" w:header="708" w:footer="708" w:gutter="0"/>
          <w:cols w:space="709"/>
          <w:docGrid w:linePitch="360"/>
        </w:sectPr>
      </w:pPr>
    </w:p>
    <w:p w:rsidR="00474CB8" w:rsidRDefault="00474CB8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236A1" w:rsidRDefault="00F236A1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236A1" w:rsidRDefault="00F236A1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Pr="00F236A1" w:rsidRDefault="00E805CB" w:rsidP="003F396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236A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5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F236A1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3F3969" w:rsidRDefault="00AB68C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pict>
          <v:shape id="_x0000_s1105" type="#_x0000_t202" style="position:absolute;left:0;text-align:left;margin-left:40.95pt;margin-top:8.65pt;width:381.15pt;height:78.75pt;z-index:251845632" stroked="f">
            <v:textbox>
              <w:txbxContent>
                <w:p w:rsidR="000C07EA" w:rsidRPr="000F474D" w:rsidRDefault="000C07EA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C00000"/>
                      <w:sz w:val="60"/>
                      <w:szCs w:val="60"/>
                    </w:rPr>
                    <w:t>Достижения Уссурийского городского округа</w:t>
                  </w:r>
                </w:p>
              </w:txbxContent>
            </v:textbox>
          </v:shape>
        </w:pict>
      </w: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AB68C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 w:rsidRPr="00AB68C9">
        <w:rPr>
          <w:rFonts w:ascii="Times New Roman" w:hAnsi="Times New Roman" w:cs="Times New Roman"/>
          <w:b/>
          <w:noProof/>
          <w:color w:val="C00000"/>
          <w:sz w:val="22"/>
        </w:rPr>
        <w:pict>
          <v:shape id="_x0000_s1081" type="#_x0000_t202" style="position:absolute;left:0;text-align:left;margin-left:114.2pt;margin-top:4.6pt;width:413.25pt;height:655.5pt;z-index:251811840" stroked="f">
            <v:textbox style="mso-next-textbox:#_x0000_s1081">
              <w:txbxContent>
                <w:p w:rsidR="000C07EA" w:rsidRPr="00CC638A" w:rsidRDefault="000C07EA" w:rsidP="00CC638A">
                  <w:pPr>
                    <w:numPr>
                      <w:ilvl w:val="0"/>
                      <w:numId w:val="33"/>
                    </w:numPr>
                    <w:tabs>
                      <w:tab w:val="left" w:pos="971"/>
                    </w:tabs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>Удовиченко Т.Г. (МБОУ «Гимназия №29»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), Ярмоленко Г.Г. (МБОУ СОШ №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>30), Олейник С.В. (МБОУ СОШ №3) – победители регионального конкурса на получение денежного поощрения лучшими учителями;</w:t>
                  </w:r>
                </w:p>
                <w:p w:rsidR="000C07EA" w:rsidRPr="00CC638A" w:rsidRDefault="000C07EA" w:rsidP="00CC638A">
                  <w:pPr>
                    <w:numPr>
                      <w:ilvl w:val="0"/>
                      <w:numId w:val="3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 xml:space="preserve">Савченко О.П. (МБДОУ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>д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 xml:space="preserve">/с №40) – дипломант </w:t>
                  </w: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  <w:lang w:val="en-US"/>
                    </w:rPr>
                    <w:t>II</w:t>
                  </w: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 xml:space="preserve"> степени Регионального конкурса профессионального педагогического мастерства «Воспитатель года Приморского края - 2018»;</w:t>
                  </w:r>
                </w:p>
                <w:p w:rsidR="000C07EA" w:rsidRPr="00CC638A" w:rsidRDefault="000C07EA" w:rsidP="00CC638A">
                  <w:pPr>
                    <w:numPr>
                      <w:ilvl w:val="0"/>
                      <w:numId w:val="3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 xml:space="preserve">Осипова Ю.В. (МАОУ СОШ №25) – участник 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>Регионального конкурса профессионального педагогического мастерства «Учитель года Приморского края-2018»;</w:t>
                  </w:r>
                </w:p>
                <w:p w:rsidR="000C07EA" w:rsidRPr="00CC638A" w:rsidRDefault="000C07EA" w:rsidP="00CC638A">
                  <w:pPr>
                    <w:numPr>
                      <w:ilvl w:val="0"/>
                      <w:numId w:val="3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 xml:space="preserve">Банникова И.А. (МБОУ СОШ №6) </w:t>
                  </w:r>
                  <w:r w:rsidRPr="0052675D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 xml:space="preserve">дипломант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  <w:lang w:val="en-US"/>
                    </w:rPr>
                    <w:t>II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 xml:space="preserve"> степени Всероссийского конкурса </w:t>
                  </w: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>педагогического мастерства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</w:t>
                  </w: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>«История в школе: традиции и инновации» (</w:t>
                  </w:r>
                  <w:proofErr w:type="gram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>г</w:t>
                  </w:r>
                  <w:proofErr w:type="gram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6"/>
                    </w:rPr>
                    <w:t>. Москва);</w:t>
                  </w:r>
                </w:p>
                <w:p w:rsidR="000C07EA" w:rsidRPr="00CC638A" w:rsidRDefault="000C07EA" w:rsidP="00CC638A">
                  <w:pPr>
                    <w:numPr>
                      <w:ilvl w:val="0"/>
                      <w:numId w:val="3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>Синенко Е.Б. (МБОУ «Гимназия №133») – победитель краевого конкурса «Лучший урок письма-2017» в номинации «Лучшая методическая разработка»;</w:t>
                  </w:r>
                </w:p>
                <w:p w:rsidR="000C07EA" w:rsidRDefault="000C07EA" w:rsidP="00CC638A">
                  <w:pPr>
                    <w:numPr>
                      <w:ilvl w:val="0"/>
                      <w:numId w:val="3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Жукова И.Н. (МБОУ «Гимназия №29») – дипломант 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  <w:lang w:val="en-US"/>
                    </w:rPr>
                    <w:t>II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степени 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  <w:lang w:val="en-US"/>
                    </w:rPr>
                    <w:t>IV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Регионального конкурса «Воспитание сердцем»;</w:t>
                  </w:r>
                </w:p>
                <w:p w:rsidR="000C07EA" w:rsidRPr="00CC638A" w:rsidRDefault="000C07EA" w:rsidP="00A90B15">
                  <w:pPr>
                    <w:numPr>
                      <w:ilvl w:val="0"/>
                      <w:numId w:val="3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Булашова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М.В. и Лукина М.А. (МБОУ СОШ с.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Новоникольск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) - дипломанты 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  <w:lang w:val="en-US"/>
                    </w:rPr>
                    <w:t>I</w:t>
                  </w:r>
                  <w:r w:rsidRPr="006121A8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степени Регионального этапа Всероссийского конкурса 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За нравственный подвиг учителя</w:t>
                  </w:r>
                  <w:r w:rsidRPr="00CC638A">
                    <w:rPr>
                      <w:rFonts w:ascii="Times New Roman" w:hAnsi="Times New Roman" w:cs="Times New Roman"/>
                      <w:sz w:val="24"/>
                      <w:szCs w:val="26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;</w:t>
                  </w:r>
                </w:p>
                <w:p w:rsidR="000C07EA" w:rsidRDefault="000C07EA" w:rsidP="00855F2E">
                  <w:pPr>
                    <w:numPr>
                      <w:ilvl w:val="0"/>
                      <w:numId w:val="3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546717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Торопова И.В. (МБДОУ </w:t>
                  </w:r>
                  <w:proofErr w:type="spellStart"/>
                  <w:r w:rsidRPr="00546717">
                    <w:rPr>
                      <w:rFonts w:ascii="Times New Roman" w:hAnsi="Times New Roman" w:cs="Times New Roman"/>
                      <w:sz w:val="24"/>
                      <w:szCs w:val="26"/>
                    </w:rPr>
                    <w:t>д</w:t>
                  </w:r>
                  <w:proofErr w:type="spellEnd"/>
                  <w:r w:rsidRPr="00546717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/с №45) – дипломант </w:t>
                  </w:r>
                  <w:r w:rsidRPr="00546717">
                    <w:rPr>
                      <w:rFonts w:ascii="Times New Roman" w:hAnsi="Times New Roman" w:cs="Times New Roman"/>
                      <w:sz w:val="24"/>
                      <w:szCs w:val="26"/>
                      <w:lang w:val="en-US"/>
                    </w:rPr>
                    <w:t>II</w:t>
                  </w:r>
                  <w:r w:rsidRPr="00546717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степени 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  <w:lang w:val="en-US"/>
                    </w:rPr>
                    <w:t>II</w:t>
                  </w:r>
                  <w:r w:rsidRPr="008756FB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Межр</w:t>
                  </w:r>
                  <w:r w:rsidRPr="00546717">
                    <w:rPr>
                      <w:rFonts w:ascii="Times New Roman" w:hAnsi="Times New Roman" w:cs="Times New Roman"/>
                      <w:sz w:val="24"/>
                      <w:szCs w:val="26"/>
                    </w:rPr>
                    <w:t>егионального этапа Всероссийского конкурса «За нравственный подвиг учителя»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;</w:t>
                  </w:r>
                </w:p>
                <w:p w:rsidR="000C07EA" w:rsidRDefault="000C07EA" w:rsidP="00855F2E">
                  <w:pPr>
                    <w:numPr>
                      <w:ilvl w:val="0"/>
                      <w:numId w:val="3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Цой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Л.М. (МБДОУ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/с №129) – Дипломант 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  <w:lang w:val="en-US"/>
                    </w:rPr>
                    <w:t>II</w:t>
                  </w:r>
                  <w:r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степени Регионального конкурса «Социальное партнёрство» среди организаций бюджетной сферы.</w:t>
                  </w:r>
                </w:p>
                <w:p w:rsidR="000C07EA" w:rsidRDefault="000C07EA">
                  <w:pPr>
                    <w:rPr>
                      <w:sz w:val="22"/>
                    </w:rPr>
                  </w:pPr>
                </w:p>
                <w:p w:rsidR="000C07EA" w:rsidRPr="00B35D7F" w:rsidRDefault="000C07EA">
                  <w:pPr>
                    <w:rPr>
                      <w:sz w:val="22"/>
                    </w:rPr>
                  </w:pPr>
                </w:p>
                <w:p w:rsidR="000C07EA" w:rsidRPr="00CC638A" w:rsidRDefault="000C07EA" w:rsidP="00CC638A">
                  <w:pPr>
                    <w:pStyle w:val="a9"/>
                    <w:numPr>
                      <w:ilvl w:val="0"/>
                      <w:numId w:val="34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МБОУ СОШ №16, МБОУ СОШ №32, МАОУ СОШ №25, МБОУ «Гимназия №133» – победители Всероссийского публичного смотра среди образовательных организаций «Творчески работающие коллективы школ, гимназий, лицеев России»;</w:t>
                  </w:r>
                </w:p>
                <w:p w:rsidR="000C07EA" w:rsidRPr="00CC638A" w:rsidRDefault="000C07EA" w:rsidP="00CC638A">
                  <w:pPr>
                    <w:pStyle w:val="a9"/>
                    <w:numPr>
                      <w:ilvl w:val="0"/>
                      <w:numId w:val="34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МБДОУ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д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/с №5, МБДОУ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д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/с №10, МБДОУ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д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/с №129, МБДОУ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д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/с №4, МБДОУ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д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/с №8, МБДОУ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д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/</w:t>
                  </w:r>
                  <w:proofErr w:type="gram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с</w:t>
                  </w:r>
                  <w:proofErr w:type="gram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№39, МАДОУ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д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/</w:t>
                  </w:r>
                  <w:proofErr w:type="gramStart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>с</w:t>
                  </w:r>
                  <w:proofErr w:type="gramEnd"/>
                  <w:r w:rsidRPr="00CC638A">
                    <w:rPr>
                      <w:rFonts w:ascii="Times New Roman" w:hAnsi="Times New Roman" w:cs="Times New Roman"/>
                      <w:color w:val="000000"/>
                      <w:sz w:val="24"/>
                      <w:szCs w:val="28"/>
                    </w:rPr>
                    <w:t xml:space="preserve"> №6 – победители Всероссийского конкурса «Образцовый детский сад»;</w:t>
                  </w:r>
                </w:p>
                <w:p w:rsidR="000C07EA" w:rsidRPr="00CC638A" w:rsidRDefault="000C07EA" w:rsidP="00CC638A">
                  <w:pPr>
                    <w:numPr>
                      <w:ilvl w:val="0"/>
                      <w:numId w:val="34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CC638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МБОУ СОШ №14, МБОУ СОШ №32, МБОУ СОШ с. </w:t>
                  </w:r>
                  <w:proofErr w:type="spellStart"/>
                  <w:r w:rsidRPr="00CC638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Новоникольска</w:t>
                  </w:r>
                  <w:proofErr w:type="spellEnd"/>
                  <w:r w:rsidRPr="00CC638A">
                    <w:rPr>
                      <w:rFonts w:ascii="Times New Roman" w:hAnsi="Times New Roman" w:cs="Times New Roman"/>
                      <w:sz w:val="24"/>
                      <w:szCs w:val="28"/>
                    </w:rPr>
                    <w:t>, МБОУ «Гимназия №29», МБОУ «Гимназия №133» внесены во Всероссийский реестр организаций, предприятий, учреждений, активно участвующих в социально-экономическом развитии субъектов Федерации и муниципальных образований «Книга почета»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.</w:t>
                  </w:r>
                </w:p>
                <w:p w:rsidR="000C07EA" w:rsidRDefault="000C07EA">
                  <w:pPr>
                    <w:rPr>
                      <w:sz w:val="22"/>
                    </w:rPr>
                  </w:pPr>
                </w:p>
                <w:p w:rsidR="000C07EA" w:rsidRDefault="000C07EA" w:rsidP="00CC638A">
                  <w:pPr>
                    <w:pStyle w:val="a9"/>
                    <w:numPr>
                      <w:ilvl w:val="0"/>
                      <w:numId w:val="35"/>
                    </w:numPr>
                    <w:ind w:left="0" w:firstLine="3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62</w:t>
                  </w: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 выпускник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 11 класса окончили школу с медалью «За особые успехи в обучении»; </w:t>
                  </w:r>
                </w:p>
                <w:p w:rsidR="000C07EA" w:rsidRDefault="000C07EA" w:rsidP="00CC638A">
                  <w:pPr>
                    <w:pStyle w:val="a9"/>
                    <w:numPr>
                      <w:ilvl w:val="0"/>
                      <w:numId w:val="35"/>
                    </w:numPr>
                    <w:ind w:left="0" w:firstLine="3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13 учащихся стали победителями и призерами регионального этапа ВСОШ;</w:t>
                  </w:r>
                </w:p>
                <w:p w:rsidR="000C07EA" w:rsidRPr="00B35D7F" w:rsidRDefault="000C07EA" w:rsidP="00CC638A">
                  <w:pPr>
                    <w:pStyle w:val="a9"/>
                    <w:numPr>
                      <w:ilvl w:val="0"/>
                      <w:numId w:val="35"/>
                    </w:numPr>
                    <w:ind w:left="0" w:firstLine="3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Комов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Владислав (МБОУ гимназия №29)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Дземин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Илья (МБОУ СОШ №32) стали стипендиатами Губернатора ПК;</w:t>
                  </w:r>
                </w:p>
                <w:p w:rsidR="000C07EA" w:rsidRPr="00B35D7F" w:rsidRDefault="000C07EA" w:rsidP="00CC638A">
                  <w:pPr>
                    <w:pStyle w:val="a9"/>
                    <w:numPr>
                      <w:ilvl w:val="0"/>
                      <w:numId w:val="35"/>
                    </w:numPr>
                    <w:ind w:left="0" w:firstLine="3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выпускни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ки</w:t>
                  </w: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 МБОУ СОШ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№6, 14, 25, гимназия №29 </w:t>
                  </w: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gramStart"/>
                  <w:r w:rsidRPr="00B35D7F">
                    <w:rPr>
                      <w:rFonts w:ascii="Times New Roman" w:hAnsi="Times New Roman" w:cs="Times New Roman"/>
                      <w:sz w:val="24"/>
                    </w:rPr>
                    <w:t>набра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ли</w:t>
                  </w:r>
                  <w:r w:rsidRPr="00B35D7F">
                    <w:rPr>
                      <w:rFonts w:ascii="Times New Roman" w:hAnsi="Times New Roman" w:cs="Times New Roman"/>
                      <w:sz w:val="24"/>
                    </w:rPr>
                    <w:t xml:space="preserve"> 100 баллов на ЕГ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Э по русскому языку и выпускник МБОУ СОШ №130 набрал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100 баллов на ЕГЭ по информатике.</w:t>
                  </w:r>
                </w:p>
                <w:p w:rsidR="000C07EA" w:rsidRDefault="000C07EA"/>
              </w:txbxContent>
            </v:textbox>
          </v:shape>
        </w:pict>
      </w: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AB68C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 w:rsidRPr="00AB68C9">
        <w:rPr>
          <w:rFonts w:ascii="Times New Roman" w:hAnsi="Times New Roman" w:cs="Times New Roman"/>
          <w:b/>
          <w:noProof/>
          <w:color w:val="C00000"/>
          <w:sz w:val="22"/>
        </w:rPr>
        <w:pict>
          <v:shape id="_x0000_s1082" type="#_x0000_t202" style="position:absolute;left:0;text-align:left;margin-left:-21.05pt;margin-top:.25pt;width:128.5pt;height:632.25pt;z-index:251812864" stroked="f">
            <v:textbox style="mso-next-textbox:#_x0000_s1082">
              <w:txbxContent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В достижениях уссурийских педагогов</w:t>
                  </w:r>
                </w:p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 w:rsidP="00B35D7F">
                  <w:pPr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0C07EA" w:rsidRDefault="000C07EA" w:rsidP="00B35D7F">
                  <w:pPr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0C07EA" w:rsidRDefault="000C07EA" w:rsidP="00B35D7F">
                  <w:pPr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0C07EA" w:rsidRDefault="000C07EA" w:rsidP="00B35D7F">
                  <w:pPr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0C07EA" w:rsidRDefault="000C07EA" w:rsidP="00B35D7F">
                  <w:pPr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0C07EA" w:rsidRDefault="000C07EA" w:rsidP="00B35D7F">
                  <w:pPr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0C07EA" w:rsidRDefault="000C07EA" w:rsidP="00B35D7F">
                  <w:pPr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</w:p>
                <w:p w:rsidR="000C07EA" w:rsidRPr="00B35D7F" w:rsidRDefault="000C07EA" w:rsidP="00B35D7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В достижениях  образовательных учреждений</w:t>
                  </w:r>
                </w:p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Default="000C07EA"/>
                <w:p w:rsidR="000C07EA" w:rsidRPr="00B35D7F" w:rsidRDefault="000C07EA" w:rsidP="00B35D7F">
                  <w:pPr>
                    <w:jc w:val="center"/>
                    <w:rPr>
                      <w:sz w:val="24"/>
                    </w:rPr>
                  </w:pPr>
                  <w:r w:rsidRPr="00B35D7F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В достижениях учащихся</w:t>
                  </w:r>
                </w:p>
              </w:txbxContent>
            </v:textbox>
          </v:shape>
        </w:pict>
      </w: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E805CB" w:rsidSect="00202A58">
          <w:type w:val="continuous"/>
          <w:pgSz w:w="11906" w:h="16838"/>
          <w:pgMar w:top="1134" w:right="850" w:bottom="1134" w:left="851" w:header="708" w:footer="0" w:gutter="0"/>
          <w:cols w:space="709"/>
          <w:docGrid w:linePitch="360"/>
        </w:sect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B35D7F" w:rsidRDefault="00B35D7F" w:rsidP="00E805CB">
      <w:pPr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527694" w:rsidRDefault="00527694" w:rsidP="003F3969">
      <w:pPr>
        <w:ind w:firstLine="426"/>
        <w:jc w:val="both"/>
        <w:rPr>
          <w:b/>
          <w:color w:val="595959"/>
          <w:sz w:val="22"/>
        </w:rPr>
        <w:sectPr w:rsidR="00527694" w:rsidSect="00E805CB">
          <w:type w:val="continuous"/>
          <w:pgSz w:w="11906" w:h="16838"/>
          <w:pgMar w:top="1134" w:right="850" w:bottom="1134" w:left="851" w:header="708" w:footer="708" w:gutter="0"/>
          <w:cols w:num="2" w:space="709"/>
          <w:docGrid w:linePitch="360"/>
        </w:sectPr>
      </w:pPr>
    </w:p>
    <w:p w:rsidR="003F3969" w:rsidRPr="00F236A1" w:rsidRDefault="00527694" w:rsidP="003F3969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236A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5</w:t>
      </w:r>
      <w:r w:rsidRPr="00F236A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F236A1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E805CB" w:rsidRDefault="000F474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b/>
          <w:noProof/>
          <w:color w:val="C00000"/>
          <w:sz w:val="22"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column">
              <wp:posOffset>3359150</wp:posOffset>
            </wp:positionH>
            <wp:positionV relativeFrom="paragraph">
              <wp:posOffset>138430</wp:posOffset>
            </wp:positionV>
            <wp:extent cx="3085465" cy="711835"/>
            <wp:effectExtent l="19050" t="0" r="635" b="0"/>
            <wp:wrapNone/>
            <wp:docPr id="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51351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68C9" w:rsidRPr="00AB68C9">
        <w:rPr>
          <w:rFonts w:ascii="Times New Roman" w:hAnsi="Times New Roman" w:cs="Times New Roman"/>
          <w:b/>
          <w:noProof/>
          <w:color w:val="C00000"/>
          <w:sz w:val="22"/>
        </w:rPr>
        <w:pict>
          <v:shape id="_x0000_s1106" type="#_x0000_t202" style="position:absolute;left:0;text-align:left;margin-left:24.2pt;margin-top:3.4pt;width:229.95pt;height:74.05pt;z-index:251846656;mso-position-horizontal-relative:text;mso-position-vertical-relative:text" stroked="f">
            <v:textbox>
              <w:txbxContent>
                <w:p w:rsidR="000C07EA" w:rsidRPr="000F474D" w:rsidRDefault="000C07EA" w:rsidP="000F474D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РЕЗУЛЬТАТЫ ОБРАЗОВАНИЯ</w:t>
                  </w:r>
                </w:p>
              </w:txbxContent>
            </v:textbox>
          </v:shape>
        </w:pict>
      </w: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527694" w:rsidRDefault="00527694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  <w:sectPr w:rsidR="00527694" w:rsidSect="00202A58">
          <w:type w:val="continuous"/>
          <w:pgSz w:w="11906" w:h="16838"/>
          <w:pgMar w:top="851" w:right="850" w:bottom="1134" w:left="851" w:header="708" w:footer="0" w:gutter="0"/>
          <w:cols w:space="709"/>
          <w:docGrid w:linePitch="360"/>
        </w:sectPr>
      </w:pPr>
    </w:p>
    <w:p w:rsidR="00E805CB" w:rsidRDefault="00E805CB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E805CB" w:rsidRDefault="00132DD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7620</wp:posOffset>
            </wp:positionV>
            <wp:extent cx="2171700" cy="1304925"/>
            <wp:effectExtent l="19050" t="0" r="0" b="0"/>
            <wp:wrapNone/>
            <wp:docPr id="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l="9618" t="10965" r="6818" b="1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F474D" w:rsidRDefault="000F474D" w:rsidP="00141D46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132DDD" w:rsidRDefault="00132DDD" w:rsidP="00141D46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132DDD" w:rsidRDefault="00132DDD" w:rsidP="00141D46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132DDD" w:rsidRDefault="00132DDD" w:rsidP="00141D46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132DDD" w:rsidRDefault="00132DDD" w:rsidP="00141D46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132DDD" w:rsidRDefault="00132DDD" w:rsidP="00141D46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E94BC6" w:rsidRDefault="00E94BC6" w:rsidP="00141D46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</w:p>
    <w:p w:rsidR="00141D46" w:rsidRPr="00141D46" w:rsidRDefault="00141D46" w:rsidP="00141D46">
      <w:pPr>
        <w:ind w:firstLine="426"/>
        <w:jc w:val="both"/>
        <w:rPr>
          <w:rFonts w:ascii="Times New Roman" w:hAnsi="Times New Roman" w:cs="Times New Roman"/>
          <w:sz w:val="22"/>
        </w:rPr>
      </w:pPr>
      <w:r w:rsidRPr="00141D46">
        <w:rPr>
          <w:rFonts w:ascii="Times New Roman" w:hAnsi="Times New Roman" w:cs="Times New Roman"/>
          <w:sz w:val="22"/>
        </w:rPr>
        <w:t xml:space="preserve">Категория участников ЕГЭ распределилась следующим образом: </w:t>
      </w:r>
      <w:r w:rsidR="00AE1ADC">
        <w:rPr>
          <w:rFonts w:ascii="Times New Roman" w:hAnsi="Times New Roman" w:cs="Times New Roman"/>
          <w:sz w:val="22"/>
        </w:rPr>
        <w:t>90</w:t>
      </w:r>
      <w:r w:rsidR="00AC4663">
        <w:rPr>
          <w:rFonts w:ascii="Times New Roman" w:hAnsi="Times New Roman" w:cs="Times New Roman"/>
          <w:sz w:val="22"/>
        </w:rPr>
        <w:t>6</w:t>
      </w:r>
      <w:r w:rsidRPr="00141D46">
        <w:rPr>
          <w:rFonts w:ascii="Times New Roman" w:hAnsi="Times New Roman" w:cs="Times New Roman"/>
          <w:sz w:val="22"/>
        </w:rPr>
        <w:t xml:space="preserve"> выпускников муниципальных образовательных учреждений, из них </w:t>
      </w:r>
      <w:r w:rsidR="00AC4663">
        <w:rPr>
          <w:rFonts w:ascii="Times New Roman" w:hAnsi="Times New Roman" w:cs="Times New Roman"/>
          <w:sz w:val="22"/>
        </w:rPr>
        <w:t>863</w:t>
      </w:r>
      <w:r w:rsidRPr="00141D46">
        <w:rPr>
          <w:rFonts w:ascii="Times New Roman" w:hAnsi="Times New Roman" w:cs="Times New Roman"/>
          <w:sz w:val="22"/>
        </w:rPr>
        <w:t xml:space="preserve"> участников ЕГЭ, </w:t>
      </w:r>
      <w:r w:rsidR="00AC4663">
        <w:rPr>
          <w:rFonts w:ascii="Times New Roman" w:hAnsi="Times New Roman" w:cs="Times New Roman"/>
          <w:sz w:val="22"/>
        </w:rPr>
        <w:t>43</w:t>
      </w:r>
      <w:r w:rsidRPr="00141D46">
        <w:rPr>
          <w:rFonts w:ascii="Times New Roman" w:hAnsi="Times New Roman" w:cs="Times New Roman"/>
          <w:sz w:val="22"/>
        </w:rPr>
        <w:t xml:space="preserve"> участников ГВЭ.</w:t>
      </w:r>
    </w:p>
    <w:p w:rsidR="00141D46" w:rsidRDefault="00141D46" w:rsidP="00141D46">
      <w:pPr>
        <w:ind w:firstLine="426"/>
        <w:jc w:val="both"/>
        <w:rPr>
          <w:rFonts w:ascii="Times New Roman" w:hAnsi="Times New Roman" w:cs="Times New Roman"/>
          <w:sz w:val="22"/>
        </w:rPr>
      </w:pPr>
      <w:r w:rsidRPr="00141D46">
        <w:rPr>
          <w:rFonts w:ascii="Times New Roman" w:hAnsi="Times New Roman" w:cs="Times New Roman"/>
          <w:sz w:val="22"/>
        </w:rPr>
        <w:t>Медаль «За особые успехи в обучении»   и аттестат с отличием получил</w:t>
      </w:r>
      <w:r w:rsidR="00686B32">
        <w:rPr>
          <w:rFonts w:ascii="Times New Roman" w:hAnsi="Times New Roman" w:cs="Times New Roman"/>
          <w:sz w:val="22"/>
        </w:rPr>
        <w:t>и</w:t>
      </w:r>
      <w:r w:rsidRPr="00141D46">
        <w:rPr>
          <w:rFonts w:ascii="Times New Roman" w:hAnsi="Times New Roman" w:cs="Times New Roman"/>
          <w:sz w:val="22"/>
        </w:rPr>
        <w:t xml:space="preserve"> </w:t>
      </w:r>
      <w:r w:rsidR="00AC4663">
        <w:rPr>
          <w:rFonts w:ascii="Times New Roman" w:hAnsi="Times New Roman" w:cs="Times New Roman"/>
          <w:sz w:val="22"/>
        </w:rPr>
        <w:t>62</w:t>
      </w:r>
      <w:r w:rsidRPr="00141D46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41D46">
        <w:rPr>
          <w:rFonts w:ascii="Times New Roman" w:hAnsi="Times New Roman" w:cs="Times New Roman"/>
          <w:sz w:val="22"/>
        </w:rPr>
        <w:t>одиннадцатиклассник</w:t>
      </w:r>
      <w:r w:rsidR="00686B32">
        <w:rPr>
          <w:rFonts w:ascii="Times New Roman" w:hAnsi="Times New Roman" w:cs="Times New Roman"/>
          <w:sz w:val="22"/>
        </w:rPr>
        <w:t>а</w:t>
      </w:r>
      <w:proofErr w:type="spellEnd"/>
      <w:r w:rsidRPr="00141D46">
        <w:rPr>
          <w:rFonts w:ascii="Times New Roman" w:hAnsi="Times New Roman" w:cs="Times New Roman"/>
          <w:sz w:val="22"/>
        </w:rPr>
        <w:t xml:space="preserve">. </w:t>
      </w:r>
      <w:r w:rsidR="0052675D">
        <w:rPr>
          <w:rFonts w:ascii="Times New Roman" w:hAnsi="Times New Roman" w:cs="Times New Roman"/>
          <w:sz w:val="22"/>
        </w:rPr>
        <w:t>При этом 99%</w:t>
      </w:r>
      <w:r w:rsidRPr="00141D46">
        <w:rPr>
          <w:rFonts w:ascii="Times New Roman" w:hAnsi="Times New Roman" w:cs="Times New Roman"/>
          <w:sz w:val="22"/>
        </w:rPr>
        <w:t xml:space="preserve"> выпускников </w:t>
      </w:r>
      <w:r w:rsidR="0052675D">
        <w:rPr>
          <w:rFonts w:ascii="Times New Roman" w:hAnsi="Times New Roman" w:cs="Times New Roman"/>
          <w:sz w:val="22"/>
        </w:rPr>
        <w:t xml:space="preserve">11 </w:t>
      </w:r>
      <w:proofErr w:type="spellStart"/>
      <w:r w:rsidR="0052675D">
        <w:rPr>
          <w:rFonts w:ascii="Times New Roman" w:hAnsi="Times New Roman" w:cs="Times New Roman"/>
          <w:sz w:val="22"/>
        </w:rPr>
        <w:t>кл</w:t>
      </w:r>
      <w:proofErr w:type="spellEnd"/>
      <w:r w:rsidR="0052675D">
        <w:rPr>
          <w:rFonts w:ascii="Times New Roman" w:hAnsi="Times New Roman" w:cs="Times New Roman"/>
          <w:sz w:val="22"/>
        </w:rPr>
        <w:t>. получили</w:t>
      </w:r>
      <w:r w:rsidRPr="00141D46">
        <w:rPr>
          <w:rFonts w:ascii="Times New Roman" w:hAnsi="Times New Roman" w:cs="Times New Roman"/>
          <w:sz w:val="22"/>
        </w:rPr>
        <w:t xml:space="preserve"> аттестаты о среднем общем образовании.</w:t>
      </w:r>
    </w:p>
    <w:p w:rsidR="003F3969" w:rsidRDefault="00686B32" w:rsidP="00FC5497">
      <w:pPr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109855</wp:posOffset>
            </wp:positionV>
            <wp:extent cx="3020695" cy="2009775"/>
            <wp:effectExtent l="171450" t="133350" r="370205" b="314325"/>
            <wp:wrapNone/>
            <wp:docPr id="86" name="Рисунок 12" descr="https://novostipmr.com/sites/default/files/field/image/201706/28.06.17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ovostipmr.com/sites/default/files/field/image/201706/28.06.17_ege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3F3969" w:rsidRDefault="003F3969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Pr="00340FA3" w:rsidRDefault="00FC5497" w:rsidP="00FC5497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  <w:szCs w:val="22"/>
        </w:rPr>
      </w:pPr>
      <w:r w:rsidRPr="00340FA3">
        <w:rPr>
          <w:rFonts w:ascii="Times New Roman" w:hAnsi="Times New Roman" w:cs="Times New Roman"/>
          <w:b/>
          <w:color w:val="C00000"/>
          <w:sz w:val="22"/>
          <w:szCs w:val="22"/>
        </w:rPr>
        <w:t>Средний балл по результатам ЕГЭ по математике</w:t>
      </w:r>
    </w:p>
    <w:p w:rsidR="00FC5497" w:rsidRPr="00FC5497" w:rsidRDefault="00FC5497" w:rsidP="00132DDD">
      <w:pPr>
        <w:ind w:firstLine="426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C5497">
        <w:rPr>
          <w:rFonts w:ascii="Times New Roman" w:hAnsi="Times New Roman" w:cs="Times New Roman"/>
          <w:b/>
          <w:sz w:val="22"/>
          <w:szCs w:val="22"/>
        </w:rPr>
        <w:t>Базовый уровень</w:t>
      </w:r>
    </w:p>
    <w:p w:rsidR="009A5BED" w:rsidRDefault="00FC5497" w:rsidP="00FC5497">
      <w:pPr>
        <w:jc w:val="both"/>
        <w:rPr>
          <w:rFonts w:ascii="Times New Roman" w:hAnsi="Times New Roman" w:cs="Times New Roman"/>
          <w:sz w:val="24"/>
          <w:szCs w:val="22"/>
        </w:rPr>
      </w:pPr>
      <w:r w:rsidRPr="00FC5497"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>
            <wp:extent cx="3014980" cy="1829616"/>
            <wp:effectExtent l="0" t="0" r="0" b="0"/>
            <wp:docPr id="8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FC5497" w:rsidRPr="00FC5497" w:rsidRDefault="00FC5497" w:rsidP="00FC5497">
      <w:pPr>
        <w:ind w:firstLine="426"/>
        <w:jc w:val="both"/>
        <w:rPr>
          <w:rFonts w:ascii="Times New Roman" w:hAnsi="Times New Roman" w:cs="Times New Roman"/>
          <w:sz w:val="22"/>
        </w:rPr>
      </w:pPr>
      <w:r w:rsidRPr="00FC5497">
        <w:rPr>
          <w:rFonts w:ascii="Times New Roman" w:hAnsi="Times New Roman" w:cs="Times New Roman"/>
          <w:sz w:val="22"/>
        </w:rPr>
        <w:t xml:space="preserve">В  целом, «линейка рейтинга» дисциплин по </w:t>
      </w:r>
      <w:r w:rsidRPr="007B717A">
        <w:rPr>
          <w:rFonts w:ascii="Times New Roman" w:hAnsi="Times New Roman" w:cs="Times New Roman"/>
          <w:sz w:val="22"/>
        </w:rPr>
        <w:t>выбору обучающихся, по итогам государственной итоговой аттестации выпускников 201</w:t>
      </w:r>
      <w:r w:rsidR="007B717A" w:rsidRPr="007B717A">
        <w:rPr>
          <w:rFonts w:ascii="Times New Roman" w:hAnsi="Times New Roman" w:cs="Times New Roman"/>
          <w:sz w:val="22"/>
        </w:rPr>
        <w:t>8</w:t>
      </w:r>
      <w:r w:rsidRPr="007B717A">
        <w:rPr>
          <w:rFonts w:ascii="Times New Roman" w:hAnsi="Times New Roman" w:cs="Times New Roman"/>
          <w:sz w:val="22"/>
        </w:rPr>
        <w:t xml:space="preserve"> года, соответствует показателям 201</w:t>
      </w:r>
      <w:r w:rsidR="007B717A" w:rsidRPr="007B717A">
        <w:rPr>
          <w:rFonts w:ascii="Times New Roman" w:hAnsi="Times New Roman" w:cs="Times New Roman"/>
          <w:sz w:val="22"/>
        </w:rPr>
        <w:t>6</w:t>
      </w:r>
      <w:r w:rsidRPr="007B717A">
        <w:rPr>
          <w:rFonts w:ascii="Times New Roman" w:hAnsi="Times New Roman" w:cs="Times New Roman"/>
          <w:sz w:val="22"/>
        </w:rPr>
        <w:t>, 201</w:t>
      </w:r>
      <w:r w:rsidR="007B717A" w:rsidRPr="007B717A">
        <w:rPr>
          <w:rFonts w:ascii="Times New Roman" w:hAnsi="Times New Roman" w:cs="Times New Roman"/>
          <w:sz w:val="22"/>
        </w:rPr>
        <w:t>7</w:t>
      </w:r>
      <w:r w:rsidRPr="007B717A">
        <w:rPr>
          <w:rFonts w:ascii="Times New Roman" w:hAnsi="Times New Roman" w:cs="Times New Roman"/>
          <w:sz w:val="22"/>
        </w:rPr>
        <w:t xml:space="preserve"> годов, что говорит о том, что у выпускников сложились устойчивые образовательные маршруты от общего образования </w:t>
      </w:r>
      <w:proofErr w:type="gramStart"/>
      <w:r w:rsidRPr="007B717A">
        <w:rPr>
          <w:rFonts w:ascii="Times New Roman" w:hAnsi="Times New Roman" w:cs="Times New Roman"/>
          <w:sz w:val="22"/>
        </w:rPr>
        <w:t>к</w:t>
      </w:r>
      <w:proofErr w:type="gramEnd"/>
      <w:r w:rsidRPr="007B717A">
        <w:rPr>
          <w:rFonts w:ascii="Times New Roman" w:hAnsi="Times New Roman" w:cs="Times New Roman"/>
          <w:sz w:val="22"/>
        </w:rPr>
        <w:t xml:space="preserve"> профессиональному.</w:t>
      </w: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Pr="00141D46" w:rsidRDefault="00FC5497" w:rsidP="00FC5497">
      <w:pPr>
        <w:ind w:firstLine="426"/>
        <w:jc w:val="both"/>
        <w:rPr>
          <w:rFonts w:ascii="Times New Roman" w:hAnsi="Times New Roman" w:cs="Times New Roman"/>
          <w:b/>
          <w:color w:val="C00000"/>
          <w:sz w:val="22"/>
        </w:rPr>
      </w:pPr>
      <w:r w:rsidRPr="00141D46">
        <w:rPr>
          <w:rFonts w:ascii="Times New Roman" w:hAnsi="Times New Roman" w:cs="Times New Roman"/>
          <w:b/>
          <w:color w:val="C00000"/>
          <w:sz w:val="22"/>
        </w:rPr>
        <w:t>Средний бал</w:t>
      </w:r>
      <w:r>
        <w:rPr>
          <w:rFonts w:ascii="Times New Roman" w:hAnsi="Times New Roman" w:cs="Times New Roman"/>
          <w:b/>
          <w:color w:val="C00000"/>
          <w:sz w:val="22"/>
        </w:rPr>
        <w:t xml:space="preserve">л </w:t>
      </w:r>
      <w:r w:rsidRPr="00141D46">
        <w:rPr>
          <w:rFonts w:ascii="Times New Roman" w:hAnsi="Times New Roman" w:cs="Times New Roman"/>
          <w:b/>
          <w:color w:val="C00000"/>
          <w:sz w:val="22"/>
        </w:rPr>
        <w:t xml:space="preserve"> по </w:t>
      </w:r>
      <w:r>
        <w:rPr>
          <w:rFonts w:ascii="Times New Roman" w:hAnsi="Times New Roman" w:cs="Times New Roman"/>
          <w:b/>
          <w:color w:val="C00000"/>
          <w:sz w:val="22"/>
        </w:rPr>
        <w:t xml:space="preserve">результатам ЕГЭ по </w:t>
      </w:r>
      <w:r w:rsidRPr="00141D46">
        <w:rPr>
          <w:rFonts w:ascii="Times New Roman" w:hAnsi="Times New Roman" w:cs="Times New Roman"/>
          <w:b/>
          <w:color w:val="C00000"/>
          <w:sz w:val="22"/>
        </w:rPr>
        <w:t>русскому языку</w:t>
      </w:r>
    </w:p>
    <w:p w:rsidR="009A5BED" w:rsidRDefault="00FC5497" w:rsidP="00FC5497">
      <w:pPr>
        <w:jc w:val="both"/>
        <w:rPr>
          <w:rFonts w:ascii="Times New Roman" w:hAnsi="Times New Roman" w:cs="Times New Roman"/>
          <w:sz w:val="24"/>
          <w:szCs w:val="22"/>
        </w:rPr>
      </w:pPr>
      <w:r w:rsidRPr="00FC5497"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>
            <wp:extent cx="2977117" cy="1765005"/>
            <wp:effectExtent l="0" t="0" r="0" b="0"/>
            <wp:docPr id="8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9A5BED" w:rsidRDefault="00686B32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118110</wp:posOffset>
            </wp:positionV>
            <wp:extent cx="3045460" cy="1952625"/>
            <wp:effectExtent l="171450" t="133350" r="364490" b="314325"/>
            <wp:wrapNone/>
            <wp:docPr id="89" name="Рисунок 15" descr="Ð¡ÐºÐ¾Ð»ÑÐºÐ¾ Ð½Ð°ÑÑÑÐµÐ½Ð¸Ð¹ Ð²ÑÑÐ²Ð»ÐµÐ½Ð¾ Ð½Ð° ÐÐÐ­ Ð² ÐÑÐ¸Ð¼Ð¾ÑÑÐ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¡ÐºÐ¾Ð»ÑÐºÐ¾ Ð½Ð°ÑÑÑÐµÐ½Ð¸Ð¹ Ð²ÑÑÐ²Ð»ÐµÐ½Ð¾ Ð½Ð° ÐÐÐ­ Ð² ÐÑÐ¸Ð¼Ð¾ÑÑÐµ?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l="1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5BED" w:rsidRDefault="009A5BED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FC5497" w:rsidRDefault="00FC5497" w:rsidP="003F3969">
      <w:pPr>
        <w:ind w:firstLine="426"/>
        <w:jc w:val="both"/>
        <w:rPr>
          <w:rFonts w:ascii="Times New Roman" w:hAnsi="Times New Roman" w:cs="Times New Roman"/>
          <w:sz w:val="24"/>
          <w:szCs w:val="22"/>
        </w:rPr>
      </w:pPr>
    </w:p>
    <w:p w:rsidR="00686B32" w:rsidRDefault="00686B32" w:rsidP="00132DDD">
      <w:pPr>
        <w:ind w:firstLine="426"/>
        <w:jc w:val="center"/>
        <w:rPr>
          <w:rFonts w:ascii="Times New Roman" w:hAnsi="Times New Roman" w:cs="Times New Roman"/>
          <w:b/>
          <w:sz w:val="24"/>
          <w:szCs w:val="22"/>
        </w:rPr>
      </w:pPr>
    </w:p>
    <w:p w:rsidR="00FC5497" w:rsidRPr="00FC5497" w:rsidRDefault="00FC5497" w:rsidP="00132DDD">
      <w:pPr>
        <w:ind w:firstLine="426"/>
        <w:jc w:val="center"/>
        <w:rPr>
          <w:rFonts w:ascii="Times New Roman" w:hAnsi="Times New Roman" w:cs="Times New Roman"/>
          <w:b/>
          <w:sz w:val="24"/>
          <w:szCs w:val="22"/>
        </w:rPr>
      </w:pPr>
      <w:r w:rsidRPr="00FC5497">
        <w:rPr>
          <w:rFonts w:ascii="Times New Roman" w:hAnsi="Times New Roman" w:cs="Times New Roman"/>
          <w:b/>
          <w:sz w:val="24"/>
          <w:szCs w:val="22"/>
        </w:rPr>
        <w:t>Профильный уровень</w:t>
      </w:r>
    </w:p>
    <w:p w:rsidR="00FC5497" w:rsidRDefault="00FC5497" w:rsidP="00FC5497">
      <w:pPr>
        <w:jc w:val="both"/>
        <w:rPr>
          <w:rFonts w:ascii="Times New Roman" w:hAnsi="Times New Roman" w:cs="Times New Roman"/>
          <w:sz w:val="24"/>
          <w:szCs w:val="22"/>
        </w:rPr>
      </w:pPr>
      <w:r w:rsidRPr="00FC5497"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>
            <wp:extent cx="3117718" cy="1818167"/>
            <wp:effectExtent l="0" t="0" r="0" b="0"/>
            <wp:docPr id="8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tbl>
      <w:tblPr>
        <w:tblStyle w:val="-11"/>
        <w:tblW w:w="0" w:type="auto"/>
        <w:jc w:val="center"/>
        <w:tblInd w:w="-341" w:type="dxa"/>
        <w:tblLook w:val="01E0"/>
      </w:tblPr>
      <w:tblGrid>
        <w:gridCol w:w="2011"/>
        <w:gridCol w:w="1161"/>
        <w:gridCol w:w="950"/>
      </w:tblGrid>
      <w:tr w:rsidR="007678E7" w:rsidRPr="00A576C1" w:rsidTr="007678E7">
        <w:trPr>
          <w:cnfStyle w:val="100000000000"/>
          <w:jc w:val="center"/>
        </w:trPr>
        <w:tc>
          <w:tcPr>
            <w:cnfStyle w:val="001000000000"/>
            <w:tcW w:w="2011" w:type="dxa"/>
            <w:vMerge w:val="restart"/>
            <w:vAlign w:val="center"/>
            <w:hideMark/>
          </w:tcPr>
          <w:p w:rsidR="007678E7" w:rsidRPr="00AC4663" w:rsidRDefault="007678E7" w:rsidP="007678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C4663">
              <w:rPr>
                <w:rFonts w:ascii="Times New Roman" w:hAnsi="Times New Roman" w:cs="Times New Roman"/>
              </w:rPr>
              <w:t>Дисциплина</w:t>
            </w:r>
            <w:proofErr w:type="spellEnd"/>
          </w:p>
        </w:tc>
        <w:tc>
          <w:tcPr>
            <w:cnfStyle w:val="000100000000"/>
            <w:tcW w:w="2111" w:type="dxa"/>
            <w:gridSpan w:val="2"/>
            <w:vAlign w:val="center"/>
            <w:hideMark/>
          </w:tcPr>
          <w:p w:rsidR="007678E7" w:rsidRPr="00AC4663" w:rsidRDefault="007678E7" w:rsidP="007678E7">
            <w:pPr>
              <w:widowControl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4663">
              <w:rPr>
                <w:rFonts w:ascii="Times New Roman" w:hAnsi="Times New Roman" w:cs="Times New Roman"/>
                <w:lang w:val="ru-RU"/>
              </w:rPr>
              <w:t xml:space="preserve">Процент от общего числа </w:t>
            </w:r>
            <w:proofErr w:type="gramStart"/>
            <w:r w:rsidRPr="00AC4663">
              <w:rPr>
                <w:rFonts w:ascii="Times New Roman" w:hAnsi="Times New Roman" w:cs="Times New Roman"/>
                <w:lang w:val="ru-RU"/>
              </w:rPr>
              <w:t>экзаменуемых</w:t>
            </w:r>
            <w:proofErr w:type="gramEnd"/>
          </w:p>
        </w:tc>
      </w:tr>
      <w:tr w:rsidR="00AC4663" w:rsidRPr="00A576C1" w:rsidTr="007678E7">
        <w:trPr>
          <w:cnfStyle w:val="000000100000"/>
          <w:jc w:val="center"/>
        </w:trPr>
        <w:tc>
          <w:tcPr>
            <w:cnfStyle w:val="001000000000"/>
            <w:tcW w:w="2011" w:type="dxa"/>
            <w:vMerge/>
            <w:vAlign w:val="center"/>
            <w:hideMark/>
          </w:tcPr>
          <w:p w:rsidR="00AC4663" w:rsidRPr="00AC4663" w:rsidRDefault="00AC4663" w:rsidP="007678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cnfStyle w:val="000010000000"/>
            <w:tcW w:w="1161" w:type="dxa"/>
            <w:vAlign w:val="center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C4663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cnfStyle w:val="000100000000"/>
            <w:tcW w:w="950" w:type="dxa"/>
            <w:vAlign w:val="center"/>
            <w:hideMark/>
          </w:tcPr>
          <w:p w:rsidR="00AC4663" w:rsidRPr="00AC4663" w:rsidRDefault="00AC4663" w:rsidP="007678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2018</w:t>
            </w:r>
          </w:p>
        </w:tc>
      </w:tr>
      <w:tr w:rsidR="00AC4663" w:rsidRPr="00A576C1" w:rsidTr="007678E7">
        <w:trPr>
          <w:cnfStyle w:val="000000010000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7678E7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Обществознание</w:t>
            </w:r>
            <w:proofErr w:type="spellEnd"/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</w:rPr>
            </w:pPr>
            <w:r w:rsidRPr="00AC4663">
              <w:rPr>
                <w:rFonts w:ascii="Times New Roman" w:hAnsi="Times New Roman" w:cs="Times New Roman"/>
              </w:rPr>
              <w:t>53,75%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53,47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  <w:tr w:rsidR="00AC4663" w:rsidRPr="00A576C1" w:rsidTr="007678E7">
        <w:trPr>
          <w:cnfStyle w:val="000000100000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7678E7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Физика</w:t>
            </w:r>
            <w:proofErr w:type="spellEnd"/>
            <w:r w:rsidRPr="00AC4663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</w:rPr>
            </w:pPr>
            <w:r w:rsidRPr="00AC4663">
              <w:rPr>
                <w:rFonts w:ascii="Times New Roman" w:hAnsi="Times New Roman" w:cs="Times New Roman"/>
              </w:rPr>
              <w:t>30,13%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22,23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  <w:tr w:rsidR="00AC4663" w:rsidRPr="00A576C1" w:rsidTr="007678E7">
        <w:trPr>
          <w:cnfStyle w:val="000000010000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7678E7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История</w:t>
            </w:r>
            <w:proofErr w:type="spellEnd"/>
            <w:r w:rsidRPr="00AC4663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</w:rPr>
            </w:pPr>
            <w:r w:rsidRPr="00AC4663">
              <w:rPr>
                <w:rFonts w:ascii="Times New Roman" w:hAnsi="Times New Roman" w:cs="Times New Roman"/>
              </w:rPr>
              <w:t>24,35%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18,16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  <w:tr w:rsidR="00AC4663" w:rsidRPr="00A576C1" w:rsidTr="007678E7">
        <w:trPr>
          <w:cnfStyle w:val="000000100000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1975D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Биология</w:t>
            </w:r>
            <w:proofErr w:type="spellEnd"/>
            <w:r w:rsidRPr="00AC4663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</w:rPr>
            </w:pPr>
            <w:r w:rsidRPr="00AC4663">
              <w:rPr>
                <w:rFonts w:ascii="Times New Roman" w:hAnsi="Times New Roman" w:cs="Times New Roman"/>
              </w:rPr>
              <w:t>15,49%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15,85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  <w:tr w:rsidR="00AC4663" w:rsidRPr="00A576C1" w:rsidTr="007678E7">
        <w:trPr>
          <w:cnfStyle w:val="000000010000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1975D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Английский</w:t>
            </w:r>
            <w:proofErr w:type="spellEnd"/>
            <w:r w:rsidRPr="00AC4663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язык</w:t>
            </w:r>
            <w:proofErr w:type="spellEnd"/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</w:rPr>
            </w:pPr>
            <w:r w:rsidRPr="00AC4663">
              <w:rPr>
                <w:rFonts w:ascii="Times New Roman" w:hAnsi="Times New Roman" w:cs="Times New Roman"/>
              </w:rPr>
              <w:t>10,7%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10,57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  <w:tr w:rsidR="00AC4663" w:rsidRPr="00A576C1" w:rsidTr="007678E7">
        <w:trPr>
          <w:cnfStyle w:val="000000100000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7678E7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Химия</w:t>
            </w:r>
            <w:proofErr w:type="spellEnd"/>
            <w:r w:rsidRPr="00AC4663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</w:rPr>
            </w:pPr>
            <w:r w:rsidRPr="00AC4663">
              <w:rPr>
                <w:rFonts w:ascii="Times New Roman" w:hAnsi="Times New Roman" w:cs="Times New Roman"/>
              </w:rPr>
              <w:t>9,84%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10,79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  <w:tr w:rsidR="00AC4663" w:rsidRPr="00A576C1" w:rsidTr="007678E7">
        <w:trPr>
          <w:cnfStyle w:val="000000010000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7678E7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Информатика</w:t>
            </w:r>
            <w:proofErr w:type="spellEnd"/>
            <w:r w:rsidRPr="00AC4663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</w:rPr>
            </w:pPr>
            <w:r w:rsidRPr="00AC4663">
              <w:rPr>
                <w:rFonts w:ascii="Times New Roman" w:hAnsi="Times New Roman" w:cs="Times New Roman"/>
              </w:rPr>
              <w:t>5,66%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5,94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  <w:tr w:rsidR="00AC4663" w:rsidRPr="00A576C1" w:rsidTr="007678E7">
        <w:trPr>
          <w:cnfStyle w:val="000000100000"/>
          <w:trHeight w:val="205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7678E7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Литература</w:t>
            </w:r>
            <w:proofErr w:type="spellEnd"/>
            <w:r w:rsidRPr="00AC4663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</w:rPr>
            </w:pPr>
            <w:r w:rsidRPr="00AC4663">
              <w:rPr>
                <w:rFonts w:ascii="Times New Roman" w:hAnsi="Times New Roman" w:cs="Times New Roman"/>
              </w:rPr>
              <w:t>3,94%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4,95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  <w:tr w:rsidR="00AC4663" w:rsidRPr="00A576C1" w:rsidTr="007678E7">
        <w:trPr>
          <w:cnfStyle w:val="010000000000"/>
          <w:jc w:val="center"/>
        </w:trPr>
        <w:tc>
          <w:tcPr>
            <w:cnfStyle w:val="001000000000"/>
            <w:tcW w:w="2011" w:type="dxa"/>
            <w:hideMark/>
          </w:tcPr>
          <w:p w:rsidR="00AC4663" w:rsidRPr="00AC4663" w:rsidRDefault="00AC4663" w:rsidP="001975D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C4663">
              <w:rPr>
                <w:rFonts w:ascii="Times New Roman" w:hAnsi="Times New Roman" w:cs="Times New Roman"/>
                <w:b w:val="0"/>
              </w:rPr>
              <w:t>География</w:t>
            </w:r>
            <w:proofErr w:type="spellEnd"/>
            <w:r w:rsidRPr="00AC4663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cnfStyle w:val="000010000000"/>
            <w:tcW w:w="1161" w:type="dxa"/>
            <w:hideMark/>
          </w:tcPr>
          <w:p w:rsidR="00AC4663" w:rsidRPr="00AC4663" w:rsidRDefault="00AC4663" w:rsidP="00AC4663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AC4663">
              <w:rPr>
                <w:rFonts w:ascii="Times New Roman" w:hAnsi="Times New Roman" w:cs="Times New Roman"/>
                <w:b w:val="0"/>
              </w:rPr>
              <w:t>0,98%</w:t>
            </w:r>
          </w:p>
        </w:tc>
        <w:tc>
          <w:tcPr>
            <w:cnfStyle w:val="000100000000"/>
            <w:tcW w:w="950" w:type="dxa"/>
          </w:tcPr>
          <w:p w:rsidR="00AC4663" w:rsidRPr="00AC4663" w:rsidRDefault="00AC4663" w:rsidP="001975D5">
            <w:pPr>
              <w:jc w:val="center"/>
              <w:rPr>
                <w:rFonts w:ascii="Times New Roman" w:hAnsi="Times New Roman" w:cs="Times New Roman"/>
                <w:b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lang w:val="ru-RU"/>
              </w:rPr>
              <w:t>0,55</w:t>
            </w:r>
            <w:r w:rsidR="000D62CF">
              <w:rPr>
                <w:rFonts w:ascii="Times New Roman" w:hAnsi="Times New Roman" w:cs="Times New Roman"/>
                <w:b w:val="0"/>
                <w:lang w:val="ru-RU"/>
              </w:rPr>
              <w:t>%</w:t>
            </w:r>
          </w:p>
        </w:tc>
      </w:tr>
    </w:tbl>
    <w:p w:rsidR="007678E7" w:rsidRDefault="007678E7" w:rsidP="00FC5497">
      <w:pPr>
        <w:jc w:val="both"/>
        <w:rPr>
          <w:b/>
          <w:color w:val="595959"/>
          <w:sz w:val="22"/>
        </w:rPr>
        <w:sectPr w:rsidR="007678E7" w:rsidSect="007678E7">
          <w:type w:val="continuous"/>
          <w:pgSz w:w="11906" w:h="16838"/>
          <w:pgMar w:top="1134" w:right="850" w:bottom="284" w:left="851" w:header="708" w:footer="708" w:gutter="0"/>
          <w:cols w:num="2" w:space="709"/>
          <w:docGrid w:linePitch="360"/>
        </w:sectPr>
      </w:pPr>
    </w:p>
    <w:p w:rsidR="007678E7" w:rsidRDefault="007678E7" w:rsidP="00FC5497">
      <w:pPr>
        <w:jc w:val="both"/>
        <w:rPr>
          <w:rFonts w:ascii="Times New Roman" w:hAnsi="Times New Roman" w:cs="Times New Roman"/>
          <w:sz w:val="22"/>
          <w:szCs w:val="22"/>
        </w:rPr>
      </w:pPr>
      <w:r w:rsidRPr="007678E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  <w:szCs w:val="22"/>
        </w:rPr>
        <w:t>5</w:t>
      </w:r>
      <w:r w:rsidRPr="007678E7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7678E7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 w:rsidR="00615DEF"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  <w:sectPr w:rsidR="00660B0E" w:rsidSect="00202A58">
          <w:type w:val="continuous"/>
          <w:pgSz w:w="11906" w:h="16838"/>
          <w:pgMar w:top="1134" w:right="850" w:bottom="284" w:left="851" w:header="708" w:footer="0" w:gutter="0"/>
          <w:cols w:space="709"/>
          <w:docGrid w:linePitch="360"/>
        </w:sectPr>
      </w:pPr>
    </w:p>
    <w:p w:rsidR="007678E7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90805</wp:posOffset>
            </wp:positionV>
            <wp:extent cx="1866900" cy="1533525"/>
            <wp:effectExtent l="1905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l="7792" t="5435" r="7359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13D9" w:rsidRDefault="00FA13D9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42EFD" w:rsidRDefault="00542EFD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678E7" w:rsidRPr="007678E7" w:rsidRDefault="00AC4663" w:rsidP="007678E7">
      <w:pPr>
        <w:ind w:firstLine="426"/>
        <w:contextualSpacing/>
        <w:jc w:val="both"/>
        <w:rPr>
          <w:rFonts w:ascii="Times New Roman" w:hAnsi="Times New Roman" w:cs="Times New Roman"/>
          <w:color w:val="C00000"/>
          <w:sz w:val="22"/>
          <w:szCs w:val="22"/>
        </w:rPr>
      </w:pPr>
      <w:r w:rsidRPr="00AC4663">
        <w:rPr>
          <w:rFonts w:ascii="Times New Roman" w:hAnsi="Times New Roman" w:cs="Times New Roman"/>
          <w:sz w:val="22"/>
          <w:szCs w:val="22"/>
        </w:rPr>
        <w:t>Для прохождения ГИА</w:t>
      </w:r>
      <w:r w:rsidR="0052675D">
        <w:rPr>
          <w:rFonts w:ascii="Times New Roman" w:hAnsi="Times New Roman" w:cs="Times New Roman"/>
          <w:sz w:val="22"/>
          <w:szCs w:val="22"/>
        </w:rPr>
        <w:t>-9</w:t>
      </w:r>
      <w:r w:rsidRPr="00AC4663">
        <w:rPr>
          <w:rFonts w:ascii="Times New Roman" w:hAnsi="Times New Roman" w:cs="Times New Roman"/>
          <w:sz w:val="22"/>
          <w:szCs w:val="22"/>
        </w:rPr>
        <w:t xml:space="preserve"> в 2018г. создано </w:t>
      </w:r>
      <w:r w:rsidR="0052675D">
        <w:rPr>
          <w:rFonts w:ascii="Times New Roman" w:hAnsi="Times New Roman" w:cs="Times New Roman"/>
          <w:sz w:val="22"/>
          <w:szCs w:val="22"/>
        </w:rPr>
        <w:t xml:space="preserve">    </w:t>
      </w:r>
      <w:r w:rsidRPr="00AC4663">
        <w:rPr>
          <w:rFonts w:ascii="Times New Roman" w:hAnsi="Times New Roman" w:cs="Times New Roman"/>
          <w:sz w:val="22"/>
          <w:szCs w:val="22"/>
        </w:rPr>
        <w:t>22 ППЭ.</w:t>
      </w:r>
      <w:r w:rsidR="007678E7" w:rsidRPr="00AC4663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7678E7" w:rsidRPr="007678E7">
        <w:rPr>
          <w:rFonts w:ascii="Times New Roman" w:hAnsi="Times New Roman" w:cs="Times New Roman"/>
          <w:sz w:val="22"/>
          <w:szCs w:val="22"/>
        </w:rPr>
        <w:t>В проведении государственной итоговой аттестации 20</w:t>
      </w:r>
      <w:r>
        <w:rPr>
          <w:rFonts w:ascii="Times New Roman" w:hAnsi="Times New Roman" w:cs="Times New Roman"/>
          <w:sz w:val="22"/>
          <w:szCs w:val="22"/>
        </w:rPr>
        <w:t>18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года в Уссурийском городском округе были задействованы 2</w:t>
      </w:r>
      <w:r>
        <w:rPr>
          <w:rFonts w:ascii="Times New Roman" w:hAnsi="Times New Roman" w:cs="Times New Roman"/>
          <w:sz w:val="22"/>
          <w:szCs w:val="22"/>
        </w:rPr>
        <w:t>29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учебных аудиторий и</w:t>
      </w:r>
      <w:r w:rsidR="007678E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882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работник</w:t>
      </w:r>
      <w:r w:rsidR="0052675D">
        <w:rPr>
          <w:rFonts w:ascii="Times New Roman" w:hAnsi="Times New Roman" w:cs="Times New Roman"/>
          <w:sz w:val="22"/>
          <w:szCs w:val="22"/>
        </w:rPr>
        <w:t>,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из которых: </w:t>
      </w:r>
      <w:r w:rsidR="0052675D">
        <w:rPr>
          <w:rFonts w:ascii="Times New Roman" w:hAnsi="Times New Roman" w:cs="Times New Roman"/>
          <w:sz w:val="22"/>
          <w:szCs w:val="22"/>
        </w:rPr>
        <w:t xml:space="preserve">               </w:t>
      </w:r>
      <w:r>
        <w:rPr>
          <w:rFonts w:ascii="Times New Roman" w:hAnsi="Times New Roman" w:cs="Times New Roman"/>
          <w:sz w:val="22"/>
          <w:szCs w:val="22"/>
        </w:rPr>
        <w:t>22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руководит</w:t>
      </w:r>
      <w:r w:rsidR="0052675D">
        <w:rPr>
          <w:rFonts w:ascii="Times New Roman" w:hAnsi="Times New Roman" w:cs="Times New Roman"/>
          <w:sz w:val="22"/>
          <w:szCs w:val="22"/>
        </w:rPr>
        <w:t xml:space="preserve">елей ППЭ, </w:t>
      </w:r>
      <w:r>
        <w:rPr>
          <w:rFonts w:ascii="Times New Roman" w:hAnsi="Times New Roman" w:cs="Times New Roman"/>
          <w:sz w:val="22"/>
          <w:szCs w:val="22"/>
        </w:rPr>
        <w:t>29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уполномоченных ГЭК; 4</w:t>
      </w:r>
      <w:r>
        <w:rPr>
          <w:rFonts w:ascii="Times New Roman" w:hAnsi="Times New Roman" w:cs="Times New Roman"/>
          <w:sz w:val="22"/>
          <w:szCs w:val="22"/>
        </w:rPr>
        <w:t>63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организатор</w:t>
      </w:r>
      <w:r>
        <w:rPr>
          <w:rFonts w:ascii="Times New Roman" w:hAnsi="Times New Roman" w:cs="Times New Roman"/>
          <w:sz w:val="22"/>
          <w:szCs w:val="22"/>
        </w:rPr>
        <w:t>а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; </w:t>
      </w:r>
      <w:r w:rsidR="00FA13D9">
        <w:rPr>
          <w:rFonts w:ascii="Times New Roman" w:hAnsi="Times New Roman" w:cs="Times New Roman"/>
          <w:sz w:val="22"/>
          <w:szCs w:val="22"/>
        </w:rPr>
        <w:t>20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технических специалист</w:t>
      </w:r>
      <w:r w:rsidR="00FA13D9">
        <w:rPr>
          <w:rFonts w:ascii="Times New Roman" w:hAnsi="Times New Roman" w:cs="Times New Roman"/>
          <w:sz w:val="22"/>
          <w:szCs w:val="22"/>
        </w:rPr>
        <w:t>а</w:t>
      </w:r>
      <w:r w:rsidR="007678E7" w:rsidRPr="007678E7">
        <w:rPr>
          <w:rFonts w:ascii="Times New Roman" w:hAnsi="Times New Roman" w:cs="Times New Roman"/>
          <w:sz w:val="22"/>
          <w:szCs w:val="22"/>
        </w:rPr>
        <w:t>;</w:t>
      </w:r>
      <w:r w:rsidR="00FA13D9">
        <w:rPr>
          <w:rFonts w:ascii="Times New Roman" w:hAnsi="Times New Roman" w:cs="Times New Roman"/>
          <w:sz w:val="22"/>
          <w:szCs w:val="22"/>
        </w:rPr>
        <w:t xml:space="preserve"> 29 специалистов по проведению лабораторных работ;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2</w:t>
      </w:r>
      <w:r w:rsidR="00FA13D9">
        <w:rPr>
          <w:rFonts w:ascii="Times New Roman" w:hAnsi="Times New Roman" w:cs="Times New Roman"/>
          <w:sz w:val="22"/>
          <w:szCs w:val="22"/>
        </w:rPr>
        <w:t>82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 эксперт</w:t>
      </w:r>
      <w:r w:rsidR="00FA13D9">
        <w:rPr>
          <w:rFonts w:ascii="Times New Roman" w:hAnsi="Times New Roman" w:cs="Times New Roman"/>
          <w:sz w:val="22"/>
          <w:szCs w:val="22"/>
        </w:rPr>
        <w:t xml:space="preserve">а предметных комиссий; </w:t>
      </w:r>
      <w:r w:rsidR="0052675D">
        <w:rPr>
          <w:rFonts w:ascii="Times New Roman" w:hAnsi="Times New Roman" w:cs="Times New Roman"/>
          <w:sz w:val="22"/>
          <w:szCs w:val="22"/>
        </w:rPr>
        <w:t xml:space="preserve">          </w:t>
      </w:r>
      <w:r w:rsidR="00FA13D9">
        <w:rPr>
          <w:rFonts w:ascii="Times New Roman" w:hAnsi="Times New Roman" w:cs="Times New Roman"/>
          <w:sz w:val="22"/>
          <w:szCs w:val="22"/>
        </w:rPr>
        <w:t>7</w:t>
      </w:r>
      <w:r w:rsidR="0052675D">
        <w:rPr>
          <w:rFonts w:ascii="Times New Roman" w:hAnsi="Times New Roman" w:cs="Times New Roman"/>
          <w:sz w:val="22"/>
          <w:szCs w:val="22"/>
        </w:rPr>
        <w:t xml:space="preserve"> </w:t>
      </w:r>
      <w:r w:rsidR="007678E7" w:rsidRPr="007678E7">
        <w:rPr>
          <w:rFonts w:ascii="Times New Roman" w:hAnsi="Times New Roman" w:cs="Times New Roman"/>
          <w:sz w:val="22"/>
          <w:szCs w:val="22"/>
        </w:rPr>
        <w:t>экспертов конфликтной комиссии</w:t>
      </w:r>
      <w:r w:rsidR="00FA13D9">
        <w:rPr>
          <w:rFonts w:ascii="Times New Roman" w:hAnsi="Times New Roman" w:cs="Times New Roman"/>
          <w:sz w:val="22"/>
          <w:szCs w:val="22"/>
        </w:rPr>
        <w:t xml:space="preserve">; </w:t>
      </w:r>
      <w:r w:rsidR="0052675D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="00FA13D9">
        <w:rPr>
          <w:rFonts w:ascii="Times New Roman" w:hAnsi="Times New Roman" w:cs="Times New Roman"/>
          <w:sz w:val="22"/>
          <w:szCs w:val="22"/>
        </w:rPr>
        <w:t>16 медицинских работников; 14 общественных наблюдателей</w:t>
      </w:r>
      <w:r w:rsidR="007678E7" w:rsidRPr="007678E7">
        <w:rPr>
          <w:rFonts w:ascii="Times New Roman" w:hAnsi="Times New Roman" w:cs="Times New Roman"/>
          <w:sz w:val="22"/>
          <w:szCs w:val="22"/>
        </w:rPr>
        <w:t xml:space="preserve">. </w:t>
      </w:r>
      <w:proofErr w:type="gramEnd"/>
    </w:p>
    <w:p w:rsidR="007678E7" w:rsidRPr="007678E7" w:rsidRDefault="007678E7" w:rsidP="007678E7">
      <w:pPr>
        <w:pStyle w:val="ae"/>
        <w:spacing w:before="0" w:beforeAutospacing="0" w:after="0" w:afterAutospacing="0"/>
        <w:ind w:firstLine="426"/>
        <w:contextualSpacing/>
        <w:jc w:val="both"/>
        <w:rPr>
          <w:sz w:val="22"/>
          <w:szCs w:val="22"/>
        </w:rPr>
      </w:pPr>
      <w:r w:rsidRPr="007678E7">
        <w:rPr>
          <w:sz w:val="22"/>
          <w:szCs w:val="22"/>
        </w:rPr>
        <w:t xml:space="preserve">Участниками  </w:t>
      </w:r>
      <w:r w:rsidR="0052675D">
        <w:rPr>
          <w:sz w:val="22"/>
          <w:szCs w:val="22"/>
        </w:rPr>
        <w:t>ГИА-9</w:t>
      </w:r>
      <w:r w:rsidRPr="007678E7">
        <w:rPr>
          <w:sz w:val="22"/>
          <w:szCs w:val="22"/>
        </w:rPr>
        <w:t xml:space="preserve"> стали 1</w:t>
      </w:r>
      <w:r w:rsidR="00FA13D9">
        <w:rPr>
          <w:sz w:val="22"/>
          <w:szCs w:val="22"/>
        </w:rPr>
        <w:t>765</w:t>
      </w:r>
      <w:r w:rsidRPr="007678E7">
        <w:rPr>
          <w:sz w:val="22"/>
          <w:szCs w:val="22"/>
        </w:rPr>
        <w:t xml:space="preserve"> учащихся </w:t>
      </w:r>
      <w:r w:rsidR="0052675D">
        <w:rPr>
          <w:sz w:val="22"/>
          <w:szCs w:val="22"/>
        </w:rPr>
        <w:t xml:space="preserve">     </w:t>
      </w:r>
      <w:r w:rsidRPr="007678E7">
        <w:rPr>
          <w:sz w:val="22"/>
          <w:szCs w:val="22"/>
        </w:rPr>
        <w:t>9</w:t>
      </w:r>
      <w:r w:rsidR="0052675D">
        <w:rPr>
          <w:sz w:val="22"/>
          <w:szCs w:val="22"/>
        </w:rPr>
        <w:t xml:space="preserve"> </w:t>
      </w:r>
      <w:r w:rsidRPr="007678E7">
        <w:rPr>
          <w:sz w:val="22"/>
          <w:szCs w:val="22"/>
        </w:rPr>
        <w:t xml:space="preserve">классов – выпускники муниципальных общеобразовательных организаций Уссурийского городского округа, из них </w:t>
      </w:r>
      <w:r w:rsidR="00AA7657">
        <w:rPr>
          <w:sz w:val="22"/>
          <w:szCs w:val="22"/>
        </w:rPr>
        <w:t>1724 участника ОГЭ и 41 участник ГВЭ</w:t>
      </w:r>
      <w:r w:rsidRPr="007678E7">
        <w:rPr>
          <w:sz w:val="22"/>
          <w:szCs w:val="22"/>
        </w:rPr>
        <w:t xml:space="preserve">. Успешно прошли испытания по обязательным дисциплинам и предметам по выбору, дающим право на получения аттестата об основном общем образовании - </w:t>
      </w:r>
      <w:r w:rsidRPr="007678E7">
        <w:rPr>
          <w:b/>
          <w:sz w:val="22"/>
          <w:szCs w:val="22"/>
        </w:rPr>
        <w:t>1</w:t>
      </w:r>
      <w:r w:rsidR="00FA13D9">
        <w:rPr>
          <w:b/>
          <w:sz w:val="22"/>
          <w:szCs w:val="22"/>
        </w:rPr>
        <w:t>675</w:t>
      </w:r>
      <w:r w:rsidRPr="007678E7">
        <w:rPr>
          <w:sz w:val="22"/>
          <w:szCs w:val="22"/>
        </w:rPr>
        <w:t xml:space="preserve"> человек (9</w:t>
      </w:r>
      <w:r w:rsidR="00FA13D9">
        <w:rPr>
          <w:sz w:val="22"/>
          <w:szCs w:val="22"/>
        </w:rPr>
        <w:t>5</w:t>
      </w:r>
      <w:r w:rsidRPr="007678E7">
        <w:rPr>
          <w:sz w:val="22"/>
          <w:szCs w:val="22"/>
        </w:rPr>
        <w:t xml:space="preserve">% от общего количества участников </w:t>
      </w:r>
      <w:r w:rsidR="00AA7657">
        <w:rPr>
          <w:sz w:val="22"/>
          <w:szCs w:val="22"/>
        </w:rPr>
        <w:t>ГИА-9</w:t>
      </w:r>
      <w:r w:rsidRPr="007678E7">
        <w:rPr>
          <w:sz w:val="22"/>
          <w:szCs w:val="22"/>
        </w:rPr>
        <w:t>).</w:t>
      </w:r>
      <w:r w:rsidR="00FA13D9">
        <w:rPr>
          <w:sz w:val="22"/>
          <w:szCs w:val="22"/>
        </w:rPr>
        <w:t xml:space="preserve"> 90 учащихся пересдадут</w:t>
      </w:r>
      <w:r w:rsidR="0052675D">
        <w:rPr>
          <w:sz w:val="22"/>
          <w:szCs w:val="22"/>
        </w:rPr>
        <w:t xml:space="preserve"> экзамены в сентябрьский период.</w:t>
      </w:r>
    </w:p>
    <w:p w:rsidR="007678E7" w:rsidRDefault="007678E7" w:rsidP="007678E7">
      <w:pPr>
        <w:ind w:firstLine="426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678E7">
        <w:rPr>
          <w:rFonts w:ascii="Times New Roman" w:hAnsi="Times New Roman" w:cs="Times New Roman"/>
          <w:sz w:val="22"/>
          <w:szCs w:val="22"/>
        </w:rPr>
        <w:t>Ранжированный список учебных дисциплин</w:t>
      </w:r>
      <w:r w:rsidR="0052675D">
        <w:rPr>
          <w:rFonts w:ascii="Times New Roman" w:hAnsi="Times New Roman" w:cs="Times New Roman"/>
          <w:sz w:val="22"/>
          <w:szCs w:val="22"/>
        </w:rPr>
        <w:t>,</w:t>
      </w:r>
      <w:r w:rsidRPr="007678E7">
        <w:rPr>
          <w:rFonts w:ascii="Times New Roman" w:hAnsi="Times New Roman" w:cs="Times New Roman"/>
          <w:sz w:val="22"/>
          <w:szCs w:val="22"/>
        </w:rPr>
        <w:t xml:space="preserve"> выбранных участниками ГИА – 9</w:t>
      </w:r>
      <w:r w:rsidR="0052675D">
        <w:rPr>
          <w:rFonts w:ascii="Times New Roman" w:hAnsi="Times New Roman" w:cs="Times New Roman"/>
          <w:sz w:val="22"/>
          <w:szCs w:val="22"/>
        </w:rPr>
        <w:t>,</w:t>
      </w:r>
      <w:r w:rsidRPr="007678E7">
        <w:rPr>
          <w:rFonts w:ascii="Times New Roman" w:hAnsi="Times New Roman" w:cs="Times New Roman"/>
          <w:sz w:val="22"/>
          <w:szCs w:val="22"/>
        </w:rPr>
        <w:t xml:space="preserve"> выстроился следующим образом:</w:t>
      </w:r>
    </w:p>
    <w:p w:rsidR="00542EFD" w:rsidRDefault="00542EFD" w:rsidP="007678E7">
      <w:pPr>
        <w:ind w:firstLine="426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7678E7" w:rsidRPr="007678E7" w:rsidRDefault="007678E7" w:rsidP="007678E7">
      <w:pPr>
        <w:ind w:firstLine="426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850"/>
        <w:gridCol w:w="851"/>
        <w:gridCol w:w="770"/>
      </w:tblGrid>
      <w:tr w:rsidR="007678E7" w:rsidRPr="00667B55" w:rsidTr="00FA13D9"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7678E7" w:rsidRPr="007678E7" w:rsidRDefault="007678E7" w:rsidP="007678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Предмет</w:t>
            </w:r>
          </w:p>
        </w:tc>
        <w:tc>
          <w:tcPr>
            <w:tcW w:w="2471" w:type="dxa"/>
            <w:gridSpan w:val="3"/>
            <w:shd w:val="clear" w:color="auto" w:fill="auto"/>
            <w:vAlign w:val="center"/>
            <w:hideMark/>
          </w:tcPr>
          <w:p w:rsidR="007678E7" w:rsidRPr="007678E7" w:rsidRDefault="007678E7" w:rsidP="007678E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7678E7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 xml:space="preserve">Процент от общего числа </w:t>
            </w:r>
            <w:proofErr w:type="gramStart"/>
            <w:r w:rsidRPr="007678E7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экзаменуемых</w:t>
            </w:r>
            <w:proofErr w:type="gramEnd"/>
          </w:p>
        </w:tc>
      </w:tr>
      <w:tr w:rsidR="00FA13D9" w:rsidRPr="004C118A" w:rsidTr="00FA13D9">
        <w:tc>
          <w:tcPr>
            <w:tcW w:w="2127" w:type="dxa"/>
            <w:vMerge/>
            <w:shd w:val="clear" w:color="auto" w:fill="auto"/>
            <w:vAlign w:val="center"/>
            <w:hideMark/>
          </w:tcPr>
          <w:p w:rsidR="00FA13D9" w:rsidRPr="007678E7" w:rsidRDefault="00FA13D9" w:rsidP="007678E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A13D9" w:rsidRPr="007678E7" w:rsidRDefault="00FA13D9" w:rsidP="007678E7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  <w:t>2016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A13D9" w:rsidRPr="007678E7" w:rsidRDefault="00FA13D9" w:rsidP="007678E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/>
                <w:bCs/>
                <w:sz w:val="22"/>
                <w:szCs w:val="24"/>
                <w:lang w:val="en-US"/>
              </w:rPr>
              <w:t>2017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2018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  <w:hideMark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6</w:t>
            </w: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9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69 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64%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35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29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31%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2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6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29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35%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Информатика</w:t>
            </w:r>
            <w:proofErr w:type="spellEnd"/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и ИКТ</w:t>
            </w:r>
          </w:p>
        </w:tc>
        <w:tc>
          <w:tcPr>
            <w:tcW w:w="850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10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18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26%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17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17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17%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Химия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1</w:t>
            </w: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16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14%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14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9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7%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  <w:hideMark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Английский</w:t>
            </w:r>
            <w:proofErr w:type="spellEnd"/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</w:t>
            </w: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8%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1</w:t>
            </w: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1</w:t>
            </w:r>
            <w:proofErr w:type="spellEnd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11%</w:t>
            </w:r>
          </w:p>
        </w:tc>
      </w:tr>
      <w:tr w:rsidR="00FA13D9" w:rsidRPr="004C118A" w:rsidTr="00FA13D9">
        <w:tc>
          <w:tcPr>
            <w:tcW w:w="2127" w:type="dxa"/>
            <w:shd w:val="clear" w:color="auto" w:fill="auto"/>
            <w:hideMark/>
          </w:tcPr>
          <w:p w:rsidR="00FA13D9" w:rsidRPr="007678E7" w:rsidRDefault="00FA13D9" w:rsidP="001975D5">
            <w:pPr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proofErr w:type="spellStart"/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Литератур</w:t>
            </w:r>
            <w:proofErr w:type="spellEnd"/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а</w:t>
            </w:r>
          </w:p>
        </w:tc>
        <w:tc>
          <w:tcPr>
            <w:tcW w:w="850" w:type="dxa"/>
            <w:shd w:val="clear" w:color="auto" w:fill="auto"/>
            <w:hideMark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7678E7">
              <w:rPr>
                <w:rFonts w:ascii="Times New Roman" w:hAnsi="Times New Roman" w:cs="Times New Roman"/>
                <w:sz w:val="22"/>
                <w:szCs w:val="24"/>
                <w:lang w:val="en-US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A13D9" w:rsidRPr="007678E7" w:rsidRDefault="00FA13D9" w:rsidP="001975D5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7678E7">
              <w:rPr>
                <w:rFonts w:ascii="Times New Roman" w:hAnsi="Times New Roman" w:cs="Times New Roman"/>
                <w:bCs/>
                <w:sz w:val="22"/>
                <w:szCs w:val="24"/>
              </w:rPr>
              <w:t>4</w:t>
            </w:r>
            <w:r w:rsidRPr="007678E7">
              <w:rPr>
                <w:rFonts w:ascii="Times New Roman" w:hAnsi="Times New Roman" w:cs="Times New Roman"/>
                <w:bCs/>
                <w:sz w:val="22"/>
                <w:szCs w:val="24"/>
                <w:lang w:val="en-US"/>
              </w:rPr>
              <w:t>%</w:t>
            </w:r>
          </w:p>
        </w:tc>
        <w:tc>
          <w:tcPr>
            <w:tcW w:w="770" w:type="dxa"/>
            <w:shd w:val="clear" w:color="auto" w:fill="auto"/>
          </w:tcPr>
          <w:p w:rsidR="00FA13D9" w:rsidRPr="00FA13D9" w:rsidRDefault="00FA13D9" w:rsidP="00FA13D9">
            <w:pPr>
              <w:jc w:val="center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4"/>
              </w:rPr>
              <w:t>4%</w:t>
            </w:r>
          </w:p>
        </w:tc>
      </w:tr>
    </w:tbl>
    <w:p w:rsidR="007678E7" w:rsidRDefault="007678E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C4663" w:rsidRDefault="00AC4663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F2647" w:rsidRDefault="00BF2647" w:rsidP="00660B0E">
      <w:pPr>
        <w:ind w:firstLine="709"/>
        <w:contextualSpacing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720437" w:rsidRDefault="00720437" w:rsidP="00660B0E">
      <w:pPr>
        <w:ind w:firstLine="709"/>
        <w:contextualSpacing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720437" w:rsidRDefault="00720437" w:rsidP="00660B0E">
      <w:pPr>
        <w:ind w:firstLine="709"/>
        <w:contextualSpacing/>
        <w:rPr>
          <w:rFonts w:ascii="Times New Roman" w:hAnsi="Times New Roman" w:cs="Times New Roman"/>
          <w:b/>
          <w:color w:val="C00000"/>
          <w:sz w:val="22"/>
          <w:szCs w:val="22"/>
        </w:rPr>
      </w:pPr>
    </w:p>
    <w:p w:rsidR="00660B0E" w:rsidRDefault="00660B0E" w:rsidP="00660B0E">
      <w:pPr>
        <w:ind w:firstLine="709"/>
        <w:contextualSpacing/>
        <w:rPr>
          <w:rFonts w:ascii="Times New Roman" w:eastAsia="Times New Roman" w:hAnsi="Times New Roman" w:cs="Times New Roman"/>
          <w:b/>
          <w:color w:val="C00000"/>
          <w:sz w:val="22"/>
          <w:szCs w:val="22"/>
        </w:rPr>
      </w:pPr>
      <w:r w:rsidRPr="00660B0E">
        <w:rPr>
          <w:rFonts w:ascii="Times New Roman" w:hAnsi="Times New Roman" w:cs="Times New Roman"/>
          <w:b/>
          <w:color w:val="C00000"/>
          <w:sz w:val="22"/>
          <w:szCs w:val="22"/>
        </w:rPr>
        <w:t xml:space="preserve">По итогам ОГЭ </w:t>
      </w:r>
      <w:r w:rsidRPr="00660B0E">
        <w:rPr>
          <w:rFonts w:ascii="Times New Roman" w:eastAsia="Times New Roman" w:hAnsi="Times New Roman" w:cs="Times New Roman"/>
          <w:b/>
          <w:color w:val="C00000"/>
          <w:sz w:val="22"/>
          <w:szCs w:val="22"/>
        </w:rPr>
        <w:t>в 20</w:t>
      </w:r>
      <w:r w:rsidR="00FA13D9">
        <w:rPr>
          <w:rFonts w:ascii="Times New Roman" w:eastAsia="Times New Roman" w:hAnsi="Times New Roman" w:cs="Times New Roman"/>
          <w:b/>
          <w:color w:val="C00000"/>
          <w:sz w:val="22"/>
          <w:szCs w:val="22"/>
        </w:rPr>
        <w:t>18</w:t>
      </w:r>
      <w:r w:rsidRPr="00660B0E">
        <w:rPr>
          <w:rFonts w:ascii="Times New Roman" w:eastAsia="Times New Roman" w:hAnsi="Times New Roman" w:cs="Times New Roman"/>
          <w:b/>
          <w:color w:val="C00000"/>
          <w:sz w:val="22"/>
          <w:szCs w:val="22"/>
        </w:rPr>
        <w:t xml:space="preserve"> году в Уссурийском городском округе сложилась следующая динамика среднего балла:</w:t>
      </w:r>
    </w:p>
    <w:p w:rsidR="00FA13D9" w:rsidRPr="00660B0E" w:rsidRDefault="00FA13D9" w:rsidP="00660B0E">
      <w:pPr>
        <w:ind w:firstLine="709"/>
        <w:contextualSpacing/>
        <w:rPr>
          <w:rFonts w:ascii="Times New Roman" w:hAnsi="Times New Roman" w:cs="Times New Roman"/>
          <w:b/>
          <w:color w:val="C00000"/>
          <w:sz w:val="22"/>
          <w:szCs w:val="22"/>
        </w:rPr>
      </w:pPr>
    </w:p>
    <w:tbl>
      <w:tblPr>
        <w:tblpPr w:leftFromText="180" w:rightFromText="180" w:vertAnchor="text" w:horzAnchor="margin" w:tblpXSpec="right" w:tblpY="147"/>
        <w:tblW w:w="521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1E0"/>
      </w:tblPr>
      <w:tblGrid>
        <w:gridCol w:w="1951"/>
        <w:gridCol w:w="1134"/>
        <w:gridCol w:w="1134"/>
        <w:gridCol w:w="992"/>
      </w:tblGrid>
      <w:tr w:rsidR="00660B0E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Средний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балл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по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 xml:space="preserve"> УГО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AC4663" w:rsidRDefault="00660B0E" w:rsidP="00AC4663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Средний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балл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по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 xml:space="preserve"> УГО 201</w:t>
            </w:r>
            <w:r w:rsidR="00AC466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Сравнительнаяшкала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/</w:t>
            </w:r>
          </w:p>
          <w:p w:rsidR="00660B0E" w:rsidRPr="00660B0E" w:rsidRDefault="00660B0E" w:rsidP="00660B0E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(</w:t>
            </w: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отклонение</w:t>
            </w:r>
            <w:proofErr w:type="gram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+</w:t>
            </w:r>
            <w:proofErr w:type="spellEnd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/-)</w:t>
            </w:r>
            <w:proofErr w:type="gramEnd"/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Русскийязык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hAnsi="Times New Roman" w:cs="Times New Roman"/>
                <w:sz w:val="22"/>
                <w:szCs w:val="24"/>
              </w:rPr>
              <w:t>4,028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sz w:val="22"/>
                <w:szCs w:val="24"/>
              </w:rPr>
              <w:t>3,849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-0,179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Математика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3,534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sz w:val="22"/>
                <w:szCs w:val="24"/>
              </w:rPr>
              <w:t>3,489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-0,045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Информатика </w:t>
            </w: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val="en-US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3,652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sz w:val="22"/>
                <w:szCs w:val="24"/>
              </w:rPr>
              <w:t>3,612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-0,040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val="en-US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3,375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sz w:val="22"/>
                <w:szCs w:val="24"/>
              </w:rPr>
              <w:t>3,380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+0,005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Физика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val="en-US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sz w:val="22"/>
                <w:szCs w:val="24"/>
              </w:rPr>
              <w:t>3,446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  <w:t>+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0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  <w:t>,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071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Химия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val="en-US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3,985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sz w:val="22"/>
                <w:szCs w:val="24"/>
              </w:rPr>
              <w:t>3,919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-0,066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Биология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val="en-US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sz w:val="22"/>
                <w:szCs w:val="24"/>
              </w:rPr>
              <w:t>3,254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  <w:t>+0,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023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География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val="en-US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3,376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sz w:val="22"/>
                <w:szCs w:val="24"/>
              </w:rPr>
              <w:t>3,431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  <w:t>+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0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  <w:t>,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055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Литература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3,806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3,810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  <w:t>+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0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  <w:t>,</w:t>
            </w: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004</w:t>
            </w:r>
          </w:p>
        </w:tc>
      </w:tr>
      <w:tr w:rsidR="009A62CD" w:rsidRPr="00660B0E" w:rsidTr="00660B0E">
        <w:trPr>
          <w:trHeight w:val="20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4,160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9A62CD">
              <w:rPr>
                <w:rFonts w:ascii="Times New Roman" w:hAnsi="Times New Roman" w:cs="Times New Roman"/>
                <w:sz w:val="22"/>
                <w:szCs w:val="24"/>
              </w:rPr>
              <w:t>4,387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+0,227</w:t>
            </w:r>
          </w:p>
        </w:tc>
      </w:tr>
      <w:tr w:rsidR="009A62CD" w:rsidRPr="00660B0E" w:rsidTr="00660B0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660B0E" w:rsidRDefault="009A62CD" w:rsidP="009A62C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660B0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  <w:lang w:val="en-US"/>
              </w:rPr>
            </w:pPr>
            <w:r w:rsidRPr="009A62CD">
              <w:rPr>
                <w:rFonts w:ascii="Times New Roman" w:hAnsi="Times New Roman" w:cs="Times New Roman"/>
                <w:sz w:val="22"/>
              </w:rPr>
              <w:t>3,429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3,448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D" w:rsidRPr="009A62CD" w:rsidRDefault="009A62CD" w:rsidP="009A62CD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</w:pPr>
            <w:r w:rsidRPr="009A62CD">
              <w:rPr>
                <w:rFonts w:ascii="Times New Roman" w:eastAsia="Times New Roman" w:hAnsi="Times New Roman" w:cs="Times New Roman"/>
                <w:bCs/>
                <w:sz w:val="22"/>
                <w:szCs w:val="24"/>
              </w:rPr>
              <w:t>+0,019</w:t>
            </w:r>
          </w:p>
        </w:tc>
      </w:tr>
    </w:tbl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AB68C9" w:rsidP="00FC549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_x0000_s1281" type="#_x0000_t202" style="position:absolute;left:0;text-align:left;margin-left:-5.95pt;margin-top:6.9pt;width:247.05pt;height:131.25pt;z-index:252079104" stroked="f">
            <v:textbox>
              <w:txbxContent>
                <w:p w:rsidR="000C07EA" w:rsidRPr="00720437" w:rsidRDefault="000C07EA" w:rsidP="0072043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720437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Достигнутые результаты</w:t>
                  </w:r>
                </w:p>
                <w:p w:rsidR="000C07EA" w:rsidRPr="00720437" w:rsidRDefault="000C07EA" w:rsidP="0072043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</w:p>
                <w:p w:rsidR="000C07EA" w:rsidRPr="00720437" w:rsidRDefault="000C07EA" w:rsidP="00720437">
                  <w:pPr>
                    <w:pStyle w:val="a9"/>
                    <w:numPr>
                      <w:ilvl w:val="0"/>
                      <w:numId w:val="4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20437">
                    <w:rPr>
                      <w:rFonts w:ascii="Times New Roman" w:hAnsi="Times New Roman" w:cs="Times New Roman"/>
                      <w:sz w:val="24"/>
                    </w:rPr>
                    <w:t>закрепление статуса ЕГЭ как честного и объективного стало следствием мер, предпринятых как на федеральном, так и на муниципальном уровне</w:t>
                  </w:r>
                </w:p>
                <w:p w:rsidR="000C07EA" w:rsidRPr="00720437" w:rsidRDefault="000C07EA" w:rsidP="00720437">
                  <w:pPr>
                    <w:pStyle w:val="a9"/>
                    <w:numPr>
                      <w:ilvl w:val="0"/>
                      <w:numId w:val="43"/>
                    </w:numPr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20437">
                    <w:rPr>
                      <w:rFonts w:ascii="Times New Roman" w:hAnsi="Times New Roman" w:cs="Times New Roman"/>
                      <w:sz w:val="24"/>
                    </w:rPr>
                    <w:t>повышения качества образования по ряду дисциплин</w:t>
                  </w:r>
                </w:p>
                <w:p w:rsidR="000C07EA" w:rsidRDefault="000C07EA" w:rsidP="00720437"/>
              </w:txbxContent>
            </v:textbox>
          </v:shape>
        </w:pict>
      </w: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825152" behindDoc="0" locked="0" layoutInCell="0" allowOverlap="1">
            <wp:simplePos x="0" y="0"/>
            <wp:positionH relativeFrom="column">
              <wp:posOffset>-137544</wp:posOffset>
            </wp:positionH>
            <wp:positionV relativeFrom="paragraph">
              <wp:posOffset>29963</wp:posOffset>
            </wp:positionV>
            <wp:extent cx="3223881" cy="255182"/>
            <wp:effectExtent l="19050" t="0" r="0" b="0"/>
            <wp:wrapNone/>
            <wp:docPr id="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1" cy="25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Pr="00660B0E" w:rsidRDefault="00660B0E" w:rsidP="00660B0E">
      <w:pPr>
        <w:pStyle w:val="a9"/>
        <w:numPr>
          <w:ilvl w:val="0"/>
          <w:numId w:val="2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660B0E">
        <w:rPr>
          <w:rFonts w:ascii="Times New Roman" w:hAnsi="Times New Roman" w:cs="Times New Roman"/>
          <w:sz w:val="22"/>
        </w:rPr>
        <w:t>дальнейшее совершенствование организации подготовки  выпускников  к ГИА в соответствии  с изменениями в порядке проведения</w:t>
      </w:r>
    </w:p>
    <w:p w:rsidR="00660B0E" w:rsidRPr="00660B0E" w:rsidRDefault="00660B0E" w:rsidP="00660B0E">
      <w:pPr>
        <w:pStyle w:val="a9"/>
        <w:numPr>
          <w:ilvl w:val="0"/>
          <w:numId w:val="21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660B0E">
        <w:rPr>
          <w:rFonts w:ascii="Times New Roman" w:hAnsi="Times New Roman" w:cs="Times New Roman"/>
          <w:sz w:val="22"/>
        </w:rPr>
        <w:t>реализация проектов, направленных на повышение  качества образования</w:t>
      </w: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660B0E" w:rsidRDefault="00660B0E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C13477">
      <w:pPr>
        <w:spacing w:line="239" w:lineRule="auto"/>
        <w:rPr>
          <w:b/>
          <w:color w:val="595959"/>
          <w:sz w:val="22"/>
        </w:rPr>
      </w:pPr>
    </w:p>
    <w:p w:rsidR="00BF2647" w:rsidRDefault="00BF2647" w:rsidP="00C13477">
      <w:pPr>
        <w:spacing w:line="239" w:lineRule="auto"/>
        <w:rPr>
          <w:b/>
          <w:color w:val="595959"/>
          <w:sz w:val="22"/>
        </w:rPr>
      </w:pPr>
    </w:p>
    <w:p w:rsidR="00720437" w:rsidRDefault="00720437" w:rsidP="00C13477">
      <w:pPr>
        <w:spacing w:line="239" w:lineRule="auto"/>
        <w:rPr>
          <w:b/>
          <w:color w:val="595959"/>
          <w:sz w:val="22"/>
        </w:rPr>
      </w:pPr>
    </w:p>
    <w:p w:rsidR="00BF2647" w:rsidRDefault="00BF2647" w:rsidP="00C13477">
      <w:pPr>
        <w:spacing w:line="239" w:lineRule="auto"/>
        <w:rPr>
          <w:b/>
          <w:color w:val="595959"/>
          <w:sz w:val="22"/>
        </w:rPr>
      </w:pPr>
    </w:p>
    <w:p w:rsidR="00BF2647" w:rsidRDefault="00BF2647" w:rsidP="00C13477">
      <w:pPr>
        <w:spacing w:line="239" w:lineRule="auto"/>
        <w:rPr>
          <w:b/>
          <w:color w:val="595959"/>
          <w:sz w:val="22"/>
        </w:rPr>
        <w:sectPr w:rsidR="00BF2647" w:rsidSect="00202A58">
          <w:type w:val="continuous"/>
          <w:pgSz w:w="11906" w:h="16838"/>
          <w:pgMar w:top="1134" w:right="850" w:bottom="284" w:left="851" w:header="708" w:footer="0" w:gutter="0"/>
          <w:cols w:num="2" w:space="709"/>
          <w:docGrid w:linePitch="360"/>
        </w:sect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484DC9" w:rsidRDefault="00484DC9" w:rsidP="00484DC9">
      <w:pPr>
        <w:jc w:val="both"/>
        <w:rPr>
          <w:rFonts w:ascii="Times New Roman" w:hAnsi="Times New Roman" w:cs="Times New Roman"/>
          <w:sz w:val="22"/>
          <w:szCs w:val="22"/>
        </w:rPr>
      </w:pPr>
      <w:r w:rsidRPr="007678E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2"/>
          <w:szCs w:val="22"/>
        </w:rPr>
        <w:t>5</w:t>
      </w:r>
      <w:r w:rsidRPr="007678E7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7678E7">
        <w:rPr>
          <w:rFonts w:ascii="Times New Roman" w:hAnsi="Times New Roman" w:cs="Times New Roman"/>
          <w:sz w:val="22"/>
          <w:szCs w:val="22"/>
        </w:rPr>
        <w:t xml:space="preserve">Основные достижения системы образования </w:t>
      </w:r>
      <w:r>
        <w:rPr>
          <w:rFonts w:ascii="Times New Roman" w:hAnsi="Times New Roman" w:cs="Times New Roman"/>
          <w:sz w:val="22"/>
          <w:szCs w:val="22"/>
        </w:rPr>
        <w:t>Уссурийского городского округа</w:t>
      </w:r>
    </w:p>
    <w:p w:rsidR="00484DC9" w:rsidRDefault="00484DC9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484DC9" w:rsidP="004E0B94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34925</wp:posOffset>
            </wp:positionV>
            <wp:extent cx="3362325" cy="1133475"/>
            <wp:effectExtent l="0" t="0" r="9525" b="0"/>
            <wp:wrapNone/>
            <wp:docPr id="90" name="Рисунок 1" descr="http://peru-school.narod.ru/files/VPR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u-school.narod.ru/files/VPR45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Pr="00484DC9" w:rsidRDefault="00484DC9" w:rsidP="00484DC9">
      <w:pPr>
        <w:ind w:firstLine="567"/>
        <w:jc w:val="both"/>
        <w:rPr>
          <w:rFonts w:ascii="Times New Roman" w:hAnsi="Times New Roman" w:cs="Times New Roman"/>
          <w:sz w:val="22"/>
        </w:rPr>
      </w:pPr>
      <w:r w:rsidRPr="00484DC9">
        <w:rPr>
          <w:rFonts w:ascii="Times New Roman" w:hAnsi="Times New Roman" w:cs="Times New Roman"/>
          <w:sz w:val="22"/>
        </w:rPr>
        <w:t xml:space="preserve">В 2018 г. в мониторинге качества образования в форме ВПР приняли участие </w:t>
      </w:r>
      <w:r w:rsidR="00754217">
        <w:rPr>
          <w:rFonts w:ascii="Times New Roman" w:hAnsi="Times New Roman" w:cs="Times New Roman"/>
          <w:sz w:val="22"/>
        </w:rPr>
        <w:t>учащие</w:t>
      </w:r>
      <w:r w:rsidRPr="00484DC9">
        <w:rPr>
          <w:rFonts w:ascii="Times New Roman" w:hAnsi="Times New Roman" w:cs="Times New Roman"/>
          <w:sz w:val="22"/>
        </w:rPr>
        <w:t>ся 4-5 классов по следующим</w:t>
      </w:r>
      <w:r w:rsidR="00AA7657">
        <w:rPr>
          <w:rFonts w:ascii="Times New Roman" w:hAnsi="Times New Roman" w:cs="Times New Roman"/>
          <w:sz w:val="22"/>
        </w:rPr>
        <w:t xml:space="preserve"> учебным</w:t>
      </w:r>
      <w:r w:rsidRPr="00484DC9">
        <w:rPr>
          <w:rFonts w:ascii="Times New Roman" w:hAnsi="Times New Roman" w:cs="Times New Roman"/>
          <w:sz w:val="22"/>
        </w:rPr>
        <w:t xml:space="preserve"> дисциплинам: математике, р</w:t>
      </w:r>
      <w:r w:rsidR="00754217">
        <w:rPr>
          <w:rFonts w:ascii="Times New Roman" w:hAnsi="Times New Roman" w:cs="Times New Roman"/>
          <w:sz w:val="22"/>
        </w:rPr>
        <w:t>усскому языку, окружающему миру</w:t>
      </w:r>
      <w:r w:rsidRPr="00484DC9">
        <w:rPr>
          <w:rFonts w:ascii="Times New Roman" w:hAnsi="Times New Roman" w:cs="Times New Roman"/>
          <w:sz w:val="22"/>
        </w:rPr>
        <w:t>, биологии и истории.</w:t>
      </w: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  <w:sectPr w:rsidR="00754217" w:rsidSect="000C031B">
          <w:type w:val="continuous"/>
          <w:pgSz w:w="11906" w:h="16838"/>
          <w:pgMar w:top="1134" w:right="850" w:bottom="284" w:left="851" w:header="708" w:footer="708" w:gutter="0"/>
          <w:cols w:space="709"/>
          <w:docGrid w:linePitch="360"/>
        </w:sectPr>
      </w:pPr>
    </w:p>
    <w:p w:rsidR="00BF2647" w:rsidRDefault="00754217" w:rsidP="00754217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Русский язык - 2034 чел.</w:t>
      </w:r>
      <w:r w:rsidR="00AA7657">
        <w:rPr>
          <w:rFonts w:ascii="Times New Roman" w:hAnsi="Times New Roman" w:cs="Times New Roman"/>
          <w:b/>
          <w:sz w:val="22"/>
        </w:rPr>
        <w:t xml:space="preserve"> (4 класс)</w:t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2550695" cy="1401679"/>
            <wp:effectExtent l="0" t="0" r="2005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AA7657" w:rsidRDefault="00AA765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754217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Русский язык - 1797 чел.</w:t>
      </w:r>
      <w:r w:rsidR="00AA7657">
        <w:rPr>
          <w:rFonts w:ascii="Times New Roman" w:hAnsi="Times New Roman" w:cs="Times New Roman"/>
          <w:b/>
          <w:sz w:val="22"/>
        </w:rPr>
        <w:t xml:space="preserve"> (5 класс)</w:t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80010</wp:posOffset>
            </wp:positionV>
            <wp:extent cx="2924175" cy="1695450"/>
            <wp:effectExtent l="0" t="0" r="0" b="0"/>
            <wp:wrapNone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anchor>
        </w:drawing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  <w:sectPr w:rsidR="00754217" w:rsidSect="00754217">
          <w:type w:val="continuous"/>
          <w:pgSz w:w="11906" w:h="16838"/>
          <w:pgMar w:top="1134" w:right="850" w:bottom="284" w:left="851" w:header="708" w:footer="708" w:gutter="0"/>
          <w:cols w:num="2" w:space="709"/>
          <w:docGrid w:linePitch="360"/>
        </w:sectPr>
      </w:pPr>
    </w:p>
    <w:p w:rsidR="00754217" w:rsidRDefault="00754217" w:rsidP="00754217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Математика - 2018 чел.</w:t>
      </w:r>
      <w:r w:rsidR="00AA7657">
        <w:rPr>
          <w:rFonts w:ascii="Times New Roman" w:hAnsi="Times New Roman" w:cs="Times New Roman"/>
          <w:b/>
          <w:sz w:val="22"/>
        </w:rPr>
        <w:t xml:space="preserve"> (4 класс)</w:t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2382253" cy="1437774"/>
            <wp:effectExtent l="0" t="0" r="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3810E9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Окружающий мир - 2039 чел.</w:t>
      </w:r>
      <w:r w:rsidR="00AA7657">
        <w:rPr>
          <w:rFonts w:ascii="Times New Roman" w:hAnsi="Times New Roman" w:cs="Times New Roman"/>
          <w:b/>
          <w:sz w:val="22"/>
        </w:rPr>
        <w:t xml:space="preserve"> (4 класс)</w:t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-65138</wp:posOffset>
            </wp:positionH>
            <wp:positionV relativeFrom="paragraph">
              <wp:posOffset>802</wp:posOffset>
            </wp:positionV>
            <wp:extent cx="2725153" cy="1678405"/>
            <wp:effectExtent l="0" t="0" r="0" b="0"/>
            <wp:wrapNone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anchor>
        </w:drawing>
      </w:r>
    </w:p>
    <w:p w:rsidR="00BF2647" w:rsidRDefault="00BF264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754217" w:rsidRDefault="00980B79" w:rsidP="004E0B94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pict>
          <v:rect id="_x0000_s1288" style="position:absolute;left:0;text-align:left;margin-left:4.8pt;margin-top:10.1pt;width:224.05pt;height:86.7pt;z-index:252085248" stroked="f">
            <v:textbox>
              <w:txbxContent>
                <w:p w:rsidR="000C07EA" w:rsidRPr="00980B79" w:rsidRDefault="000C07EA" w:rsidP="00980B79">
                  <w:pPr>
                    <w:jc w:val="both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980B79">
                    <w:rPr>
                      <w:rFonts w:ascii="Times New Roman" w:hAnsi="Times New Roman" w:cs="Times New Roman"/>
                      <w:b/>
                      <w:color w:val="C00000"/>
                    </w:rPr>
                    <w:t>Результаты ВПР могут быть использованы образовательным учреждением для определения  образовательной траектории обучающихся, совершенствования преподавания учебных предметов в школе.</w:t>
                  </w:r>
                </w:p>
              </w:txbxContent>
            </v:textbox>
          </v:rect>
        </w:pict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803B01" w:rsidRDefault="00803B01" w:rsidP="003810E9">
      <w:pPr>
        <w:jc w:val="center"/>
        <w:rPr>
          <w:rFonts w:ascii="Times New Roman" w:hAnsi="Times New Roman" w:cs="Times New Roman"/>
          <w:b/>
          <w:sz w:val="22"/>
        </w:rPr>
      </w:pPr>
    </w:p>
    <w:p w:rsidR="00803B01" w:rsidRDefault="00803B01" w:rsidP="00803B01">
      <w:pPr>
        <w:tabs>
          <w:tab w:val="left" w:pos="0"/>
        </w:tabs>
        <w:jc w:val="center"/>
        <w:rPr>
          <w:rFonts w:ascii="Times New Roman" w:hAnsi="Times New Roman" w:cs="Times New Roman"/>
          <w:b/>
          <w:sz w:val="22"/>
        </w:rPr>
      </w:pPr>
    </w:p>
    <w:p w:rsidR="00803B01" w:rsidRDefault="00803B01" w:rsidP="00803B01">
      <w:pPr>
        <w:rPr>
          <w:rFonts w:ascii="Times New Roman" w:hAnsi="Times New Roman" w:cs="Times New Roman"/>
          <w:b/>
          <w:sz w:val="22"/>
        </w:rPr>
      </w:pPr>
    </w:p>
    <w:p w:rsidR="00754217" w:rsidRDefault="003810E9" w:rsidP="003810E9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Математика - 1742 чел.</w:t>
      </w:r>
      <w:r w:rsidR="00AA7657">
        <w:rPr>
          <w:rFonts w:ascii="Times New Roman" w:hAnsi="Times New Roman" w:cs="Times New Roman"/>
          <w:b/>
          <w:sz w:val="22"/>
        </w:rPr>
        <w:t xml:space="preserve"> (5 класс)</w:t>
      </w:r>
    </w:p>
    <w:p w:rsidR="003810E9" w:rsidRDefault="003810E9" w:rsidP="003810E9">
      <w:pPr>
        <w:jc w:val="center"/>
        <w:rPr>
          <w:rFonts w:ascii="Times New Roman" w:hAnsi="Times New Roman" w:cs="Times New Roman"/>
          <w:b/>
          <w:sz w:val="22"/>
        </w:rPr>
      </w:pPr>
    </w:p>
    <w:p w:rsidR="003810E9" w:rsidRDefault="003810E9" w:rsidP="003810E9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2943225" cy="1600200"/>
            <wp:effectExtent l="0" t="0" r="0" b="0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AA7657" w:rsidRDefault="003810E9" w:rsidP="003810E9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Биология - 1748 чел., История - 1755 чел.</w:t>
      </w:r>
      <w:r w:rsidR="00AA7657">
        <w:rPr>
          <w:rFonts w:ascii="Times New Roman" w:hAnsi="Times New Roman" w:cs="Times New Roman"/>
          <w:b/>
          <w:sz w:val="22"/>
        </w:rPr>
        <w:t xml:space="preserve"> </w:t>
      </w:r>
    </w:p>
    <w:p w:rsidR="00754217" w:rsidRDefault="00AA7657" w:rsidP="003810E9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(5 класс)</w:t>
      </w:r>
    </w:p>
    <w:p w:rsidR="00754217" w:rsidRDefault="003810E9" w:rsidP="004E0B94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2628900" cy="2009775"/>
            <wp:effectExtent l="0" t="0" r="0" b="0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</w:pPr>
    </w:p>
    <w:p w:rsidR="003810E9" w:rsidRDefault="003810E9" w:rsidP="004E0B94">
      <w:pPr>
        <w:jc w:val="both"/>
        <w:rPr>
          <w:rFonts w:ascii="Times New Roman" w:hAnsi="Times New Roman" w:cs="Times New Roman"/>
          <w:b/>
          <w:sz w:val="22"/>
        </w:rPr>
        <w:sectPr w:rsidR="003810E9" w:rsidSect="00803B01">
          <w:type w:val="continuous"/>
          <w:pgSz w:w="11906" w:h="16838"/>
          <w:pgMar w:top="1134" w:right="850" w:bottom="284" w:left="851" w:header="708" w:footer="708" w:gutter="0"/>
          <w:cols w:num="2" w:space="283"/>
          <w:docGrid w:linePitch="360"/>
        </w:sectPr>
      </w:pPr>
    </w:p>
    <w:p w:rsidR="00754217" w:rsidRDefault="00754217" w:rsidP="004E0B94">
      <w:pPr>
        <w:jc w:val="both"/>
        <w:rPr>
          <w:rFonts w:ascii="Times New Roman" w:hAnsi="Times New Roman" w:cs="Times New Roman"/>
          <w:b/>
          <w:sz w:val="22"/>
        </w:rPr>
        <w:sectPr w:rsidR="00754217" w:rsidSect="003810E9">
          <w:type w:val="continuous"/>
          <w:pgSz w:w="11906" w:h="16838"/>
          <w:pgMar w:top="1134" w:right="850" w:bottom="284" w:left="851" w:header="708" w:footer="708" w:gutter="0"/>
          <w:cols w:space="709"/>
          <w:docGrid w:linePitch="360"/>
        </w:sectPr>
      </w:pPr>
    </w:p>
    <w:p w:rsidR="004E0B94" w:rsidRPr="004E0B94" w:rsidRDefault="004E0B94" w:rsidP="004E0B94">
      <w:pPr>
        <w:jc w:val="both"/>
        <w:rPr>
          <w:rFonts w:ascii="Times New Roman" w:hAnsi="Times New Roman" w:cs="Times New Roman"/>
        </w:rPr>
      </w:pPr>
      <w:r w:rsidRPr="004E0B94">
        <w:rPr>
          <w:rFonts w:ascii="Times New Roman" w:hAnsi="Times New Roman" w:cs="Times New Roman"/>
          <w:b/>
          <w:sz w:val="22"/>
        </w:rPr>
        <w:lastRenderedPageBreak/>
        <w:t xml:space="preserve">РАЗДЕЛ </w:t>
      </w:r>
      <w:r w:rsidR="00615DEF">
        <w:rPr>
          <w:rFonts w:ascii="Times New Roman" w:hAnsi="Times New Roman" w:cs="Times New Roman"/>
          <w:b/>
          <w:sz w:val="22"/>
        </w:rPr>
        <w:t>6</w:t>
      </w:r>
      <w:r w:rsidRPr="004E0B94">
        <w:rPr>
          <w:rFonts w:ascii="Times New Roman" w:hAnsi="Times New Roman" w:cs="Times New Roman"/>
          <w:b/>
          <w:sz w:val="22"/>
        </w:rPr>
        <w:t xml:space="preserve">. </w:t>
      </w:r>
      <w:r w:rsidRPr="004E0B94">
        <w:rPr>
          <w:rFonts w:ascii="Times New Roman" w:hAnsi="Times New Roman" w:cs="Times New Roman"/>
          <w:sz w:val="22"/>
        </w:rPr>
        <w:t>Цели,</w:t>
      </w:r>
      <w:r w:rsidRPr="004E0B94">
        <w:rPr>
          <w:rFonts w:ascii="Times New Roman" w:hAnsi="Times New Roman" w:cs="Times New Roman"/>
          <w:b/>
          <w:sz w:val="22"/>
        </w:rPr>
        <w:t xml:space="preserve"> </w:t>
      </w:r>
      <w:r w:rsidRPr="004E0B94">
        <w:rPr>
          <w:rFonts w:ascii="Times New Roman" w:hAnsi="Times New Roman" w:cs="Times New Roman"/>
          <w:sz w:val="22"/>
        </w:rPr>
        <w:t>задачи</w:t>
      </w:r>
      <w:r w:rsidR="003F2653">
        <w:rPr>
          <w:rFonts w:ascii="Times New Roman" w:hAnsi="Times New Roman" w:cs="Times New Roman"/>
          <w:sz w:val="22"/>
        </w:rPr>
        <w:t xml:space="preserve">, планируемые показатели деятельности  управления образования и молодежной политики </w:t>
      </w:r>
      <w:r w:rsidRPr="004E0B94">
        <w:rPr>
          <w:rFonts w:ascii="Times New Roman" w:hAnsi="Times New Roman" w:cs="Times New Roman"/>
          <w:sz w:val="22"/>
        </w:rPr>
        <w:t xml:space="preserve"> на</w:t>
      </w:r>
      <w:r w:rsidRPr="004E0B94">
        <w:rPr>
          <w:rFonts w:ascii="Times New Roman" w:hAnsi="Times New Roman" w:cs="Times New Roman"/>
          <w:b/>
          <w:sz w:val="22"/>
        </w:rPr>
        <w:t xml:space="preserve"> </w:t>
      </w:r>
      <w:r w:rsidRPr="004E0B94">
        <w:rPr>
          <w:rFonts w:ascii="Times New Roman" w:hAnsi="Times New Roman" w:cs="Times New Roman"/>
          <w:sz w:val="22"/>
        </w:rPr>
        <w:t>201</w:t>
      </w:r>
      <w:r w:rsidR="003F2653">
        <w:rPr>
          <w:rFonts w:ascii="Times New Roman" w:hAnsi="Times New Roman" w:cs="Times New Roman"/>
          <w:sz w:val="22"/>
        </w:rPr>
        <w:t>7-</w:t>
      </w:r>
      <w:r w:rsidRPr="004E0B94">
        <w:rPr>
          <w:rFonts w:ascii="Times New Roman" w:hAnsi="Times New Roman" w:cs="Times New Roman"/>
          <w:sz w:val="22"/>
        </w:rPr>
        <w:t>201</w:t>
      </w:r>
      <w:r w:rsidR="003F2653">
        <w:rPr>
          <w:rFonts w:ascii="Times New Roman" w:hAnsi="Times New Roman" w:cs="Times New Roman"/>
          <w:sz w:val="22"/>
        </w:rPr>
        <w:t>8</w:t>
      </w:r>
      <w:r w:rsidRPr="004E0B94">
        <w:rPr>
          <w:rFonts w:ascii="Times New Roman" w:hAnsi="Times New Roman" w:cs="Times New Roman"/>
          <w:b/>
          <w:sz w:val="22"/>
        </w:rPr>
        <w:t xml:space="preserve"> </w:t>
      </w:r>
      <w:r w:rsidRPr="004E0B94">
        <w:rPr>
          <w:rFonts w:ascii="Times New Roman" w:hAnsi="Times New Roman" w:cs="Times New Roman"/>
          <w:sz w:val="22"/>
        </w:rPr>
        <w:t>учебный год</w:t>
      </w: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AB68C9" w:rsidP="004E0B94">
      <w:pPr>
        <w:jc w:val="both"/>
        <w:rPr>
          <w:rFonts w:asciiTheme="minorHAnsi" w:hAnsiTheme="minorHAnsi" w:cstheme="minorHAnsi"/>
          <w:color w:val="000000" w:themeColor="text1"/>
        </w:rPr>
      </w:pPr>
      <w:r w:rsidRPr="00AB68C9">
        <w:rPr>
          <w:rFonts w:ascii="Times New Roman" w:hAnsi="Times New Roman" w:cs="Times New Roman"/>
          <w:noProof/>
        </w:rPr>
        <w:pict>
          <v:shape id="_x0000_s1109" type="#_x0000_t202" style="position:absolute;left:0;text-align:left;margin-left:3.3pt;margin-top:3.75pt;width:487.45pt;height:127.3pt;z-index:251851776" stroked="f">
            <v:textbox style="mso-next-textbox:#_x0000_s1109">
              <w:txbxContent>
                <w:p w:rsidR="000C07EA" w:rsidRDefault="000C07EA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</w:pP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Цели, задачи, планируемые показатели деятельности управления образования и молодежной политики на 201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8</w:t>
                  </w: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-201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>9</w:t>
                  </w:r>
                  <w:r w:rsidRPr="000F474D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52"/>
                    </w:rPr>
                    <w:t xml:space="preserve"> учебный год</w:t>
                  </w:r>
                </w:p>
                <w:p w:rsidR="000C07EA" w:rsidRPr="000F474D" w:rsidRDefault="000C07EA" w:rsidP="004E0B94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0C07EA" w:rsidRPr="00C13477" w:rsidRDefault="000C07EA" w:rsidP="004E0B94"/>
              </w:txbxContent>
            </v:textbox>
          </v:shape>
        </w:pict>
      </w: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754217">
          <w:type w:val="continuous"/>
          <w:pgSz w:w="11906" w:h="16838"/>
          <w:pgMar w:top="1134" w:right="850" w:bottom="284" w:left="851" w:header="708" w:footer="708" w:gutter="0"/>
          <w:cols w:space="709"/>
          <w:docGrid w:linePitch="360"/>
        </w:sect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4E0B94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754217">
          <w:type w:val="continuous"/>
          <w:pgSz w:w="11906" w:h="16838"/>
          <w:pgMar w:top="1134" w:right="850" w:bottom="284" w:left="851" w:header="708" w:footer="708" w:gutter="0"/>
          <w:cols w:space="709"/>
          <w:docGrid w:linePitch="360"/>
        </w:sect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00CC00"/>
          <w:sz w:val="22"/>
        </w:r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00CC00"/>
          <w:sz w:val="22"/>
        </w:rPr>
        <w:sectPr w:rsidR="004E0B94" w:rsidSect="00754217">
          <w:type w:val="continuous"/>
          <w:pgSz w:w="11906" w:h="16838"/>
          <w:pgMar w:top="1134" w:right="850" w:bottom="284" w:left="851" w:header="708" w:footer="708" w:gutter="0"/>
          <w:cols w:space="709"/>
          <w:docGrid w:linePitch="360"/>
        </w:sectPr>
      </w:pPr>
    </w:p>
    <w:p w:rsidR="004E0B94" w:rsidRDefault="004E0B94" w:rsidP="004E0B94">
      <w:pPr>
        <w:ind w:firstLine="426"/>
        <w:jc w:val="both"/>
        <w:rPr>
          <w:rFonts w:ascii="Times New Roman" w:hAnsi="Times New Roman" w:cs="Times New Roman"/>
          <w:b/>
          <w:color w:val="00CC00"/>
          <w:sz w:val="22"/>
        </w:rPr>
      </w:pPr>
    </w:p>
    <w:p w:rsidR="004E0B94" w:rsidRPr="000C031B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  <w:r w:rsidRPr="000F474D">
        <w:rPr>
          <w:rFonts w:ascii="Times New Roman" w:hAnsi="Times New Roman" w:cs="Times New Roman"/>
          <w:b/>
          <w:color w:val="00CC00"/>
          <w:sz w:val="22"/>
        </w:rPr>
        <w:t>Цель деятельности управления образования</w:t>
      </w:r>
      <w:r w:rsidRPr="000C031B">
        <w:rPr>
          <w:rFonts w:ascii="Times New Roman" w:hAnsi="Times New Roman" w:cs="Times New Roman"/>
          <w:sz w:val="22"/>
        </w:rPr>
        <w:t xml:space="preserve"> в   201</w:t>
      </w:r>
      <w:r w:rsidR="009536BF">
        <w:rPr>
          <w:rFonts w:ascii="Times New Roman" w:hAnsi="Times New Roman" w:cs="Times New Roman"/>
          <w:sz w:val="22"/>
        </w:rPr>
        <w:t>8</w:t>
      </w:r>
      <w:r w:rsidRPr="000C031B">
        <w:rPr>
          <w:rFonts w:ascii="Times New Roman" w:hAnsi="Times New Roman" w:cs="Times New Roman"/>
          <w:sz w:val="22"/>
        </w:rPr>
        <w:t>-201</w:t>
      </w:r>
      <w:r w:rsidR="009536BF">
        <w:rPr>
          <w:rFonts w:ascii="Times New Roman" w:hAnsi="Times New Roman" w:cs="Times New Roman"/>
          <w:sz w:val="22"/>
        </w:rPr>
        <w:t>9</w:t>
      </w:r>
      <w:r w:rsidRPr="000C031B">
        <w:rPr>
          <w:rFonts w:ascii="Times New Roman" w:hAnsi="Times New Roman" w:cs="Times New Roman"/>
          <w:sz w:val="22"/>
        </w:rPr>
        <w:t xml:space="preserve"> учебном году остается прежней -  обеспечение условий для повышения доступности и качества услуг, предоставляемых населению Уссурийского городского округа муниципальными  образовательными учреждениями, за счет эффективного использования ресурсов  системы образования.</w:t>
      </w:r>
    </w:p>
    <w:p w:rsidR="004E0B94" w:rsidRPr="000C031B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Pr="000C031B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</w:p>
    <w:p w:rsidR="004E0B94" w:rsidRPr="000C031B" w:rsidRDefault="004E0B94" w:rsidP="004E0B94">
      <w:pPr>
        <w:ind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>Задачи на 201</w:t>
      </w:r>
      <w:r w:rsidR="009536BF">
        <w:rPr>
          <w:rFonts w:ascii="Times New Roman" w:hAnsi="Times New Roman" w:cs="Times New Roman"/>
          <w:sz w:val="22"/>
        </w:rPr>
        <w:t>8</w:t>
      </w:r>
      <w:r w:rsidRPr="000C031B">
        <w:rPr>
          <w:rFonts w:ascii="Times New Roman" w:hAnsi="Times New Roman" w:cs="Times New Roman"/>
          <w:sz w:val="22"/>
        </w:rPr>
        <w:t>-201</w:t>
      </w:r>
      <w:r w:rsidR="009536BF">
        <w:rPr>
          <w:rFonts w:ascii="Times New Roman" w:hAnsi="Times New Roman" w:cs="Times New Roman"/>
          <w:sz w:val="22"/>
        </w:rPr>
        <w:t>9</w:t>
      </w:r>
      <w:r w:rsidRPr="000C031B">
        <w:rPr>
          <w:rFonts w:ascii="Times New Roman" w:hAnsi="Times New Roman" w:cs="Times New Roman"/>
          <w:sz w:val="22"/>
        </w:rPr>
        <w:t xml:space="preserve"> учебный год связаны с решением проблем, освещенных в разделах публичного доклада. Они связаны с</w:t>
      </w:r>
      <w:r w:rsidRPr="000C031B">
        <w:rPr>
          <w:rFonts w:ascii="Times New Roman" w:hAnsi="Times New Roman" w:cs="Times New Roman"/>
          <w:sz w:val="18"/>
          <w:szCs w:val="16"/>
        </w:rPr>
        <w:t xml:space="preserve"> </w:t>
      </w:r>
      <w:r w:rsidRPr="000C031B">
        <w:rPr>
          <w:rFonts w:ascii="Times New Roman" w:hAnsi="Times New Roman" w:cs="Times New Roman"/>
          <w:sz w:val="22"/>
        </w:rPr>
        <w:t xml:space="preserve">обеспечением условий </w:t>
      </w:r>
      <w:proofErr w:type="gramStart"/>
      <w:r w:rsidRPr="000C031B">
        <w:rPr>
          <w:rFonts w:ascii="Times New Roman" w:hAnsi="Times New Roman" w:cs="Times New Roman"/>
          <w:sz w:val="22"/>
        </w:rPr>
        <w:t>для</w:t>
      </w:r>
      <w:proofErr w:type="gramEnd"/>
      <w:r w:rsidRPr="000C031B">
        <w:rPr>
          <w:rFonts w:ascii="Times New Roman" w:hAnsi="Times New Roman" w:cs="Times New Roman"/>
          <w:sz w:val="22"/>
        </w:rPr>
        <w:t xml:space="preserve">: </w:t>
      </w:r>
    </w:p>
    <w:p w:rsidR="004E0B94" w:rsidRPr="000C031B" w:rsidRDefault="004E0B94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 xml:space="preserve">равного доступа </w:t>
      </w:r>
      <w:proofErr w:type="gramStart"/>
      <w:r w:rsidRPr="000C031B">
        <w:rPr>
          <w:rFonts w:ascii="Times New Roman" w:hAnsi="Times New Roman" w:cs="Times New Roman"/>
          <w:sz w:val="22"/>
        </w:rPr>
        <w:t>обучающихся</w:t>
      </w:r>
      <w:proofErr w:type="gramEnd"/>
      <w:r w:rsidRPr="000C031B">
        <w:rPr>
          <w:rFonts w:ascii="Times New Roman" w:hAnsi="Times New Roman" w:cs="Times New Roman"/>
          <w:sz w:val="22"/>
        </w:rPr>
        <w:t xml:space="preserve"> к качественному общему образованию (включая дошкольное);</w:t>
      </w:r>
    </w:p>
    <w:p w:rsidR="004E0B94" w:rsidRDefault="004E0B94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 w:rsidRPr="000C031B">
        <w:rPr>
          <w:rFonts w:ascii="Times New Roman" w:hAnsi="Times New Roman" w:cs="Times New Roman"/>
          <w:sz w:val="22"/>
        </w:rPr>
        <w:t>достижения новых образовательных результатов в соответствии  с федеральными государственными образовательными стандартами общего образования;</w:t>
      </w:r>
    </w:p>
    <w:p w:rsidR="009536BF" w:rsidRDefault="009536BF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обеспечение доступности и качества </w:t>
      </w:r>
      <w:proofErr w:type="gramStart"/>
      <w:r>
        <w:rPr>
          <w:rFonts w:ascii="Times New Roman" w:hAnsi="Times New Roman" w:cs="Times New Roman"/>
          <w:sz w:val="22"/>
        </w:rPr>
        <w:t>ДО</w:t>
      </w:r>
      <w:proofErr w:type="gramEnd"/>
      <w:r>
        <w:rPr>
          <w:rFonts w:ascii="Times New Roman" w:hAnsi="Times New Roman" w:cs="Times New Roman"/>
          <w:sz w:val="22"/>
        </w:rPr>
        <w:t xml:space="preserve">, </w:t>
      </w:r>
      <w:proofErr w:type="gramStart"/>
      <w:r>
        <w:rPr>
          <w:rFonts w:ascii="Times New Roman" w:hAnsi="Times New Roman" w:cs="Times New Roman"/>
          <w:sz w:val="22"/>
        </w:rPr>
        <w:t>в</w:t>
      </w:r>
      <w:proofErr w:type="gramEnd"/>
      <w:r>
        <w:rPr>
          <w:rFonts w:ascii="Times New Roman" w:hAnsi="Times New Roman" w:cs="Times New Roman"/>
          <w:sz w:val="22"/>
        </w:rPr>
        <w:t xml:space="preserve"> том числе</w:t>
      </w:r>
      <w:r w:rsidR="000C07EA">
        <w:rPr>
          <w:rFonts w:ascii="Times New Roman" w:hAnsi="Times New Roman" w:cs="Times New Roman"/>
          <w:sz w:val="22"/>
        </w:rPr>
        <w:t xml:space="preserve">, </w:t>
      </w:r>
      <w:r>
        <w:rPr>
          <w:rFonts w:ascii="Times New Roman" w:hAnsi="Times New Roman" w:cs="Times New Roman"/>
          <w:sz w:val="22"/>
        </w:rPr>
        <w:t xml:space="preserve"> детям до 3-х лет;</w:t>
      </w:r>
    </w:p>
    <w:p w:rsidR="009536BF" w:rsidRDefault="009536BF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повышение качества услуг и разнообразия ресурсов дополнительного образования;</w:t>
      </w:r>
    </w:p>
    <w:p w:rsidR="009536BF" w:rsidRDefault="009536BF" w:rsidP="004E0B94">
      <w:pPr>
        <w:pStyle w:val="a9"/>
        <w:numPr>
          <w:ilvl w:val="0"/>
          <w:numId w:val="26"/>
        </w:numPr>
        <w:ind w:left="0" w:firstLine="426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повышение воспитательной функции ОО, формирование у обучающихся социальных компетенций, гражданских установок;</w:t>
      </w:r>
    </w:p>
    <w:p w:rsidR="00C13477" w:rsidRPr="009536BF" w:rsidRDefault="009536BF" w:rsidP="00C13477">
      <w:pPr>
        <w:pStyle w:val="a9"/>
        <w:numPr>
          <w:ilvl w:val="0"/>
          <w:numId w:val="26"/>
        </w:numPr>
        <w:ind w:left="0" w:firstLine="426"/>
        <w:jc w:val="both"/>
        <w:rPr>
          <w:rFonts w:asciiTheme="minorHAnsi" w:hAnsiTheme="minorHAnsi" w:cstheme="minorHAnsi"/>
          <w:color w:val="000000" w:themeColor="text1"/>
        </w:rPr>
      </w:pPr>
      <w:r w:rsidRPr="009536BF">
        <w:rPr>
          <w:rFonts w:ascii="Times New Roman" w:hAnsi="Times New Roman" w:cs="Times New Roman"/>
          <w:sz w:val="22"/>
        </w:rPr>
        <w:t>межведомственное взаимодействие и организация совместной профилактической работы по профилактике правонарушений.</w:t>
      </w: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4E0B94">
          <w:type w:val="continuous"/>
          <w:pgSz w:w="11906" w:h="16838"/>
          <w:pgMar w:top="1134" w:right="850" w:bottom="284" w:left="851" w:header="708" w:footer="708" w:gutter="0"/>
          <w:cols w:space="709"/>
          <w:docGrid w:linePitch="360"/>
        </w:sect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Default="004715E8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C13477" w:rsidRDefault="00C1347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715E8" w:rsidRPr="004715E8" w:rsidRDefault="004715E8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4715E8">
        <w:rPr>
          <w:rFonts w:ascii="Times New Roman" w:hAnsi="Times New Roman" w:cs="Times New Roman"/>
          <w:color w:val="000000" w:themeColor="text1"/>
          <w:sz w:val="22"/>
        </w:rPr>
        <w:t xml:space="preserve">Начальник управления образования </w:t>
      </w:r>
    </w:p>
    <w:p w:rsidR="00C13477" w:rsidRPr="004715E8" w:rsidRDefault="004715E8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4715E8">
        <w:rPr>
          <w:rFonts w:ascii="Times New Roman" w:hAnsi="Times New Roman" w:cs="Times New Roman"/>
          <w:color w:val="000000" w:themeColor="text1"/>
          <w:sz w:val="22"/>
        </w:rPr>
        <w:t xml:space="preserve">и молодежной политики                                                            </w:t>
      </w:r>
    </w:p>
    <w:p w:rsidR="00C13477" w:rsidRPr="004715E8" w:rsidRDefault="00C13477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C13477" w:rsidRPr="004715E8" w:rsidRDefault="00C13477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C13477" w:rsidRPr="004715E8" w:rsidRDefault="00C13477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E0B94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</w:p>
    <w:p w:rsidR="004E0B94" w:rsidRPr="004715E8" w:rsidRDefault="004715E8" w:rsidP="00C13477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  <w:r w:rsidRPr="004715E8">
        <w:rPr>
          <w:rFonts w:ascii="Times New Roman" w:hAnsi="Times New Roman" w:cs="Times New Roman"/>
          <w:color w:val="000000" w:themeColor="text1"/>
          <w:sz w:val="22"/>
        </w:rPr>
        <w:t xml:space="preserve">                                                     О.Н. </w:t>
      </w:r>
      <w:proofErr w:type="spellStart"/>
      <w:r w:rsidRPr="004715E8">
        <w:rPr>
          <w:rFonts w:ascii="Times New Roman" w:hAnsi="Times New Roman" w:cs="Times New Roman"/>
          <w:color w:val="000000" w:themeColor="text1"/>
          <w:sz w:val="22"/>
        </w:rPr>
        <w:t>Минашкина</w:t>
      </w:r>
      <w:proofErr w:type="spellEnd"/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754217" w:rsidRDefault="00754217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9536BF" w:rsidRDefault="009536BF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9536BF" w:rsidRDefault="009536BF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9536BF" w:rsidRDefault="009536BF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AB68C9" w:rsidP="00C13477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pict>
          <v:shape id="_x0000_s1110" type="#_x0000_t202" style="position:absolute;left:0;text-align:left;margin-left:158.15pt;margin-top:-4.95pt;width:223.6pt;height:41.6pt;z-index:251852800" stroked="f">
            <v:textbox style="mso-next-textbox:#_x0000_s1110">
              <w:txbxContent>
                <w:p w:rsidR="000C07EA" w:rsidRPr="004E0B94" w:rsidRDefault="000C07EA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Для 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>заметок</w:t>
                  </w:r>
                </w:p>
                <w:p w:rsidR="000C07EA" w:rsidRPr="000F474D" w:rsidRDefault="000C07EA" w:rsidP="004E0B94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0C07EA" w:rsidRPr="00C13477" w:rsidRDefault="000C07EA" w:rsidP="004E0B94"/>
              </w:txbxContent>
            </v:textbox>
          </v:shape>
        </w:pict>
      </w: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  <w:sectPr w:rsidR="004E0B94" w:rsidSect="00202A58">
          <w:type w:val="continuous"/>
          <w:pgSz w:w="11906" w:h="16838"/>
          <w:pgMar w:top="1134" w:right="850" w:bottom="284" w:left="851" w:header="708" w:footer="0" w:gutter="0"/>
          <w:cols w:num="2" w:space="709"/>
          <w:docGrid w:linePitch="360"/>
        </w:sect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Default="004E0B94" w:rsidP="00C13477">
      <w:pPr>
        <w:jc w:val="both"/>
        <w:rPr>
          <w:rFonts w:asciiTheme="minorHAnsi" w:hAnsiTheme="minorHAnsi" w:cstheme="minorHAnsi"/>
          <w:color w:val="000000" w:themeColor="text1"/>
        </w:rPr>
      </w:pP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02A58" w:rsidRDefault="00202A58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02A58" w:rsidRDefault="00202A58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AB68C9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pict>
          <v:shape id="_x0000_s1111" type="#_x0000_t202" style="position:absolute;left:0;text-align:left;margin-left:147.8pt;margin-top:-15.4pt;width:223.6pt;height:41.6pt;z-index:251853824" stroked="f">
            <v:textbox style="mso-next-textbox:#_x0000_s1111">
              <w:txbxContent>
                <w:p w:rsidR="000C07EA" w:rsidRPr="004E0B94" w:rsidRDefault="000C07EA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Для 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>заметок</w:t>
                  </w:r>
                </w:p>
                <w:p w:rsidR="000C07EA" w:rsidRPr="000F474D" w:rsidRDefault="000C07EA" w:rsidP="004E0B94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0C07EA" w:rsidRPr="00C13477" w:rsidRDefault="000C07EA" w:rsidP="004E0B94"/>
              </w:txbxContent>
            </v:textbox>
          </v:shape>
        </w:pict>
      </w: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02A58" w:rsidRPr="004E0B94" w:rsidRDefault="00202A58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AB68C9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pict>
          <v:shape id="_x0000_s1112" type="#_x0000_t202" style="position:absolute;left:0;text-align:left;margin-left:159.8pt;margin-top:-3.4pt;width:223.6pt;height:41.6pt;z-index:251854848" stroked="f">
            <v:textbox style="mso-next-textbox:#_x0000_s1112">
              <w:txbxContent>
                <w:p w:rsidR="000C07EA" w:rsidRPr="004E0B94" w:rsidRDefault="000C07EA" w:rsidP="004E0B94">
                  <w:pP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</w:pP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Для </w:t>
                  </w:r>
                  <w:r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 xml:space="preserve"> </w:t>
                  </w:r>
                  <w:r w:rsidRPr="004E0B94">
                    <w:rPr>
                      <w:rFonts w:ascii="Times New Roman" w:hAnsi="Times New Roman" w:cs="Times New Roman"/>
                      <w:b/>
                      <w:emboss/>
                      <w:color w:val="00CC00"/>
                      <w:sz w:val="60"/>
                      <w:szCs w:val="60"/>
                    </w:rPr>
                    <w:t>заметок</w:t>
                  </w:r>
                </w:p>
                <w:p w:rsidR="000C07EA" w:rsidRPr="000F474D" w:rsidRDefault="000C07EA" w:rsidP="004E0B94">
                  <w:pPr>
                    <w:rPr>
                      <w:rFonts w:asciiTheme="minorHAnsi" w:hAnsiTheme="minorHAnsi" w:cstheme="minorHAnsi"/>
                      <w:color w:val="00CC00"/>
                    </w:rPr>
                  </w:pPr>
                </w:p>
                <w:p w:rsidR="000C07EA" w:rsidRPr="00C13477" w:rsidRDefault="000C07EA" w:rsidP="004E0B94"/>
              </w:txbxContent>
            </v:textbox>
          </v:shape>
        </w:pict>
      </w: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Pr="004E0B94" w:rsidRDefault="004E0B94" w:rsidP="004E0B9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0B94" w:rsidRDefault="004E0B94" w:rsidP="00202A58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  <w:sectPr w:rsidR="004E0B94" w:rsidSect="00202A58">
          <w:type w:val="continuous"/>
          <w:pgSz w:w="11906" w:h="16838"/>
          <w:pgMar w:top="1134" w:right="850" w:bottom="284" w:left="851" w:header="708" w:footer="0" w:gutter="0"/>
          <w:cols w:space="709"/>
          <w:docGrid w:linePitch="360"/>
        </w:sectPr>
      </w:pPr>
      <w:r w:rsidRPr="004E0B94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13477" w:rsidRPr="00C13477" w:rsidRDefault="00C13477" w:rsidP="00FC5497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C13477" w:rsidRPr="00C13477" w:rsidSect="00C13477">
      <w:type w:val="continuous"/>
      <w:pgSz w:w="11906" w:h="16838"/>
      <w:pgMar w:top="1134" w:right="850" w:bottom="284" w:left="851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7EA" w:rsidRDefault="000C07EA" w:rsidP="00F20D69">
      <w:r>
        <w:separator/>
      </w:r>
    </w:p>
  </w:endnote>
  <w:endnote w:type="continuationSeparator" w:id="0">
    <w:p w:rsidR="000C07EA" w:rsidRDefault="000C07EA" w:rsidP="00F20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altName w:val="Times New Roman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nnabelle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Old Church Slavonic Cyr">
    <w:altName w:val="Kartik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878530"/>
      <w:docPartObj>
        <w:docPartGallery w:val="Page Numbers (Bottom of Page)"/>
        <w:docPartUnique/>
      </w:docPartObj>
    </w:sdtPr>
    <w:sdtContent>
      <w:p w:rsidR="000C07EA" w:rsidRDefault="000C07EA">
        <w:pPr>
          <w:pStyle w:val="a7"/>
          <w:jc w:val="right"/>
        </w:pPr>
        <w:fldSimple w:instr=" PAGE   \* MERGEFORMAT ">
          <w:r w:rsidR="00B720E0">
            <w:rPr>
              <w:noProof/>
            </w:rPr>
            <w:t>33</w:t>
          </w:r>
        </w:fldSimple>
      </w:p>
    </w:sdtContent>
  </w:sdt>
  <w:p w:rsidR="000C07EA" w:rsidRDefault="000C07E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7EA" w:rsidRDefault="000C07EA" w:rsidP="00F20D69">
      <w:r>
        <w:separator/>
      </w:r>
    </w:p>
  </w:footnote>
  <w:footnote w:type="continuationSeparator" w:id="0">
    <w:p w:rsidR="000C07EA" w:rsidRDefault="000C07EA" w:rsidP="00F20D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35pt;height:11.35pt" o:bullet="t">
        <v:imagedata r:id="rId1" o:title="mso24FD"/>
      </v:shape>
    </w:pict>
  </w:numPicBullet>
  <w:abstractNum w:abstractNumId="0">
    <w:nsid w:val="00000002"/>
    <w:multiLevelType w:val="hybridMultilevel"/>
    <w:tmpl w:val="721DA316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2443A858"/>
    <w:lvl w:ilvl="0" w:tplc="FFFFFFFF">
      <w:start w:val="1"/>
      <w:numFmt w:val="bullet"/>
      <w:lvlText w:val="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0B03E0C6"/>
    <w:lvl w:ilvl="0" w:tplc="FFFFFFFF">
      <w:start w:val="1"/>
      <w:numFmt w:val="bullet"/>
      <w:lvlText w:val="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B"/>
    <w:multiLevelType w:val="hybridMultilevel"/>
    <w:tmpl w:val="189A769A"/>
    <w:lvl w:ilvl="0" w:tplc="FFFFFFFF">
      <w:start w:val="1"/>
      <w:numFmt w:val="bullet"/>
      <w:lvlText w:val="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2FA61F7"/>
    <w:multiLevelType w:val="hybridMultilevel"/>
    <w:tmpl w:val="0E10C9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E2C00"/>
    <w:multiLevelType w:val="hybridMultilevel"/>
    <w:tmpl w:val="9AEE4A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193A93"/>
    <w:multiLevelType w:val="hybridMultilevel"/>
    <w:tmpl w:val="997A6BE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AC146A5"/>
    <w:multiLevelType w:val="hybridMultilevel"/>
    <w:tmpl w:val="CFA2F2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2A08C9"/>
    <w:multiLevelType w:val="hybridMultilevel"/>
    <w:tmpl w:val="8182BFDC"/>
    <w:lvl w:ilvl="0" w:tplc="A6940D70">
      <w:start w:val="1"/>
      <w:numFmt w:val="bullet"/>
      <w:lvlText w:val=""/>
      <w:lvlJc w:val="left"/>
      <w:pPr>
        <w:ind w:left="1146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44A1D8C"/>
    <w:multiLevelType w:val="hybridMultilevel"/>
    <w:tmpl w:val="43C6921E"/>
    <w:lvl w:ilvl="0" w:tplc="A6940D70">
      <w:start w:val="1"/>
      <w:numFmt w:val="bullet"/>
      <w:lvlText w:val=""/>
      <w:lvlJc w:val="left"/>
      <w:pPr>
        <w:ind w:left="1186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>
    <w:nsid w:val="16265400"/>
    <w:multiLevelType w:val="hybridMultilevel"/>
    <w:tmpl w:val="32E87C3C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1">
    <w:nsid w:val="16D35C7F"/>
    <w:multiLevelType w:val="hybridMultilevel"/>
    <w:tmpl w:val="FE2A25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D03A52"/>
    <w:multiLevelType w:val="hybridMultilevel"/>
    <w:tmpl w:val="31805A94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328AC"/>
    <w:multiLevelType w:val="hybridMultilevel"/>
    <w:tmpl w:val="9B2EB0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9B40B3"/>
    <w:multiLevelType w:val="hybridMultilevel"/>
    <w:tmpl w:val="9A68284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8E1C8B"/>
    <w:multiLevelType w:val="hybridMultilevel"/>
    <w:tmpl w:val="73063A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6932BE"/>
    <w:multiLevelType w:val="hybridMultilevel"/>
    <w:tmpl w:val="C54A4ECE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31C00"/>
    <w:multiLevelType w:val="hybridMultilevel"/>
    <w:tmpl w:val="DCB82450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3D39A4"/>
    <w:multiLevelType w:val="hybridMultilevel"/>
    <w:tmpl w:val="0EF40B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44706"/>
    <w:multiLevelType w:val="hybridMultilevel"/>
    <w:tmpl w:val="ED6C10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4A0D9D"/>
    <w:multiLevelType w:val="hybridMultilevel"/>
    <w:tmpl w:val="2E643846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5621E5"/>
    <w:multiLevelType w:val="hybridMultilevel"/>
    <w:tmpl w:val="F3AEE060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A4623F"/>
    <w:multiLevelType w:val="hybridMultilevel"/>
    <w:tmpl w:val="A4B6506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1E7829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B331C9F"/>
    <w:multiLevelType w:val="hybridMultilevel"/>
    <w:tmpl w:val="76C03186"/>
    <w:lvl w:ilvl="0" w:tplc="A6940D70">
      <w:start w:val="1"/>
      <w:numFmt w:val="bullet"/>
      <w:lvlText w:val=""/>
      <w:lvlJc w:val="left"/>
      <w:pPr>
        <w:ind w:left="1146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BE67A2B"/>
    <w:multiLevelType w:val="hybridMultilevel"/>
    <w:tmpl w:val="36828A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864A0"/>
    <w:multiLevelType w:val="hybridMultilevel"/>
    <w:tmpl w:val="2820B2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EE16C9"/>
    <w:multiLevelType w:val="hybridMultilevel"/>
    <w:tmpl w:val="04D6DE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921DA7"/>
    <w:multiLevelType w:val="hybridMultilevel"/>
    <w:tmpl w:val="989E90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97358F"/>
    <w:multiLevelType w:val="hybridMultilevel"/>
    <w:tmpl w:val="D500E336"/>
    <w:lvl w:ilvl="0" w:tplc="04190007">
      <w:start w:val="1"/>
      <w:numFmt w:val="bullet"/>
      <w:lvlText w:val=""/>
      <w:lvlPicBulletId w:val="0"/>
      <w:lvlJc w:val="left"/>
      <w:pPr>
        <w:ind w:left="762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9">
    <w:nsid w:val="57F33BDE"/>
    <w:multiLevelType w:val="hybridMultilevel"/>
    <w:tmpl w:val="C74C3F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0130AB"/>
    <w:multiLevelType w:val="hybridMultilevel"/>
    <w:tmpl w:val="82A21974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1524D1"/>
    <w:multiLevelType w:val="hybridMultilevel"/>
    <w:tmpl w:val="70A4A32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410F4B"/>
    <w:multiLevelType w:val="hybridMultilevel"/>
    <w:tmpl w:val="BAC6EBCC"/>
    <w:lvl w:ilvl="0" w:tplc="0419000D">
      <w:start w:val="1"/>
      <w:numFmt w:val="bullet"/>
      <w:lvlText w:val=""/>
      <w:lvlJc w:val="left"/>
      <w:pPr>
        <w:ind w:left="1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3">
    <w:nsid w:val="723A5B98"/>
    <w:multiLevelType w:val="hybridMultilevel"/>
    <w:tmpl w:val="5832F876"/>
    <w:lvl w:ilvl="0" w:tplc="0419000D">
      <w:start w:val="1"/>
      <w:numFmt w:val="bullet"/>
      <w:lvlText w:val=""/>
      <w:lvlJc w:val="left"/>
      <w:pPr>
        <w:ind w:left="10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34">
    <w:nsid w:val="72A900B0"/>
    <w:multiLevelType w:val="hybridMultilevel"/>
    <w:tmpl w:val="E8186D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4209BF"/>
    <w:multiLevelType w:val="hybridMultilevel"/>
    <w:tmpl w:val="27007F14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D92F06"/>
    <w:multiLevelType w:val="hybridMultilevel"/>
    <w:tmpl w:val="2342FF3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7E731D5"/>
    <w:multiLevelType w:val="hybridMultilevel"/>
    <w:tmpl w:val="545E33A4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855296D"/>
    <w:multiLevelType w:val="hybridMultilevel"/>
    <w:tmpl w:val="E72288BA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DA208DD"/>
    <w:multiLevelType w:val="hybridMultilevel"/>
    <w:tmpl w:val="004CDCB2"/>
    <w:lvl w:ilvl="0" w:tplc="7C8A3184">
      <w:start w:val="1"/>
      <w:numFmt w:val="decimal"/>
      <w:lvlText w:val="%1."/>
      <w:lvlJc w:val="left"/>
      <w:pPr>
        <w:ind w:left="1080" w:hanging="360"/>
      </w:pPr>
      <w:rPr>
        <w:rFonts w:eastAsia="Segoe UI Semilight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E87855"/>
    <w:multiLevelType w:val="hybridMultilevel"/>
    <w:tmpl w:val="3454E4F8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7235AC"/>
    <w:multiLevelType w:val="hybridMultilevel"/>
    <w:tmpl w:val="2F588D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B1287A"/>
    <w:multiLevelType w:val="hybridMultilevel"/>
    <w:tmpl w:val="059A25C6"/>
    <w:lvl w:ilvl="0" w:tplc="04190007">
      <w:start w:val="1"/>
      <w:numFmt w:val="bullet"/>
      <w:lvlText w:val=""/>
      <w:lvlPicBulletId w:val="0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3"/>
  </w:num>
  <w:num w:numId="3">
    <w:abstractNumId w:val="23"/>
  </w:num>
  <w:num w:numId="4">
    <w:abstractNumId w:val="9"/>
  </w:num>
  <w:num w:numId="5">
    <w:abstractNumId w:val="8"/>
  </w:num>
  <w:num w:numId="6">
    <w:abstractNumId w:val="16"/>
  </w:num>
  <w:num w:numId="7">
    <w:abstractNumId w:val="2"/>
  </w:num>
  <w:num w:numId="8">
    <w:abstractNumId w:val="3"/>
  </w:num>
  <w:num w:numId="9">
    <w:abstractNumId w:val="34"/>
  </w:num>
  <w:num w:numId="10">
    <w:abstractNumId w:val="29"/>
  </w:num>
  <w:num w:numId="11">
    <w:abstractNumId w:val="12"/>
  </w:num>
  <w:num w:numId="12">
    <w:abstractNumId w:val="35"/>
  </w:num>
  <w:num w:numId="13">
    <w:abstractNumId w:val="17"/>
  </w:num>
  <w:num w:numId="14">
    <w:abstractNumId w:val="13"/>
  </w:num>
  <w:num w:numId="15">
    <w:abstractNumId w:val="41"/>
  </w:num>
  <w:num w:numId="16">
    <w:abstractNumId w:val="21"/>
  </w:num>
  <w:num w:numId="17">
    <w:abstractNumId w:val="28"/>
  </w:num>
  <w:num w:numId="18">
    <w:abstractNumId w:val="30"/>
  </w:num>
  <w:num w:numId="19">
    <w:abstractNumId w:val="20"/>
  </w:num>
  <w:num w:numId="20">
    <w:abstractNumId w:val="40"/>
  </w:num>
  <w:num w:numId="21">
    <w:abstractNumId w:val="4"/>
  </w:num>
  <w:num w:numId="22">
    <w:abstractNumId w:val="27"/>
  </w:num>
  <w:num w:numId="23">
    <w:abstractNumId w:val="36"/>
  </w:num>
  <w:num w:numId="24">
    <w:abstractNumId w:val="5"/>
  </w:num>
  <w:num w:numId="25">
    <w:abstractNumId w:val="38"/>
  </w:num>
  <w:num w:numId="26">
    <w:abstractNumId w:val="26"/>
  </w:num>
  <w:num w:numId="27">
    <w:abstractNumId w:val="0"/>
  </w:num>
  <w:num w:numId="28">
    <w:abstractNumId w:val="1"/>
  </w:num>
  <w:num w:numId="29">
    <w:abstractNumId w:val="39"/>
  </w:num>
  <w:num w:numId="30">
    <w:abstractNumId w:val="37"/>
  </w:num>
  <w:num w:numId="31">
    <w:abstractNumId w:val="31"/>
  </w:num>
  <w:num w:numId="32">
    <w:abstractNumId w:val="22"/>
  </w:num>
  <w:num w:numId="33">
    <w:abstractNumId w:val="25"/>
  </w:num>
  <w:num w:numId="34">
    <w:abstractNumId w:val="18"/>
  </w:num>
  <w:num w:numId="35">
    <w:abstractNumId w:val="14"/>
  </w:num>
  <w:num w:numId="36">
    <w:abstractNumId w:val="15"/>
  </w:num>
  <w:num w:numId="37">
    <w:abstractNumId w:val="19"/>
  </w:num>
  <w:num w:numId="38">
    <w:abstractNumId w:val="10"/>
  </w:num>
  <w:num w:numId="39">
    <w:abstractNumId w:val="6"/>
  </w:num>
  <w:num w:numId="40">
    <w:abstractNumId w:val="42"/>
  </w:num>
  <w:num w:numId="41">
    <w:abstractNumId w:val="24"/>
  </w:num>
  <w:num w:numId="42">
    <w:abstractNumId w:val="11"/>
  </w:num>
  <w:num w:numId="4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67C"/>
    <w:rsid w:val="00000F88"/>
    <w:rsid w:val="00004633"/>
    <w:rsid w:val="00026B21"/>
    <w:rsid w:val="000306E7"/>
    <w:rsid w:val="0004249D"/>
    <w:rsid w:val="00045295"/>
    <w:rsid w:val="00082407"/>
    <w:rsid w:val="00083FFD"/>
    <w:rsid w:val="00085507"/>
    <w:rsid w:val="00086D01"/>
    <w:rsid w:val="000911F9"/>
    <w:rsid w:val="000A3F76"/>
    <w:rsid w:val="000C031B"/>
    <w:rsid w:val="000C07EA"/>
    <w:rsid w:val="000C3EE2"/>
    <w:rsid w:val="000C523F"/>
    <w:rsid w:val="000C6326"/>
    <w:rsid w:val="000D02E4"/>
    <w:rsid w:val="000D2E95"/>
    <w:rsid w:val="000D62CF"/>
    <w:rsid w:val="000E2217"/>
    <w:rsid w:val="000F474D"/>
    <w:rsid w:val="00112187"/>
    <w:rsid w:val="0012028F"/>
    <w:rsid w:val="00132DDD"/>
    <w:rsid w:val="00134079"/>
    <w:rsid w:val="00135D2B"/>
    <w:rsid w:val="00140FF9"/>
    <w:rsid w:val="00141D46"/>
    <w:rsid w:val="00157F82"/>
    <w:rsid w:val="0017448C"/>
    <w:rsid w:val="00174CCE"/>
    <w:rsid w:val="00182A64"/>
    <w:rsid w:val="00186058"/>
    <w:rsid w:val="00187C36"/>
    <w:rsid w:val="0019229A"/>
    <w:rsid w:val="001975D5"/>
    <w:rsid w:val="001A1B6E"/>
    <w:rsid w:val="001A614A"/>
    <w:rsid w:val="001A7344"/>
    <w:rsid w:val="001C570A"/>
    <w:rsid w:val="001D06DC"/>
    <w:rsid w:val="001D171B"/>
    <w:rsid w:val="001E62C8"/>
    <w:rsid w:val="001F0AF3"/>
    <w:rsid w:val="001F0C8C"/>
    <w:rsid w:val="001F141A"/>
    <w:rsid w:val="001F558C"/>
    <w:rsid w:val="00202A58"/>
    <w:rsid w:val="00216A91"/>
    <w:rsid w:val="002230BD"/>
    <w:rsid w:val="00227904"/>
    <w:rsid w:val="00235B45"/>
    <w:rsid w:val="00236ACE"/>
    <w:rsid w:val="00260803"/>
    <w:rsid w:val="002611BF"/>
    <w:rsid w:val="00265AF1"/>
    <w:rsid w:val="002827D1"/>
    <w:rsid w:val="00286DE0"/>
    <w:rsid w:val="00293AB6"/>
    <w:rsid w:val="002A4322"/>
    <w:rsid w:val="002B2D96"/>
    <w:rsid w:val="002C7069"/>
    <w:rsid w:val="002C751B"/>
    <w:rsid w:val="002D214F"/>
    <w:rsid w:val="002D42FC"/>
    <w:rsid w:val="002D6BDC"/>
    <w:rsid w:val="002E0824"/>
    <w:rsid w:val="002F2F43"/>
    <w:rsid w:val="00300BC9"/>
    <w:rsid w:val="00303B34"/>
    <w:rsid w:val="003148E9"/>
    <w:rsid w:val="00320F77"/>
    <w:rsid w:val="00333AEB"/>
    <w:rsid w:val="00334F3A"/>
    <w:rsid w:val="00335777"/>
    <w:rsid w:val="0034095B"/>
    <w:rsid w:val="00340FA3"/>
    <w:rsid w:val="003443C1"/>
    <w:rsid w:val="00356B04"/>
    <w:rsid w:val="003610AC"/>
    <w:rsid w:val="003810E9"/>
    <w:rsid w:val="00382DBA"/>
    <w:rsid w:val="00396E58"/>
    <w:rsid w:val="003C34BA"/>
    <w:rsid w:val="003D336A"/>
    <w:rsid w:val="003D3EEF"/>
    <w:rsid w:val="003D4947"/>
    <w:rsid w:val="003E0936"/>
    <w:rsid w:val="003E09DB"/>
    <w:rsid w:val="003E1756"/>
    <w:rsid w:val="003E1B4F"/>
    <w:rsid w:val="003F2653"/>
    <w:rsid w:val="003F3969"/>
    <w:rsid w:val="00406827"/>
    <w:rsid w:val="00430A68"/>
    <w:rsid w:val="00430C1D"/>
    <w:rsid w:val="004331FE"/>
    <w:rsid w:val="00433FFA"/>
    <w:rsid w:val="00455B13"/>
    <w:rsid w:val="00456A40"/>
    <w:rsid w:val="00457905"/>
    <w:rsid w:val="004662B2"/>
    <w:rsid w:val="004715E8"/>
    <w:rsid w:val="00474CB8"/>
    <w:rsid w:val="00474FE5"/>
    <w:rsid w:val="00484DC9"/>
    <w:rsid w:val="004975E8"/>
    <w:rsid w:val="00497815"/>
    <w:rsid w:val="004B331A"/>
    <w:rsid w:val="004C45C4"/>
    <w:rsid w:val="004E0B94"/>
    <w:rsid w:val="004F1A02"/>
    <w:rsid w:val="004F761A"/>
    <w:rsid w:val="00500115"/>
    <w:rsid w:val="005022B3"/>
    <w:rsid w:val="00505E21"/>
    <w:rsid w:val="00507697"/>
    <w:rsid w:val="00515597"/>
    <w:rsid w:val="00523735"/>
    <w:rsid w:val="0052675D"/>
    <w:rsid w:val="00527694"/>
    <w:rsid w:val="00530A39"/>
    <w:rsid w:val="00534CA3"/>
    <w:rsid w:val="005354A1"/>
    <w:rsid w:val="005355A4"/>
    <w:rsid w:val="0054286F"/>
    <w:rsid w:val="00542EFD"/>
    <w:rsid w:val="0054476E"/>
    <w:rsid w:val="005612F0"/>
    <w:rsid w:val="0056199E"/>
    <w:rsid w:val="005628C2"/>
    <w:rsid w:val="00570AF5"/>
    <w:rsid w:val="0057368F"/>
    <w:rsid w:val="00573ECD"/>
    <w:rsid w:val="005868AC"/>
    <w:rsid w:val="005B1269"/>
    <w:rsid w:val="005B1B2E"/>
    <w:rsid w:val="005E0381"/>
    <w:rsid w:val="005E7693"/>
    <w:rsid w:val="005F3A26"/>
    <w:rsid w:val="005F3DB7"/>
    <w:rsid w:val="005F3FD6"/>
    <w:rsid w:val="006025A8"/>
    <w:rsid w:val="0060781C"/>
    <w:rsid w:val="006100A0"/>
    <w:rsid w:val="0061105F"/>
    <w:rsid w:val="006118F3"/>
    <w:rsid w:val="006121A8"/>
    <w:rsid w:val="0061338F"/>
    <w:rsid w:val="00615DEF"/>
    <w:rsid w:val="006172DA"/>
    <w:rsid w:val="00620A11"/>
    <w:rsid w:val="00622962"/>
    <w:rsid w:val="0063006F"/>
    <w:rsid w:val="00633809"/>
    <w:rsid w:val="00660B0E"/>
    <w:rsid w:val="00682EC1"/>
    <w:rsid w:val="00686B32"/>
    <w:rsid w:val="00687665"/>
    <w:rsid w:val="00693796"/>
    <w:rsid w:val="006A0CFD"/>
    <w:rsid w:val="006C367C"/>
    <w:rsid w:val="006E0056"/>
    <w:rsid w:val="00700A79"/>
    <w:rsid w:val="007040E5"/>
    <w:rsid w:val="00706109"/>
    <w:rsid w:val="00720437"/>
    <w:rsid w:val="00721845"/>
    <w:rsid w:val="00724D06"/>
    <w:rsid w:val="00725BE2"/>
    <w:rsid w:val="007325F5"/>
    <w:rsid w:val="00741387"/>
    <w:rsid w:val="00747671"/>
    <w:rsid w:val="00753D3D"/>
    <w:rsid w:val="00753FCB"/>
    <w:rsid w:val="00754217"/>
    <w:rsid w:val="00754B4D"/>
    <w:rsid w:val="00757209"/>
    <w:rsid w:val="00760E6B"/>
    <w:rsid w:val="007678E7"/>
    <w:rsid w:val="00767C84"/>
    <w:rsid w:val="0078202C"/>
    <w:rsid w:val="00785380"/>
    <w:rsid w:val="007917DF"/>
    <w:rsid w:val="00793964"/>
    <w:rsid w:val="00797474"/>
    <w:rsid w:val="007B717A"/>
    <w:rsid w:val="007C10B8"/>
    <w:rsid w:val="007E0B63"/>
    <w:rsid w:val="007E1A86"/>
    <w:rsid w:val="007E3C0D"/>
    <w:rsid w:val="007E58F2"/>
    <w:rsid w:val="007E7E6A"/>
    <w:rsid w:val="007F457D"/>
    <w:rsid w:val="008034BC"/>
    <w:rsid w:val="00803B01"/>
    <w:rsid w:val="00827FF5"/>
    <w:rsid w:val="0083152C"/>
    <w:rsid w:val="00841472"/>
    <w:rsid w:val="0084603F"/>
    <w:rsid w:val="00850C93"/>
    <w:rsid w:val="008546B4"/>
    <w:rsid w:val="00855F2E"/>
    <w:rsid w:val="00861140"/>
    <w:rsid w:val="0086261F"/>
    <w:rsid w:val="00866D76"/>
    <w:rsid w:val="00883482"/>
    <w:rsid w:val="00885BAF"/>
    <w:rsid w:val="008B3BF6"/>
    <w:rsid w:val="008B676E"/>
    <w:rsid w:val="008C22DC"/>
    <w:rsid w:val="008C655C"/>
    <w:rsid w:val="008D7435"/>
    <w:rsid w:val="008F4C7A"/>
    <w:rsid w:val="008F61DC"/>
    <w:rsid w:val="009075EB"/>
    <w:rsid w:val="00907A9E"/>
    <w:rsid w:val="00911E46"/>
    <w:rsid w:val="0093443B"/>
    <w:rsid w:val="0094260F"/>
    <w:rsid w:val="00945263"/>
    <w:rsid w:val="00952414"/>
    <w:rsid w:val="0095301B"/>
    <w:rsid w:val="009536BF"/>
    <w:rsid w:val="00954332"/>
    <w:rsid w:val="009568AA"/>
    <w:rsid w:val="009624E5"/>
    <w:rsid w:val="00972C8C"/>
    <w:rsid w:val="00980B79"/>
    <w:rsid w:val="00983A76"/>
    <w:rsid w:val="009859D4"/>
    <w:rsid w:val="00987981"/>
    <w:rsid w:val="00990A68"/>
    <w:rsid w:val="009A5BED"/>
    <w:rsid w:val="009A62CD"/>
    <w:rsid w:val="009B0A17"/>
    <w:rsid w:val="009B1797"/>
    <w:rsid w:val="009B39FF"/>
    <w:rsid w:val="009B73BF"/>
    <w:rsid w:val="009C3978"/>
    <w:rsid w:val="009D07AB"/>
    <w:rsid w:val="009D61D8"/>
    <w:rsid w:val="009E3212"/>
    <w:rsid w:val="009E6EB5"/>
    <w:rsid w:val="009F4818"/>
    <w:rsid w:val="00A00FD2"/>
    <w:rsid w:val="00A14BD0"/>
    <w:rsid w:val="00A24278"/>
    <w:rsid w:val="00A3321A"/>
    <w:rsid w:val="00A3373D"/>
    <w:rsid w:val="00A42FB4"/>
    <w:rsid w:val="00A47E2C"/>
    <w:rsid w:val="00A54E73"/>
    <w:rsid w:val="00A61742"/>
    <w:rsid w:val="00A73837"/>
    <w:rsid w:val="00A75310"/>
    <w:rsid w:val="00A7729D"/>
    <w:rsid w:val="00A85AEE"/>
    <w:rsid w:val="00A90B15"/>
    <w:rsid w:val="00A9133C"/>
    <w:rsid w:val="00AA193E"/>
    <w:rsid w:val="00AA7657"/>
    <w:rsid w:val="00AB44C7"/>
    <w:rsid w:val="00AB607D"/>
    <w:rsid w:val="00AB68C9"/>
    <w:rsid w:val="00AC35C8"/>
    <w:rsid w:val="00AC4663"/>
    <w:rsid w:val="00AC645D"/>
    <w:rsid w:val="00AC7326"/>
    <w:rsid w:val="00AD0F04"/>
    <w:rsid w:val="00AD4500"/>
    <w:rsid w:val="00AD7993"/>
    <w:rsid w:val="00AE1ADC"/>
    <w:rsid w:val="00AE4A83"/>
    <w:rsid w:val="00B01083"/>
    <w:rsid w:val="00B01C7A"/>
    <w:rsid w:val="00B04A1E"/>
    <w:rsid w:val="00B14297"/>
    <w:rsid w:val="00B20559"/>
    <w:rsid w:val="00B22BBD"/>
    <w:rsid w:val="00B234B0"/>
    <w:rsid w:val="00B324F0"/>
    <w:rsid w:val="00B330F8"/>
    <w:rsid w:val="00B35D7F"/>
    <w:rsid w:val="00B539CC"/>
    <w:rsid w:val="00B64146"/>
    <w:rsid w:val="00B67EBA"/>
    <w:rsid w:val="00B71DB8"/>
    <w:rsid w:val="00B720E0"/>
    <w:rsid w:val="00B85DD6"/>
    <w:rsid w:val="00BB0D3A"/>
    <w:rsid w:val="00BC0DB7"/>
    <w:rsid w:val="00BC639C"/>
    <w:rsid w:val="00BC6A42"/>
    <w:rsid w:val="00BD0A5D"/>
    <w:rsid w:val="00BE1801"/>
    <w:rsid w:val="00BE2A93"/>
    <w:rsid w:val="00BF2647"/>
    <w:rsid w:val="00BF54EE"/>
    <w:rsid w:val="00BF5768"/>
    <w:rsid w:val="00C00903"/>
    <w:rsid w:val="00C109E5"/>
    <w:rsid w:val="00C13477"/>
    <w:rsid w:val="00C1370A"/>
    <w:rsid w:val="00C15F15"/>
    <w:rsid w:val="00C2691F"/>
    <w:rsid w:val="00C26CC4"/>
    <w:rsid w:val="00C27308"/>
    <w:rsid w:val="00C4226D"/>
    <w:rsid w:val="00C50F49"/>
    <w:rsid w:val="00C63268"/>
    <w:rsid w:val="00C63F06"/>
    <w:rsid w:val="00C75853"/>
    <w:rsid w:val="00C91EE3"/>
    <w:rsid w:val="00C958BE"/>
    <w:rsid w:val="00CA4BBC"/>
    <w:rsid w:val="00CC01B2"/>
    <w:rsid w:val="00CC638A"/>
    <w:rsid w:val="00CD60D3"/>
    <w:rsid w:val="00CE719F"/>
    <w:rsid w:val="00CF3A40"/>
    <w:rsid w:val="00CF5DA5"/>
    <w:rsid w:val="00D004EE"/>
    <w:rsid w:val="00D123C1"/>
    <w:rsid w:val="00D17114"/>
    <w:rsid w:val="00D33BA9"/>
    <w:rsid w:val="00D34242"/>
    <w:rsid w:val="00D405DA"/>
    <w:rsid w:val="00D4117C"/>
    <w:rsid w:val="00D52197"/>
    <w:rsid w:val="00D57F8E"/>
    <w:rsid w:val="00D64B20"/>
    <w:rsid w:val="00D65342"/>
    <w:rsid w:val="00D72C1D"/>
    <w:rsid w:val="00D72FC4"/>
    <w:rsid w:val="00D730AA"/>
    <w:rsid w:val="00D8705E"/>
    <w:rsid w:val="00D90648"/>
    <w:rsid w:val="00DA0A3F"/>
    <w:rsid w:val="00DA1447"/>
    <w:rsid w:val="00DA1450"/>
    <w:rsid w:val="00DC0BAD"/>
    <w:rsid w:val="00DC1CF1"/>
    <w:rsid w:val="00DE2370"/>
    <w:rsid w:val="00DF3499"/>
    <w:rsid w:val="00DF5104"/>
    <w:rsid w:val="00DF6D47"/>
    <w:rsid w:val="00E0108C"/>
    <w:rsid w:val="00E032C0"/>
    <w:rsid w:val="00E12393"/>
    <w:rsid w:val="00E21611"/>
    <w:rsid w:val="00E30AF9"/>
    <w:rsid w:val="00E45B75"/>
    <w:rsid w:val="00E578B7"/>
    <w:rsid w:val="00E617EF"/>
    <w:rsid w:val="00E6553C"/>
    <w:rsid w:val="00E72B88"/>
    <w:rsid w:val="00E805CB"/>
    <w:rsid w:val="00E871E9"/>
    <w:rsid w:val="00E9227E"/>
    <w:rsid w:val="00E94BC6"/>
    <w:rsid w:val="00E9799E"/>
    <w:rsid w:val="00EA123C"/>
    <w:rsid w:val="00EA3229"/>
    <w:rsid w:val="00EA6D0F"/>
    <w:rsid w:val="00EA71A8"/>
    <w:rsid w:val="00EB1C61"/>
    <w:rsid w:val="00EB5522"/>
    <w:rsid w:val="00EB6FF3"/>
    <w:rsid w:val="00EE4A7E"/>
    <w:rsid w:val="00EF1C7F"/>
    <w:rsid w:val="00EF52E3"/>
    <w:rsid w:val="00EF70A0"/>
    <w:rsid w:val="00F00F0A"/>
    <w:rsid w:val="00F047FE"/>
    <w:rsid w:val="00F164A5"/>
    <w:rsid w:val="00F20D69"/>
    <w:rsid w:val="00F21ED7"/>
    <w:rsid w:val="00F236A1"/>
    <w:rsid w:val="00F36EA7"/>
    <w:rsid w:val="00F422E7"/>
    <w:rsid w:val="00F44B65"/>
    <w:rsid w:val="00F54939"/>
    <w:rsid w:val="00F64816"/>
    <w:rsid w:val="00F732B7"/>
    <w:rsid w:val="00F74035"/>
    <w:rsid w:val="00F83C09"/>
    <w:rsid w:val="00F84BA5"/>
    <w:rsid w:val="00F87B62"/>
    <w:rsid w:val="00F91F2E"/>
    <w:rsid w:val="00FA13D9"/>
    <w:rsid w:val="00FA3489"/>
    <w:rsid w:val="00FB0CAB"/>
    <w:rsid w:val="00FB4FC9"/>
    <w:rsid w:val="00FC5497"/>
    <w:rsid w:val="00FD3ABD"/>
    <w:rsid w:val="00FD5DB5"/>
    <w:rsid w:val="00FD6C50"/>
    <w:rsid w:val="00FD7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9" fillcolor="white" stroke="f">
      <v:fill color="white"/>
      <v:stroke on="f"/>
      <o:colormru v:ext="edit" colors="#ff9"/>
      <o:colormenu v:ext="edit" fillcolor="none [3209]" strokecolor="none" shadowcolor="none"/>
    </o:shapedefaults>
    <o:shapelayout v:ext="edit">
      <o:idmap v:ext="edit" data="1"/>
      <o:rules v:ext="edit">
        <o:r id="V:Rule6" type="connector" idref="#_x0000_s1128"/>
        <o:r id="V:Rule7" type="connector" idref="#_x0000_s1130"/>
        <o:r id="V:Rule8" type="connector" idref="#_x0000_s1132"/>
        <o:r id="V:Rule9" type="connector" idref="#_x0000_s1131"/>
        <o:r id="V:Rule10" type="connector" idref="#_x0000_s1129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67C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72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6D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6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67C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20D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0D69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20D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0D69"/>
    <w:rPr>
      <w:rFonts w:ascii="Calibri" w:eastAsia="Calibri" w:hAnsi="Calibri" w:cs="Arial"/>
      <w:sz w:val="20"/>
      <w:szCs w:val="20"/>
      <w:lang w:eastAsia="ru-RU"/>
    </w:rPr>
  </w:style>
  <w:style w:type="table" w:customStyle="1" w:styleId="-11">
    <w:name w:val="Светлая сетка - Акцент 11"/>
    <w:basedOn w:val="a1"/>
    <w:uiPriority w:val="62"/>
    <w:qFormat/>
    <w:rsid w:val="0000463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9">
    <w:name w:val="List Paragraph"/>
    <w:basedOn w:val="a"/>
    <w:link w:val="aa"/>
    <w:uiPriority w:val="34"/>
    <w:qFormat/>
    <w:rsid w:val="00754B4D"/>
    <w:pPr>
      <w:ind w:left="720"/>
      <w:contextualSpacing/>
    </w:pPr>
  </w:style>
  <w:style w:type="paragraph" w:styleId="ab">
    <w:name w:val="Body Text"/>
    <w:basedOn w:val="a"/>
    <w:link w:val="ac"/>
    <w:uiPriority w:val="1"/>
    <w:qFormat/>
    <w:rsid w:val="003D3EEF"/>
    <w:pPr>
      <w:widowControl w:val="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3D3EEF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2TNR">
    <w:name w:val="Заголовок2_TNR"/>
    <w:basedOn w:val="2"/>
    <w:link w:val="2TNR0"/>
    <w:qFormat/>
    <w:rsid w:val="00286DE0"/>
    <w:pPr>
      <w:keepNext w:val="0"/>
      <w:keepLines w:val="0"/>
      <w:widowControl w:val="0"/>
      <w:spacing w:before="0" w:line="276" w:lineRule="auto"/>
      <w:ind w:firstLine="709"/>
      <w:jc w:val="both"/>
    </w:pPr>
    <w:rPr>
      <w:rFonts w:ascii="Times New Roman" w:hAnsi="Times New Roman"/>
      <w:bCs w:val="0"/>
      <w:iCs/>
      <w:color w:val="auto"/>
      <w:sz w:val="28"/>
      <w:szCs w:val="28"/>
      <w:lang w:eastAsia="en-US"/>
    </w:rPr>
  </w:style>
  <w:style w:type="character" w:customStyle="1" w:styleId="2TNR0">
    <w:name w:val="Заголовок2_TNR Знак"/>
    <w:basedOn w:val="20"/>
    <w:link w:val="2TNR"/>
    <w:rsid w:val="00286DE0"/>
    <w:rPr>
      <w:rFonts w:ascii="Times New Roman" w:hAnsi="Times New Roman"/>
      <w:iCs/>
      <w:sz w:val="28"/>
      <w:szCs w:val="28"/>
    </w:rPr>
  </w:style>
  <w:style w:type="table" w:customStyle="1" w:styleId="-13">
    <w:name w:val="Светлая сетка - Акцент 13"/>
    <w:basedOn w:val="a1"/>
    <w:uiPriority w:val="62"/>
    <w:qFormat/>
    <w:rsid w:val="00286DE0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286D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a">
    <w:name w:val="Абзац списка Знак"/>
    <w:link w:val="a9"/>
    <w:uiPriority w:val="34"/>
    <w:locked/>
    <w:rsid w:val="000D2E95"/>
    <w:rPr>
      <w:rFonts w:ascii="Calibri" w:eastAsia="Calibri" w:hAnsi="Calibri" w:cs="Arial"/>
      <w:sz w:val="20"/>
      <w:szCs w:val="20"/>
      <w:lang w:eastAsia="ru-RU"/>
    </w:rPr>
  </w:style>
  <w:style w:type="table" w:styleId="ad">
    <w:name w:val="Table Grid"/>
    <w:basedOn w:val="a1"/>
    <w:uiPriority w:val="59"/>
    <w:rsid w:val="00700A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7678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772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A772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A772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No Spacing"/>
    <w:link w:val="af2"/>
    <w:uiPriority w:val="1"/>
    <w:qFormat/>
    <w:rsid w:val="00202A58"/>
    <w:pPr>
      <w:spacing w:after="0" w:line="240" w:lineRule="auto"/>
    </w:pPr>
    <w:rPr>
      <w:rFonts w:eastAsiaTheme="minorEastAsia"/>
    </w:rPr>
  </w:style>
  <w:style w:type="character" w:customStyle="1" w:styleId="af2">
    <w:name w:val="Без интервала Знак"/>
    <w:basedOn w:val="a0"/>
    <w:link w:val="af1"/>
    <w:uiPriority w:val="1"/>
    <w:rsid w:val="00202A58"/>
    <w:rPr>
      <w:rFonts w:eastAsiaTheme="minorEastAsia"/>
    </w:rPr>
  </w:style>
  <w:style w:type="table" w:styleId="1-1">
    <w:name w:val="Medium List 1 Accent 1"/>
    <w:basedOn w:val="a1"/>
    <w:uiPriority w:val="65"/>
    <w:rsid w:val="000D02E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Grid Accent 1"/>
    <w:basedOn w:val="a1"/>
    <w:uiPriority w:val="62"/>
    <w:rsid w:val="000D02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.xml"/><Relationship Id="rId117" Type="http://schemas.openxmlformats.org/officeDocument/2006/relationships/image" Target="media/image70.jpeg"/><Relationship Id="rId21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diagramColors" Target="diagrams/colors3.xml"/><Relationship Id="rId63" Type="http://schemas.openxmlformats.org/officeDocument/2006/relationships/image" Target="media/image28.png"/><Relationship Id="rId68" Type="http://schemas.openxmlformats.org/officeDocument/2006/relationships/diagramQuickStyle" Target="diagrams/quickStyle5.xml"/><Relationship Id="rId84" Type="http://schemas.openxmlformats.org/officeDocument/2006/relationships/image" Target="media/image41.jpeg"/><Relationship Id="rId89" Type="http://schemas.openxmlformats.org/officeDocument/2006/relationships/image" Target="media/image46.png"/><Relationship Id="rId112" Type="http://schemas.openxmlformats.org/officeDocument/2006/relationships/image" Target="media/image65.jpeg"/><Relationship Id="rId133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61.jpeg"/><Relationship Id="rId11" Type="http://schemas.openxmlformats.org/officeDocument/2006/relationships/image" Target="media/image4.jpeg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53" Type="http://schemas.openxmlformats.org/officeDocument/2006/relationships/diagramColors" Target="diagrams/colors4.xml"/><Relationship Id="rId58" Type="http://schemas.openxmlformats.org/officeDocument/2006/relationships/chart" Target="charts/chart6.xml"/><Relationship Id="rId74" Type="http://schemas.openxmlformats.org/officeDocument/2006/relationships/image" Target="media/image33.jpeg"/><Relationship Id="rId79" Type="http://schemas.openxmlformats.org/officeDocument/2006/relationships/package" Target="embeddings/____________Microsoft_Office_PowerPoint12.pptx"/><Relationship Id="rId102" Type="http://schemas.openxmlformats.org/officeDocument/2006/relationships/image" Target="media/image56.jpeg"/><Relationship Id="rId123" Type="http://schemas.openxmlformats.org/officeDocument/2006/relationships/image" Target="media/image73.jpeg"/><Relationship Id="rId128" Type="http://schemas.openxmlformats.org/officeDocument/2006/relationships/chart" Target="charts/chart21.xml"/><Relationship Id="rId5" Type="http://schemas.openxmlformats.org/officeDocument/2006/relationships/webSettings" Target="webSettings.xml"/><Relationship Id="rId90" Type="http://schemas.openxmlformats.org/officeDocument/2006/relationships/image" Target="media/image47.jpeg"/><Relationship Id="rId95" Type="http://schemas.openxmlformats.org/officeDocument/2006/relationships/image" Target="media/image49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2.xml"/><Relationship Id="rId30" Type="http://schemas.openxmlformats.org/officeDocument/2006/relationships/image" Target="media/image20.jpeg"/><Relationship Id="rId35" Type="http://schemas.openxmlformats.org/officeDocument/2006/relationships/diagramColors" Target="diagrams/colors1.xml"/><Relationship Id="rId43" Type="http://schemas.openxmlformats.org/officeDocument/2006/relationships/chart" Target="charts/chart5.xml"/><Relationship Id="rId48" Type="http://schemas.microsoft.com/office/2007/relationships/diagramDrawing" Target="diagrams/drawing3.xml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diagramColors" Target="diagrams/colors5.xml"/><Relationship Id="rId77" Type="http://schemas.openxmlformats.org/officeDocument/2006/relationships/chart" Target="charts/chart11.xml"/><Relationship Id="rId100" Type="http://schemas.openxmlformats.org/officeDocument/2006/relationships/image" Target="media/image54.jpeg"/><Relationship Id="rId105" Type="http://schemas.openxmlformats.org/officeDocument/2006/relationships/image" Target="media/image59.png"/><Relationship Id="rId113" Type="http://schemas.openxmlformats.org/officeDocument/2006/relationships/image" Target="media/image66.jpeg"/><Relationship Id="rId118" Type="http://schemas.openxmlformats.org/officeDocument/2006/relationships/image" Target="media/image71.jpeg"/><Relationship Id="rId126" Type="http://schemas.openxmlformats.org/officeDocument/2006/relationships/chart" Target="charts/chart19.xml"/><Relationship Id="rId8" Type="http://schemas.openxmlformats.org/officeDocument/2006/relationships/image" Target="media/image2.gif"/><Relationship Id="rId51" Type="http://schemas.openxmlformats.org/officeDocument/2006/relationships/diagramLayout" Target="diagrams/layout4.xml"/><Relationship Id="rId72" Type="http://schemas.openxmlformats.org/officeDocument/2006/relationships/image" Target="media/image31.jpeg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93" Type="http://schemas.openxmlformats.org/officeDocument/2006/relationships/chart" Target="charts/chart13.xml"/><Relationship Id="rId98" Type="http://schemas.openxmlformats.org/officeDocument/2006/relationships/image" Target="media/image52.jpeg"/><Relationship Id="rId121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openxmlformats.org/officeDocument/2006/relationships/diagramQuickStyle" Target="diagrams/quickStyle3.xml"/><Relationship Id="rId59" Type="http://schemas.openxmlformats.org/officeDocument/2006/relationships/chart" Target="charts/chart7.xml"/><Relationship Id="rId67" Type="http://schemas.openxmlformats.org/officeDocument/2006/relationships/diagramLayout" Target="diagrams/layout5.xml"/><Relationship Id="rId103" Type="http://schemas.openxmlformats.org/officeDocument/2006/relationships/image" Target="media/image57.png"/><Relationship Id="rId108" Type="http://schemas.openxmlformats.org/officeDocument/2006/relationships/image" Target="media/image62.png"/><Relationship Id="rId116" Type="http://schemas.openxmlformats.org/officeDocument/2006/relationships/image" Target="media/image69.jpeg"/><Relationship Id="rId124" Type="http://schemas.openxmlformats.org/officeDocument/2006/relationships/image" Target="media/image74.jpeg"/><Relationship Id="rId129" Type="http://schemas.openxmlformats.org/officeDocument/2006/relationships/chart" Target="charts/chart22.xml"/><Relationship Id="rId20" Type="http://schemas.openxmlformats.org/officeDocument/2006/relationships/image" Target="media/image13.jpeg"/><Relationship Id="rId41" Type="http://schemas.microsoft.com/office/2007/relationships/diagramDrawing" Target="diagrams/drawing2.xml"/><Relationship Id="rId54" Type="http://schemas.microsoft.com/office/2007/relationships/diagramDrawing" Target="diagrams/drawing4.xml"/><Relationship Id="rId62" Type="http://schemas.openxmlformats.org/officeDocument/2006/relationships/image" Target="media/image27.png"/><Relationship Id="rId70" Type="http://schemas.microsoft.com/office/2007/relationships/diagramDrawing" Target="diagrams/drawing5.xml"/><Relationship Id="rId75" Type="http://schemas.openxmlformats.org/officeDocument/2006/relationships/image" Target="media/image34.jpeg"/><Relationship Id="rId83" Type="http://schemas.openxmlformats.org/officeDocument/2006/relationships/image" Target="media/image40.jpeg"/><Relationship Id="rId88" Type="http://schemas.openxmlformats.org/officeDocument/2006/relationships/image" Target="media/image45.jpeg"/><Relationship Id="rId91" Type="http://schemas.openxmlformats.org/officeDocument/2006/relationships/image" Target="media/image48.png"/><Relationship Id="rId96" Type="http://schemas.openxmlformats.org/officeDocument/2006/relationships/image" Target="media/image50.jpeg"/><Relationship Id="rId111" Type="http://schemas.openxmlformats.org/officeDocument/2006/relationships/image" Target="media/image64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hart" Target="charts/chart3.xml"/><Relationship Id="rId36" Type="http://schemas.microsoft.com/office/2007/relationships/diagramDrawing" Target="diagrams/drawing1.xml"/><Relationship Id="rId49" Type="http://schemas.openxmlformats.org/officeDocument/2006/relationships/image" Target="media/image23.jpeg"/><Relationship Id="rId57" Type="http://schemas.openxmlformats.org/officeDocument/2006/relationships/image" Target="media/image26.jpeg"/><Relationship Id="rId106" Type="http://schemas.openxmlformats.org/officeDocument/2006/relationships/image" Target="media/image60.png"/><Relationship Id="rId114" Type="http://schemas.openxmlformats.org/officeDocument/2006/relationships/image" Target="media/image67.png"/><Relationship Id="rId119" Type="http://schemas.openxmlformats.org/officeDocument/2006/relationships/chart" Target="charts/chart16.xml"/><Relationship Id="rId127" Type="http://schemas.openxmlformats.org/officeDocument/2006/relationships/chart" Target="charts/chart20.xml"/><Relationship Id="rId10" Type="http://schemas.openxmlformats.org/officeDocument/2006/relationships/footer" Target="footer1.xml"/><Relationship Id="rId31" Type="http://schemas.openxmlformats.org/officeDocument/2006/relationships/chart" Target="charts/chart4.xml"/><Relationship Id="rId44" Type="http://schemas.openxmlformats.org/officeDocument/2006/relationships/diagramData" Target="diagrams/data3.xml"/><Relationship Id="rId52" Type="http://schemas.openxmlformats.org/officeDocument/2006/relationships/diagramQuickStyle" Target="diagrams/quickStyle4.xml"/><Relationship Id="rId60" Type="http://schemas.openxmlformats.org/officeDocument/2006/relationships/chart" Target="charts/chart8.xml"/><Relationship Id="rId65" Type="http://schemas.openxmlformats.org/officeDocument/2006/relationships/image" Target="media/image30.jpeg"/><Relationship Id="rId73" Type="http://schemas.openxmlformats.org/officeDocument/2006/relationships/image" Target="media/image32.jpeg"/><Relationship Id="rId78" Type="http://schemas.openxmlformats.org/officeDocument/2006/relationships/image" Target="media/image36.emf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openxmlformats.org/officeDocument/2006/relationships/chart" Target="charts/chart14.xml"/><Relationship Id="rId99" Type="http://schemas.openxmlformats.org/officeDocument/2006/relationships/image" Target="media/image53.jpeg"/><Relationship Id="rId101" Type="http://schemas.openxmlformats.org/officeDocument/2006/relationships/image" Target="media/image55.jpeg"/><Relationship Id="rId122" Type="http://schemas.openxmlformats.org/officeDocument/2006/relationships/chart" Target="charts/chart18.xml"/><Relationship Id="rId130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diagramQuickStyle" Target="diagrams/quickStyle2.xml"/><Relationship Id="rId109" Type="http://schemas.openxmlformats.org/officeDocument/2006/relationships/image" Target="media/image63.jpeg"/><Relationship Id="rId34" Type="http://schemas.openxmlformats.org/officeDocument/2006/relationships/diagramQuickStyle" Target="diagrams/quickStyle1.xml"/><Relationship Id="rId50" Type="http://schemas.openxmlformats.org/officeDocument/2006/relationships/diagramData" Target="diagrams/data4.xml"/><Relationship Id="rId55" Type="http://schemas.openxmlformats.org/officeDocument/2006/relationships/image" Target="media/image24.jpeg"/><Relationship Id="rId76" Type="http://schemas.openxmlformats.org/officeDocument/2006/relationships/image" Target="media/image35.jpeg"/><Relationship Id="rId97" Type="http://schemas.openxmlformats.org/officeDocument/2006/relationships/image" Target="media/image51.jpeg"/><Relationship Id="rId104" Type="http://schemas.openxmlformats.org/officeDocument/2006/relationships/image" Target="media/image58.jpeg"/><Relationship Id="rId120" Type="http://schemas.openxmlformats.org/officeDocument/2006/relationships/chart" Target="charts/chart17.xml"/><Relationship Id="rId125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chart" Target="charts/chart10.xml"/><Relationship Id="rId92" Type="http://schemas.openxmlformats.org/officeDocument/2006/relationships/chart" Target="charts/chart12.xm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7.jpeg"/><Relationship Id="rId40" Type="http://schemas.openxmlformats.org/officeDocument/2006/relationships/diagramColors" Target="diagrams/colors2.xml"/><Relationship Id="rId45" Type="http://schemas.openxmlformats.org/officeDocument/2006/relationships/diagramLayout" Target="diagrams/layout3.xml"/><Relationship Id="rId66" Type="http://schemas.openxmlformats.org/officeDocument/2006/relationships/diagramData" Target="diagrams/data5.xml"/><Relationship Id="rId87" Type="http://schemas.openxmlformats.org/officeDocument/2006/relationships/image" Target="media/image44.jpeg"/><Relationship Id="rId110" Type="http://schemas.openxmlformats.org/officeDocument/2006/relationships/chart" Target="charts/chart15.xml"/><Relationship Id="rId115" Type="http://schemas.openxmlformats.org/officeDocument/2006/relationships/image" Target="media/image68.jpeg"/><Relationship Id="rId131" Type="http://schemas.openxmlformats.org/officeDocument/2006/relationships/chart" Target="charts/chart24.xml"/><Relationship Id="rId61" Type="http://schemas.openxmlformats.org/officeDocument/2006/relationships/chart" Target="charts/chart9.xml"/><Relationship Id="rId82" Type="http://schemas.openxmlformats.org/officeDocument/2006/relationships/image" Target="media/image39.jpeg"/><Relationship Id="rId19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Количество детей, поступивших в </a:t>
            </a:r>
          </a:p>
          <a:p>
            <a:pPr>
              <a:defRPr sz="11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1-ый класс, чел.</a:t>
            </a:r>
          </a:p>
        </c:rich>
      </c:tx>
      <c:layout>
        <c:manualLayout>
          <c:xMode val="edge"/>
          <c:yMode val="edge"/>
          <c:x val="0.16219143903308383"/>
          <c:y val="0"/>
        </c:manualLayout>
      </c:layout>
    </c:title>
    <c:plotArea>
      <c:layout>
        <c:manualLayout>
          <c:layoutTarget val="inner"/>
          <c:xMode val="edge"/>
          <c:yMode val="edge"/>
          <c:x val="0.25241761446485911"/>
          <c:y val="0.34831246504023172"/>
          <c:w val="0.71466057483555301"/>
          <c:h val="0.6209427609427605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детей, поступивших в 1-ый класс, чел.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2170</c:v>
                </c:pt>
                <c:pt idx="1">
                  <c:v>2285</c:v>
                </c:pt>
                <c:pt idx="2">
                  <c:v>2414</c:v>
                </c:pt>
              </c:numCache>
            </c:numRef>
          </c:val>
        </c:ser>
        <c:dLbls>
          <c:showVal val="1"/>
        </c:dLbls>
        <c:overlap val="-25"/>
        <c:axId val="88156032"/>
        <c:axId val="92964736"/>
      </c:barChart>
      <c:catAx>
        <c:axId val="88156032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964736"/>
        <c:crosses val="autoZero"/>
        <c:auto val="1"/>
        <c:lblAlgn val="ctr"/>
        <c:lblOffset val="100"/>
      </c:catAx>
      <c:valAx>
        <c:axId val="92964736"/>
        <c:scaling>
          <c:orientation val="minMax"/>
        </c:scaling>
        <c:delete val="1"/>
        <c:axPos val="b"/>
        <c:numFmt formatCode="General" sourceLinked="1"/>
        <c:tickLblPos val="none"/>
        <c:crossAx val="8815603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800">
                <a:latin typeface="Times New Roman" pitchFamily="18" charset="0"/>
                <a:cs typeface="Times New Roman" pitchFamily="18" charset="0"/>
              </a:rPr>
              <a:t>Охват школьников дополнительными общеобразовательными программами в учреждениях сферы образования по направлениям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24092084653771909"/>
          <c:y val="0.24417333134864086"/>
          <c:w val="0.57546069748218165"/>
          <c:h val="0.6427083009361496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Другие</c:v>
                </c:pt>
                <c:pt idx="1">
                  <c:v>Сортивное</c:v>
                </c:pt>
                <c:pt idx="2">
                  <c:v>Художественное</c:v>
                </c:pt>
                <c:pt idx="3">
                  <c:v>Эколого-биологическое</c:v>
                </c:pt>
                <c:pt idx="4">
                  <c:v>Туристко-краеведческое</c:v>
                </c:pt>
                <c:pt idx="5">
                  <c:v>Техническое</c:v>
                </c:pt>
                <c:pt idx="6">
                  <c:v>Культурное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1">
                  <c:v>4445</c:v>
                </c:pt>
                <c:pt idx="2">
                  <c:v>3880</c:v>
                </c:pt>
                <c:pt idx="3">
                  <c:v>1379</c:v>
                </c:pt>
                <c:pt idx="4">
                  <c:v>953</c:v>
                </c:pt>
                <c:pt idx="5">
                  <c:v>569</c:v>
                </c:pt>
                <c:pt idx="6">
                  <c:v>694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Другие</c:v>
                </c:pt>
                <c:pt idx="1">
                  <c:v>Сортивное</c:v>
                </c:pt>
                <c:pt idx="2">
                  <c:v>Художественное</c:v>
                </c:pt>
                <c:pt idx="3">
                  <c:v>Эколого-биологическое</c:v>
                </c:pt>
                <c:pt idx="4">
                  <c:v>Туристко-краеведческое</c:v>
                </c:pt>
                <c:pt idx="5">
                  <c:v>Техническое</c:v>
                </c:pt>
                <c:pt idx="6">
                  <c:v>Культурное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4436</c:v>
                </c:pt>
                <c:pt idx="2">
                  <c:v>3894</c:v>
                </c:pt>
                <c:pt idx="3">
                  <c:v>1267</c:v>
                </c:pt>
                <c:pt idx="4">
                  <c:v>569</c:v>
                </c:pt>
                <c:pt idx="5">
                  <c:v>851</c:v>
                </c:pt>
                <c:pt idx="6">
                  <c:v>856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</c:v>
                </c:pt>
              </c:strCache>
            </c:strRef>
          </c:tx>
          <c:dLbls>
            <c:dLbl>
              <c:idx val="0"/>
              <c:layout>
                <c:manualLayout>
                  <c:x val="-0.10727247996323161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0.10727247996323161"/>
                  <c:y val="-4.8911036216889294E-3"/>
                </c:manualLayout>
              </c:layout>
              <c:showVal val="1"/>
            </c:dLbl>
            <c:dLbl>
              <c:idx val="2"/>
              <c:layout>
                <c:manualLayout>
                  <c:x val="-0.10357342893001634"/>
                  <c:y val="4.8911036216889294E-3"/>
                </c:manualLayout>
              </c:layout>
              <c:showVal val="1"/>
            </c:dLbl>
            <c:dLbl>
              <c:idx val="3"/>
              <c:layout>
                <c:manualLayout>
                  <c:x val="-7.398102066429714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-8.5078173763941695E-2"/>
                  <c:y val="4.4834598599040407E-17"/>
                </c:manualLayout>
              </c:layout>
              <c:showVal val="1"/>
            </c:dLbl>
            <c:dLbl>
              <c:idx val="5"/>
              <c:layout>
                <c:manualLayout>
                  <c:x val="-7.398102066429714E-2"/>
                  <c:y val="-4.8911036216889294E-3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</c:dLbls>
          <c:cat>
            <c:strRef>
              <c:f>Лист1!$A$2:$A$8</c:f>
              <c:strCache>
                <c:ptCount val="7"/>
                <c:pt idx="0">
                  <c:v>Другие</c:v>
                </c:pt>
                <c:pt idx="1">
                  <c:v>Сортивное</c:v>
                </c:pt>
                <c:pt idx="2">
                  <c:v>Художественное</c:v>
                </c:pt>
                <c:pt idx="3">
                  <c:v>Эколого-биологическое</c:v>
                </c:pt>
                <c:pt idx="4">
                  <c:v>Туристко-краеведческое</c:v>
                </c:pt>
                <c:pt idx="5">
                  <c:v>Техническое</c:v>
                </c:pt>
                <c:pt idx="6">
                  <c:v>Культурное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1304</c:v>
                </c:pt>
                <c:pt idx="1">
                  <c:v>4772</c:v>
                </c:pt>
                <c:pt idx="2">
                  <c:v>2274</c:v>
                </c:pt>
                <c:pt idx="3">
                  <c:v>1261</c:v>
                </c:pt>
                <c:pt idx="4">
                  <c:v>621</c:v>
                </c:pt>
                <c:pt idx="5">
                  <c:v>899</c:v>
                </c:pt>
                <c:pt idx="6">
                  <c:v>607</c:v>
                </c:pt>
              </c:numCache>
            </c:numRef>
          </c:val>
        </c:ser>
        <c:gapWidth val="75"/>
        <c:overlap val="40"/>
        <c:axId val="103286272"/>
        <c:axId val="103287808"/>
      </c:barChart>
      <c:catAx>
        <c:axId val="103286272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287808"/>
        <c:crosses val="autoZero"/>
        <c:auto val="1"/>
        <c:lblAlgn val="ctr"/>
        <c:lblOffset val="100"/>
      </c:catAx>
      <c:valAx>
        <c:axId val="103287808"/>
        <c:scaling>
          <c:orientation val="minMax"/>
        </c:scaling>
        <c:delete val="1"/>
        <c:axPos val="b"/>
        <c:majorGridlines/>
        <c:numFmt formatCode="General" sourceLinked="1"/>
        <c:majorTickMark val="none"/>
        <c:tickLblPos val="none"/>
        <c:crossAx val="103286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650957509449964"/>
          <c:y val="0.48350156980767628"/>
          <c:w val="0.16020415266537041"/>
          <c:h val="0.20069392051224874"/>
        </c:manualLayout>
      </c:layout>
      <c:txPr>
        <a:bodyPr/>
        <a:lstStyle/>
        <a:p>
          <a:pPr>
            <a:defRPr sz="7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Баскетбольная команда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Баскетбольная команда</c:v>
                </c:pt>
                <c:pt idx="1">
                  <c:v>Футбольная команда</c:v>
                </c:pt>
                <c:pt idx="2">
                  <c:v>Хоккейная команда</c:v>
                </c:pt>
              </c:strCache>
            </c:strRef>
          </c:cat>
          <c:val>
            <c:numRef>
              <c:f>Лист1!$B$2:$B$4</c:f>
              <c:numCache>
                <c:formatCode>0.00</c:formatCode>
                <c:ptCount val="3"/>
                <c:pt idx="0">
                  <c:v>235</c:v>
                </c:pt>
                <c:pt idx="1">
                  <c:v>226</c:v>
                </c:pt>
                <c:pt idx="2">
                  <c:v>141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ВКК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Образовательные учреждения</c:v>
                </c:pt>
                <c:pt idx="1">
                  <c:v>Дошкольные образовательные учреждения</c:v>
                </c:pt>
                <c:pt idx="2">
                  <c:v>Дополнительное образование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0.19</c:v>
                </c:pt>
                <c:pt idx="2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1КК</c:v>
                </c:pt>
              </c:strCache>
            </c:strRef>
          </c:tx>
          <c:dLbls>
            <c:dLbl>
              <c:idx val="2"/>
              <c:layout>
                <c:manualLayout>
                  <c:x val="4.2324910676108794E-2"/>
                  <c:y val="-3.3026115335689658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Образовательные учреждения</c:v>
                </c:pt>
                <c:pt idx="1">
                  <c:v>Дошкольные образовательные учреждения</c:v>
                </c:pt>
                <c:pt idx="2">
                  <c:v>Дополнительное образование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</c:v>
                </c:pt>
                <c:pt idx="1">
                  <c:v>0.25</c:v>
                </c:pt>
                <c:pt idx="2">
                  <c:v>0.19</c:v>
                </c:pt>
              </c:numCache>
            </c:numRef>
          </c:val>
        </c:ser>
        <c:dLbls>
          <c:showVal val="1"/>
        </c:dLbls>
        <c:shape val="box"/>
        <c:axId val="105039744"/>
        <c:axId val="105041280"/>
        <c:axId val="103013888"/>
      </c:bar3DChart>
      <c:catAx>
        <c:axId val="1050397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041280"/>
        <c:crosses val="autoZero"/>
        <c:auto val="1"/>
        <c:lblAlgn val="ctr"/>
        <c:lblOffset val="100"/>
      </c:catAx>
      <c:valAx>
        <c:axId val="105041280"/>
        <c:scaling>
          <c:orientation val="minMax"/>
        </c:scaling>
        <c:delete val="1"/>
        <c:axPos val="l"/>
        <c:numFmt formatCode="0%" sourceLinked="1"/>
        <c:tickLblPos val="none"/>
        <c:crossAx val="105039744"/>
        <c:crosses val="autoZero"/>
        <c:crossBetween val="between"/>
      </c:valAx>
      <c:serAx>
        <c:axId val="103013888"/>
        <c:scaling>
          <c:orientation val="minMax"/>
        </c:scaling>
        <c:delete val="1"/>
        <c:axPos val="b"/>
        <c:tickLblPos val="none"/>
        <c:crossAx val="105041280"/>
        <c:crosses val="autoZero"/>
      </c:ser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5.8255905446869746E-2"/>
          <c:y val="5.314158696142237E-2"/>
          <c:w val="0.64994048757647926"/>
          <c:h val="0.80270353747830159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Свыше 20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Педагоги общего образования</c:v>
                </c:pt>
                <c:pt idx="1">
                  <c:v>Педагоги дошкольного образования</c:v>
                </c:pt>
                <c:pt idx="2">
                  <c:v>Педагоги дополнительного образования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0.31000000000000122</c:v>
                </c:pt>
                <c:pt idx="2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10-20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Педагоги общего образования</c:v>
                </c:pt>
                <c:pt idx="1">
                  <c:v>Педагоги дошкольного образования</c:v>
                </c:pt>
                <c:pt idx="2">
                  <c:v>Педагоги дополнительного образования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0.18000000000000024</c:v>
                </c:pt>
                <c:pt idx="1">
                  <c:v>0.25</c:v>
                </c:pt>
                <c:pt idx="2">
                  <c:v>0.26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5-10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Педагоги общего образования</c:v>
                </c:pt>
                <c:pt idx="1">
                  <c:v>Педагоги дошкольного образования</c:v>
                </c:pt>
                <c:pt idx="2">
                  <c:v>Педагоги дополнительного образования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0.12000000000000002</c:v>
                </c:pt>
                <c:pt idx="1">
                  <c:v>0.18000000000000024</c:v>
                </c:pt>
                <c:pt idx="2">
                  <c:v>0.23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 5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Педагоги общего образования</c:v>
                </c:pt>
                <c:pt idx="1">
                  <c:v>Педагоги дошкольного образования</c:v>
                </c:pt>
                <c:pt idx="2">
                  <c:v>Педагоги дополнительного образования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0.2</c:v>
                </c:pt>
                <c:pt idx="1">
                  <c:v>0.26</c:v>
                </c:pt>
                <c:pt idx="2">
                  <c:v>0.21000000000000021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111096192"/>
        <c:axId val="111097728"/>
        <c:axId val="0"/>
      </c:bar3DChart>
      <c:catAx>
        <c:axId val="1110961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097728"/>
        <c:crosses val="autoZero"/>
        <c:auto val="1"/>
        <c:lblAlgn val="ctr"/>
        <c:lblOffset val="100"/>
      </c:catAx>
      <c:valAx>
        <c:axId val="111097728"/>
        <c:scaling>
          <c:orientation val="minMax"/>
        </c:scaling>
        <c:delete val="1"/>
        <c:axPos val="l"/>
        <c:numFmt formatCode="0%" sourceLinked="1"/>
        <c:tickLblPos val="none"/>
        <c:crossAx val="1110961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7820092772859908"/>
          <c:y val="0.16398896569088131"/>
          <c:w val="0.16698812732214943"/>
          <c:h val="0.61401875451956056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Лист1!$B$2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73</c:v>
                </c:pt>
                <c:pt idx="1">
                  <c:v>112</c:v>
                </c:pt>
                <c:pt idx="2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Региональный уровень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56</c:v>
                </c:pt>
                <c:pt idx="1">
                  <c:v>66</c:v>
                </c:pt>
                <c:pt idx="2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100</c:v>
                </c:pt>
                <c:pt idx="1">
                  <c:v>126</c:v>
                </c:pt>
                <c:pt idx="2">
                  <c:v>128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Международный уровень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8</c:v>
                </c:pt>
                <c:pt idx="1">
                  <c:v>19</c:v>
                </c:pt>
                <c:pt idx="2">
                  <c:v>12</c:v>
                </c:pt>
              </c:numCache>
            </c:numRef>
          </c:val>
        </c:ser>
        <c:shape val="cylinder"/>
        <c:axId val="111138304"/>
        <c:axId val="111139840"/>
        <c:axId val="0"/>
      </c:bar3DChart>
      <c:catAx>
        <c:axId val="111138304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11139840"/>
        <c:crosses val="autoZero"/>
        <c:auto val="1"/>
        <c:lblAlgn val="ctr"/>
        <c:lblOffset val="100"/>
      </c:catAx>
      <c:valAx>
        <c:axId val="111139840"/>
        <c:scaling>
          <c:orientation val="minMax"/>
        </c:scaling>
        <c:axPos val="l"/>
        <c:majorGridlines/>
        <c:numFmt formatCode="General" sourceLinked="1"/>
        <c:tickLblPos val="nextTo"/>
        <c:crossAx val="111138304"/>
        <c:crosses val="autoZero"/>
        <c:crossBetween val="between"/>
      </c:valAx>
    </c:plotArea>
    <c:legend>
      <c:legendPos val="r"/>
      <c:layout/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Призеры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ВСОШ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otX val="25"/>
      <c:rotY val="30"/>
      <c:perspective val="0"/>
    </c:view3D>
    <c:plotArea>
      <c:layout>
        <c:manualLayout>
          <c:layoutTarget val="inner"/>
          <c:xMode val="edge"/>
          <c:yMode val="edge"/>
          <c:x val="4.633529907329402E-2"/>
          <c:y val="0.21897138690380374"/>
          <c:w val="0.95366470092670597"/>
          <c:h val="0.63623383720786264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</c:v>
                </c:pt>
                <c:pt idx="1">
                  <c:v>90</c:v>
                </c:pt>
                <c:pt idx="2">
                  <c:v>150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 этап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13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11272704"/>
        <c:axId val="111274240"/>
        <c:axId val="0"/>
      </c:bar3DChart>
      <c:catAx>
        <c:axId val="1112727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274240"/>
        <c:crosses val="autoZero"/>
        <c:auto val="1"/>
        <c:lblAlgn val="ctr"/>
        <c:lblOffset val="100"/>
      </c:catAx>
      <c:valAx>
        <c:axId val="111274240"/>
        <c:scaling>
          <c:orientation val="minMax"/>
        </c:scaling>
        <c:delete val="1"/>
        <c:axPos val="l"/>
        <c:numFmt formatCode="General" sourceLinked="1"/>
        <c:tickLblPos val="none"/>
        <c:crossAx val="111272704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3.8499999999999988</c:v>
                </c:pt>
                <c:pt idx="1">
                  <c:v>3.96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Приморский край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3.96</c:v>
                </c:pt>
              </c:numCache>
            </c:numRef>
          </c:val>
        </c:ser>
        <c:dLbls>
          <c:showVal val="1"/>
        </c:dLbls>
        <c:gapWidth val="75"/>
        <c:axId val="111451136"/>
        <c:axId val="111461120"/>
      </c:barChart>
      <c:catAx>
        <c:axId val="111451136"/>
        <c:scaling>
          <c:orientation val="minMax"/>
        </c:scaling>
        <c:axPos val="l"/>
        <c:majorTickMark val="none"/>
        <c:tickLblPos val="nextTo"/>
        <c:crossAx val="111461120"/>
        <c:crosses val="autoZero"/>
        <c:auto val="1"/>
        <c:lblAlgn val="ctr"/>
        <c:lblOffset val="100"/>
      </c:catAx>
      <c:valAx>
        <c:axId val="111461120"/>
        <c:scaling>
          <c:orientation val="minMax"/>
        </c:scaling>
        <c:axPos val="b"/>
        <c:numFmt formatCode="General" sourceLinked="1"/>
        <c:majorTickMark val="none"/>
        <c:tickLblPos val="nextTo"/>
        <c:crossAx val="111451136"/>
        <c:crosses val="autoZero"/>
        <c:crossBetween val="between"/>
      </c:valAx>
    </c:plotArea>
    <c:legend>
      <c:legendPos val="b"/>
      <c:layout/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61.56</c:v>
                </c:pt>
                <c:pt idx="1">
                  <c:v>62.55</c:v>
                </c:pt>
                <c:pt idx="2">
                  <c:v>64.8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Приморский край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62.190000000000012</c:v>
                </c:pt>
              </c:numCache>
            </c:numRef>
          </c:val>
        </c:ser>
        <c:dLbls>
          <c:showVal val="1"/>
        </c:dLbls>
        <c:gapWidth val="75"/>
        <c:axId val="111531520"/>
        <c:axId val="111533056"/>
      </c:barChart>
      <c:catAx>
        <c:axId val="111531520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533056"/>
        <c:crosses val="autoZero"/>
        <c:auto val="1"/>
        <c:lblAlgn val="ctr"/>
        <c:lblOffset val="100"/>
      </c:catAx>
      <c:valAx>
        <c:axId val="11153305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531520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УГО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40.18</c:v>
                </c:pt>
                <c:pt idx="1">
                  <c:v>44.5</c:v>
                </c:pt>
                <c:pt idx="2">
                  <c:v>38.1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Приморский край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46.27</c:v>
                </c:pt>
              </c:numCache>
            </c:numRef>
          </c:val>
        </c:ser>
        <c:dLbls>
          <c:showVal val="1"/>
        </c:dLbls>
        <c:gapWidth val="75"/>
        <c:axId val="111636480"/>
        <c:axId val="111638016"/>
      </c:barChart>
      <c:catAx>
        <c:axId val="111636480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638016"/>
        <c:crosses val="autoZero"/>
        <c:auto val="1"/>
        <c:lblAlgn val="ctr"/>
        <c:lblOffset val="100"/>
      </c:catAx>
      <c:valAx>
        <c:axId val="111638016"/>
        <c:scaling>
          <c:orientation val="minMax"/>
        </c:scaling>
        <c:axPos val="b"/>
        <c:numFmt formatCode="General" sourceLinked="1"/>
        <c:majorTickMark val="none"/>
        <c:tickLblPos val="nextTo"/>
        <c:crossAx val="111636480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plotArea>
      <c:layout>
        <c:manualLayout>
          <c:layoutTarget val="inner"/>
          <c:xMode val="edge"/>
          <c:yMode val="edge"/>
          <c:x val="0.16360302788238426"/>
          <c:y val="8.3333333333333343E-2"/>
          <c:w val="0.80741146487123683"/>
          <c:h val="0.8166666666666665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6.0000000000000032E-2</c:v>
                </c:pt>
                <c:pt idx="1">
                  <c:v>0.27500000000000002</c:v>
                </c:pt>
                <c:pt idx="2">
                  <c:v>0.49400000000000038</c:v>
                </c:pt>
                <c:pt idx="3">
                  <c:v>0.17100000000000001</c:v>
                </c:pt>
              </c:numCache>
            </c:numRef>
          </c:val>
        </c:ser>
        <c:dLbls>
          <c:showVal val="1"/>
        </c:dLbls>
        <c:overlap val="-25"/>
        <c:axId val="111670400"/>
        <c:axId val="111671936"/>
      </c:barChart>
      <c:catAx>
        <c:axId val="11167040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671936"/>
        <c:crosses val="autoZero"/>
        <c:auto val="1"/>
        <c:lblAlgn val="ctr"/>
        <c:lblOffset val="100"/>
      </c:catAx>
      <c:valAx>
        <c:axId val="111671936"/>
        <c:scaling>
          <c:orientation val="minMax"/>
        </c:scaling>
        <c:delete val="1"/>
        <c:axPos val="b"/>
        <c:numFmt formatCode="0%" sourceLinked="1"/>
        <c:tickLblPos val="none"/>
        <c:crossAx val="11167040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обучающихся, поступивших в 10-ый класс, от выпуска 9-х классов, %</a:t>
            </a:r>
          </a:p>
        </c:rich>
      </c:tx>
      <c:layout>
        <c:manualLayout>
          <c:xMode val="edge"/>
          <c:yMode val="edge"/>
          <c:x val="0.14208180900464368"/>
          <c:y val="3.6363636363636362E-2"/>
        </c:manualLayout>
      </c:layout>
    </c:title>
    <c:plotArea>
      <c:layout>
        <c:manualLayout>
          <c:layoutTarget val="inner"/>
          <c:xMode val="edge"/>
          <c:yMode val="edge"/>
          <c:x val="5.3333333333333517E-2"/>
          <c:y val="0.33293963254593184"/>
          <c:w val="0.90974358974358971"/>
          <c:h val="0.5037876401813405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обучающихся, поступивших в 10-ый класс, от выпуска 9-х классов, 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77.099999999999994</c:v>
                </c:pt>
                <c:pt idx="1">
                  <c:v>66.900000000000006</c:v>
                </c:pt>
                <c:pt idx="2">
                  <c:v>63.7</c:v>
                </c:pt>
              </c:numCache>
            </c:numRef>
          </c:val>
        </c:ser>
        <c:dLbls>
          <c:showVal val="1"/>
        </c:dLbls>
        <c:overlap val="-25"/>
        <c:axId val="87606784"/>
        <c:axId val="87608320"/>
      </c:barChart>
      <c:catAx>
        <c:axId val="876067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608320"/>
        <c:crosses val="autoZero"/>
        <c:auto val="1"/>
        <c:lblAlgn val="ctr"/>
        <c:lblOffset val="100"/>
      </c:catAx>
      <c:valAx>
        <c:axId val="87608320"/>
        <c:scaling>
          <c:orientation val="minMax"/>
        </c:scaling>
        <c:delete val="1"/>
        <c:axPos val="l"/>
        <c:numFmt formatCode="General" sourceLinked="1"/>
        <c:tickLblPos val="none"/>
        <c:crossAx val="8760678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0.13800000000000001</c:v>
                </c:pt>
                <c:pt idx="1">
                  <c:v>0.39600000000000096</c:v>
                </c:pt>
                <c:pt idx="2">
                  <c:v>0.32600000000000084</c:v>
                </c:pt>
                <c:pt idx="3">
                  <c:v>0.14100000000000001</c:v>
                </c:pt>
              </c:numCache>
            </c:numRef>
          </c:val>
        </c:ser>
        <c:dLbls>
          <c:showVal val="1"/>
        </c:dLbls>
        <c:overlap val="-25"/>
        <c:axId val="111732608"/>
        <c:axId val="111734144"/>
      </c:barChart>
      <c:catAx>
        <c:axId val="11173260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734144"/>
        <c:crosses val="autoZero"/>
        <c:auto val="1"/>
        <c:lblAlgn val="ctr"/>
        <c:lblOffset val="100"/>
      </c:catAx>
      <c:valAx>
        <c:axId val="111734144"/>
        <c:scaling>
          <c:orientation val="minMax"/>
        </c:scaling>
        <c:delete val="1"/>
        <c:axPos val="b"/>
        <c:numFmt formatCode="0.00%" sourceLinked="1"/>
        <c:tickLblPos val="none"/>
        <c:crossAx val="111732608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2.5000000000000001E-2</c:v>
                </c:pt>
                <c:pt idx="1">
                  <c:v>0.23800000000000004</c:v>
                </c:pt>
                <c:pt idx="2">
                  <c:v>0.34800000000000031</c:v>
                </c:pt>
                <c:pt idx="3">
                  <c:v>0.38900000000000085</c:v>
                </c:pt>
              </c:numCache>
            </c:numRef>
          </c:val>
        </c:ser>
        <c:dLbls>
          <c:showVal val="1"/>
        </c:dLbls>
        <c:overlap val="-25"/>
        <c:axId val="111815296"/>
        <c:axId val="111829376"/>
      </c:barChart>
      <c:catAx>
        <c:axId val="1118152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829376"/>
        <c:crosses val="autoZero"/>
        <c:auto val="1"/>
        <c:lblAlgn val="ctr"/>
        <c:lblOffset val="100"/>
      </c:catAx>
      <c:valAx>
        <c:axId val="111829376"/>
        <c:scaling>
          <c:orientation val="minMax"/>
        </c:scaling>
        <c:delete val="1"/>
        <c:axPos val="l"/>
        <c:numFmt formatCode="0.00%" sourceLinked="1"/>
        <c:tickLblPos val="none"/>
        <c:crossAx val="111815296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1.2E-2</c:v>
                </c:pt>
                <c:pt idx="1">
                  <c:v>0.224</c:v>
                </c:pt>
                <c:pt idx="2">
                  <c:v>0.59199999999999997</c:v>
                </c:pt>
                <c:pt idx="3">
                  <c:v>0.17200000000000001</c:v>
                </c:pt>
              </c:numCache>
            </c:numRef>
          </c:val>
        </c:ser>
        <c:dLbls>
          <c:showVal val="1"/>
        </c:dLbls>
        <c:overlap val="-25"/>
        <c:axId val="111852928"/>
        <c:axId val="111858816"/>
      </c:barChart>
      <c:catAx>
        <c:axId val="11185292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858816"/>
        <c:crosses val="autoZero"/>
        <c:auto val="1"/>
        <c:lblAlgn val="ctr"/>
        <c:lblOffset val="100"/>
      </c:catAx>
      <c:valAx>
        <c:axId val="111858816"/>
        <c:scaling>
          <c:orientation val="minMax"/>
        </c:scaling>
        <c:delete val="1"/>
        <c:axPos val="b"/>
        <c:numFmt formatCode="0.00%" sourceLinked="1"/>
        <c:tickLblPos val="none"/>
        <c:crossAx val="111852928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0.11899999999999998</c:v>
                </c:pt>
                <c:pt idx="1">
                  <c:v>0.43300000000000038</c:v>
                </c:pt>
                <c:pt idx="2">
                  <c:v>0.31900000000000084</c:v>
                </c:pt>
                <c:pt idx="3">
                  <c:v>0.128</c:v>
                </c:pt>
              </c:numCache>
            </c:numRef>
          </c:val>
        </c:ser>
        <c:dLbls>
          <c:showVal val="1"/>
        </c:dLbls>
        <c:overlap val="-25"/>
        <c:axId val="111907200"/>
        <c:axId val="111908736"/>
      </c:barChart>
      <c:catAx>
        <c:axId val="11190720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908736"/>
        <c:crosses val="autoZero"/>
        <c:auto val="1"/>
        <c:lblAlgn val="ctr"/>
        <c:lblOffset val="100"/>
      </c:catAx>
      <c:valAx>
        <c:axId val="111908736"/>
        <c:scaling>
          <c:orientation val="minMax"/>
        </c:scaling>
        <c:delete val="1"/>
        <c:axPos val="l"/>
        <c:numFmt formatCode="0.00%" sourceLinked="1"/>
        <c:tickLblPos val="none"/>
        <c:crossAx val="11190720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Биология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3.5999999999999997E-2</c:v>
                </c:pt>
                <c:pt idx="1">
                  <c:v>0.45300000000000001</c:v>
                </c:pt>
                <c:pt idx="2">
                  <c:v>0.45200000000000001</c:v>
                </c:pt>
                <c:pt idx="3">
                  <c:v>5.9000000000000129E-2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История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6.8000000000000019E-2</c:v>
                </c:pt>
                <c:pt idx="1">
                  <c:v>0.42400000000000032</c:v>
                </c:pt>
                <c:pt idx="2">
                  <c:v>0.36100000000000032</c:v>
                </c:pt>
                <c:pt idx="3">
                  <c:v>0.14600000000000021</c:v>
                </c:pt>
              </c:numCache>
            </c:numRef>
          </c:val>
        </c:ser>
        <c:dLbls>
          <c:showVal val="1"/>
        </c:dLbls>
        <c:overlap val="-25"/>
        <c:axId val="111941888"/>
        <c:axId val="111960064"/>
      </c:barChart>
      <c:catAx>
        <c:axId val="11194188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960064"/>
        <c:crosses val="autoZero"/>
        <c:auto val="1"/>
        <c:lblAlgn val="ctr"/>
        <c:lblOffset val="100"/>
      </c:catAx>
      <c:valAx>
        <c:axId val="111960064"/>
        <c:scaling>
          <c:orientation val="minMax"/>
        </c:scaling>
        <c:delete val="1"/>
        <c:axPos val="b"/>
        <c:numFmt formatCode="0.00%" sourceLinked="1"/>
        <c:tickLblPos val="none"/>
        <c:crossAx val="111941888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9 класс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1142</c:v>
                </c:pt>
                <c:pt idx="1">
                  <c:v>1517</c:v>
                </c:pt>
                <c:pt idx="2">
                  <c:v>1753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 класс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881</c:v>
                </c:pt>
                <c:pt idx="1">
                  <c:v>1016</c:v>
                </c:pt>
                <c:pt idx="2">
                  <c:v>1116</c:v>
                </c:pt>
              </c:numCache>
            </c:numRef>
          </c:val>
        </c:ser>
        <c:dLbls>
          <c:showVal val="1"/>
        </c:dLbls>
        <c:overlap val="-25"/>
        <c:axId val="88080384"/>
        <c:axId val="88081920"/>
      </c:barChart>
      <c:catAx>
        <c:axId val="8808038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081920"/>
        <c:crosses val="autoZero"/>
        <c:auto val="1"/>
        <c:lblAlgn val="ctr"/>
        <c:lblOffset val="100"/>
      </c:catAx>
      <c:valAx>
        <c:axId val="88081920"/>
        <c:scaling>
          <c:orientation val="minMax"/>
        </c:scaling>
        <c:delete val="1"/>
        <c:axPos val="b"/>
        <c:numFmt formatCode="General" sourceLinked="1"/>
        <c:tickLblPos val="none"/>
        <c:crossAx val="88080384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9796018547387896E-2"/>
          <c:y val="4.0717514631401934E-2"/>
          <c:w val="0.53290801265681476"/>
          <c:h val="0.918564970737197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8"/>
          <c:cat>
            <c:strRef>
              <c:f>Лист1!$A$2:$A$4</c:f>
              <c:strCache>
                <c:ptCount val="3"/>
                <c:pt idx="0">
                  <c:v>дошкольное отделение в школах</c:v>
                </c:pt>
                <c:pt idx="1">
                  <c:v>детский сад</c:v>
                </c:pt>
                <c:pt idx="2">
                  <c:v>ЧОУ ОАО РЖД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36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0200631513310265"/>
          <c:y val="3.1366110034079492E-2"/>
          <c:w val="0.36084551141301102"/>
          <c:h val="0.96863388996592059"/>
        </c:manualLayout>
      </c:layout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title>
      <c:tx>
        <c:rich>
          <a:bodyPr/>
          <a:lstStyle/>
          <a:p>
            <a:pPr>
              <a:defRPr sz="1050"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Предоставление дошкольного образования детям от 3 до 7 лет</a:t>
            </a:r>
          </a:p>
        </c:rich>
      </c:tx>
      <c:layout>
        <c:manualLayout>
          <c:xMode val="edge"/>
          <c:yMode val="edge"/>
          <c:x val="0.2022934001884017"/>
          <c:y val="3.831308644018418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Предоставление дошкольного образования детям от 3 до 7 лет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solidFill>
                <a:schemeClr val="tx2">
                  <a:lumMod val="50000"/>
                </a:scheme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2016г.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7883</c:v>
                </c:pt>
                <c:pt idx="1">
                  <c:v>7883</c:v>
                </c:pt>
                <c:pt idx="2">
                  <c:v>8100</c:v>
                </c:pt>
              </c:numCache>
            </c:numRef>
          </c:val>
        </c:ser>
        <c:dLbls>
          <c:showVal val="1"/>
        </c:dLbls>
        <c:overlap val="-25"/>
        <c:axId val="97862016"/>
        <c:axId val="97863552"/>
      </c:barChart>
      <c:catAx>
        <c:axId val="978620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863552"/>
        <c:crosses val="autoZero"/>
        <c:auto val="1"/>
        <c:lblAlgn val="ctr"/>
        <c:lblOffset val="100"/>
      </c:catAx>
      <c:valAx>
        <c:axId val="9786355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97862016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34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1%</a:t>
                    </a:r>
                  </a:p>
                </c:rich>
              </c:tx>
              <c:showPercent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Лист1!$A$2:$A$5</c:f>
              <c:strCache>
                <c:ptCount val="4"/>
                <c:pt idx="0">
                  <c:v>Дневные школы</c:v>
                </c:pt>
                <c:pt idx="1">
                  <c:v>Городские</c:v>
                </c:pt>
                <c:pt idx="2">
                  <c:v>Сельские</c:v>
                </c:pt>
                <c:pt idx="3">
                  <c:v>Вечерняя школа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21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6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2016-2017</c:v>
                </c:pt>
                <c:pt idx="1">
                  <c:v>2017-2018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0.25</c:v>
                </c:pt>
                <c:pt idx="1">
                  <c:v>0.28000000000000008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Доля детей,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обучающихся в </a:t>
            </a:r>
            <a:r>
              <a:rPr lang="en-US" sz="1100" baseline="0">
                <a:latin typeface="Times New Roman" pitchFamily="18" charset="0"/>
                <a:cs typeface="Times New Roman" pitchFamily="18" charset="0"/>
              </a:rPr>
              <a:t>I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смену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156854511260382"/>
          <c:y val="7.1146944770923662E-2"/>
        </c:manualLayout>
      </c:layout>
    </c:title>
    <c:plotArea>
      <c:layout>
        <c:manualLayout>
          <c:layoutTarget val="inner"/>
          <c:xMode val="edge"/>
          <c:yMode val="edge"/>
          <c:x val="5.4607508532423306E-2"/>
          <c:y val="0.45452016467484846"/>
          <c:w val="0.89988623435722359"/>
          <c:h val="0.383449378472361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I смена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2,6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3,7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1-4 класс</c:v>
                </c:pt>
                <c:pt idx="1">
                  <c:v>5-9 класс</c:v>
                </c:pt>
                <c:pt idx="2">
                  <c:v>10-11 класс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0.62600000000000233</c:v>
                </c:pt>
                <c:pt idx="1">
                  <c:v>0.63700000000000234</c:v>
                </c:pt>
                <c:pt idx="2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смена</c:v>
                </c:pt>
              </c:strCache>
            </c:strRef>
          </c:tx>
          <c:dLbls>
            <c:dLbl>
              <c:idx val="0"/>
              <c:layout>
                <c:manualLayout>
                  <c:x val="1.2450715916165181E-2"/>
                  <c:y val="1.07002739522894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7,4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6,3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1-4 класс</c:v>
                </c:pt>
                <c:pt idx="1">
                  <c:v>5-9 класс</c:v>
                </c:pt>
                <c:pt idx="2">
                  <c:v>10-11 класс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0.37400000000000105</c:v>
                </c:pt>
                <c:pt idx="1">
                  <c:v>0.36300000000000032</c:v>
                </c:pt>
                <c:pt idx="2" formatCode="General">
                  <c:v>0</c:v>
                </c:pt>
              </c:numCache>
            </c:numRef>
          </c:val>
        </c:ser>
        <c:dLbls>
          <c:showVal val="1"/>
        </c:dLbls>
        <c:overlap val="-25"/>
        <c:axId val="102782080"/>
        <c:axId val="102783616"/>
      </c:barChart>
      <c:catAx>
        <c:axId val="10278208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783616"/>
        <c:crosses val="autoZero"/>
        <c:auto val="1"/>
        <c:lblAlgn val="ctr"/>
        <c:lblOffset val="100"/>
      </c:catAx>
      <c:valAx>
        <c:axId val="102783616"/>
        <c:scaling>
          <c:orientation val="minMax"/>
        </c:scaling>
        <c:delete val="1"/>
        <c:axPos val="l"/>
        <c:numFmt formatCode="0.0%" sourceLinked="1"/>
        <c:majorTickMark val="none"/>
        <c:tickLblPos val="none"/>
        <c:crossAx val="102782080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0.3657542807149114"/>
          <c:y val="0.1574318924420168"/>
          <c:w val="0.63424577136191362"/>
          <c:h val="0.8215707411573536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Социально-гуманитарный</c:v>
                </c:pt>
                <c:pt idx="1">
                  <c:v>Информационно-технологический</c:v>
                </c:pt>
                <c:pt idx="2">
                  <c:v>Физико-математический</c:v>
                </c:pt>
                <c:pt idx="3">
                  <c:v>Социально-экономический</c:v>
                </c:pt>
                <c:pt idx="4">
                  <c:v>Лингвистический</c:v>
                </c:pt>
                <c:pt idx="5">
                  <c:v>Химико-биологический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201</c:v>
                </c:pt>
                <c:pt idx="1">
                  <c:v>57</c:v>
                </c:pt>
                <c:pt idx="2">
                  <c:v>109</c:v>
                </c:pt>
                <c:pt idx="3">
                  <c:v>53</c:v>
                </c:pt>
                <c:pt idx="4">
                  <c:v>20</c:v>
                </c:pt>
                <c:pt idx="5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Социально-гуманитарный</c:v>
                </c:pt>
                <c:pt idx="1">
                  <c:v>Информационно-технологический</c:v>
                </c:pt>
                <c:pt idx="2">
                  <c:v>Физико-математический</c:v>
                </c:pt>
                <c:pt idx="3">
                  <c:v>Социально-экономический</c:v>
                </c:pt>
                <c:pt idx="4">
                  <c:v>Лингвистический</c:v>
                </c:pt>
                <c:pt idx="5">
                  <c:v>Химико-биологический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196</c:v>
                </c:pt>
                <c:pt idx="1">
                  <c:v>56</c:v>
                </c:pt>
                <c:pt idx="2">
                  <c:v>137</c:v>
                </c:pt>
                <c:pt idx="3">
                  <c:v>53</c:v>
                </c:pt>
                <c:pt idx="4">
                  <c:v>28</c:v>
                </c:pt>
                <c:pt idx="5">
                  <c:v>110</c:v>
                </c:pt>
              </c:numCache>
            </c:numRef>
          </c:val>
        </c:ser>
        <c:dLbls>
          <c:showVal val="1"/>
        </c:dLbls>
        <c:overlap val="-25"/>
        <c:axId val="102871040"/>
        <c:axId val="102872576"/>
      </c:barChart>
      <c:catAx>
        <c:axId val="102871040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872576"/>
        <c:crosses val="autoZero"/>
        <c:auto val="1"/>
        <c:lblAlgn val="ctr"/>
        <c:lblOffset val="100"/>
      </c:catAx>
      <c:valAx>
        <c:axId val="102872576"/>
        <c:scaling>
          <c:orientation val="minMax"/>
        </c:scaling>
        <c:delete val="1"/>
        <c:axPos val="b"/>
        <c:numFmt formatCode="General" sourceLinked="1"/>
        <c:tickLblPos val="none"/>
        <c:crossAx val="102871040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6CFD04-6A24-41D4-A7C0-02FFB1443452}" type="doc">
      <dgm:prSet loTypeId="urn:microsoft.com/office/officeart/2005/8/layout/lProcess3" loCatId="process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F0236A55-6F9F-47E8-8537-D6184CAE00E0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Образовательные организации, реализующие программы дошкольного образования</a:t>
          </a:r>
        </a:p>
      </dgm:t>
    </dgm:pt>
    <dgm:pt modelId="{AE17A349-FFC2-4D0A-993C-AA34C2E474F2}" type="parTrans" cxnId="{2C0B4E32-4FE9-45BD-A913-D88DB023D7EF}">
      <dgm:prSet/>
      <dgm:spPr/>
      <dgm:t>
        <a:bodyPr/>
        <a:lstStyle/>
        <a:p>
          <a:endParaRPr lang="ru-RU"/>
        </a:p>
      </dgm:t>
    </dgm:pt>
    <dgm:pt modelId="{C8C3946C-A0F9-4936-A6D9-38B5D5FB9761}" type="sibTrans" cxnId="{2C0B4E32-4FE9-45BD-A913-D88DB023D7EF}">
      <dgm:prSet/>
      <dgm:spPr/>
      <dgm:t>
        <a:bodyPr/>
        <a:lstStyle/>
        <a:p>
          <a:endParaRPr lang="ru-RU"/>
        </a:p>
      </dgm:t>
    </dgm:pt>
    <dgm:pt modelId="{1BF143BA-9A1E-4EE1-922F-540373D904F8}">
      <dgm:prSet phldrT="[Текст]"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46 </a:t>
          </a:r>
          <a:r>
            <a:rPr lang="ru-RU" sz="700">
              <a:latin typeface="Times New Roman" pitchFamily="18" charset="0"/>
              <a:cs typeface="Times New Roman" pitchFamily="18" charset="0"/>
            </a:rPr>
            <a:t>муниципальных образовательных учреждений</a:t>
          </a:r>
        </a:p>
      </dgm:t>
    </dgm:pt>
    <dgm:pt modelId="{3B80FE23-86A0-442A-B3BC-525BB60CB571}" type="parTrans" cxnId="{EF42A26F-5E02-489B-9774-C4E411BB45E3}">
      <dgm:prSet/>
      <dgm:spPr/>
      <dgm:t>
        <a:bodyPr/>
        <a:lstStyle/>
        <a:p>
          <a:endParaRPr lang="ru-RU"/>
        </a:p>
      </dgm:t>
    </dgm:pt>
    <dgm:pt modelId="{B581E83B-4ECB-4FE5-861F-B5F2EDDE473D}" type="sibTrans" cxnId="{EF42A26F-5E02-489B-9774-C4E411BB45E3}">
      <dgm:prSet/>
      <dgm:spPr/>
      <dgm:t>
        <a:bodyPr/>
        <a:lstStyle/>
        <a:p>
          <a:endParaRPr lang="ru-RU"/>
        </a:p>
      </dgm:t>
    </dgm:pt>
    <dgm:pt modelId="{781CD2E8-6624-4A04-9C92-137B48E586C2}" type="pres">
      <dgm:prSet presAssocID="{0C6CFD04-6A24-41D4-A7C0-02FFB1443452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75D5AD1-81D9-472E-A0E3-7E044C7AB226}" type="pres">
      <dgm:prSet presAssocID="{F0236A55-6F9F-47E8-8537-D6184CAE00E0}" presName="horFlow" presStyleCnt="0"/>
      <dgm:spPr/>
    </dgm:pt>
    <dgm:pt modelId="{E4AD723C-C8E4-4227-BCF6-2AA2BEBAC4EB}" type="pres">
      <dgm:prSet presAssocID="{F0236A55-6F9F-47E8-8537-D6184CAE00E0}" presName="bigChev" presStyleLbl="node1" presStyleIdx="0" presStyleCnt="1"/>
      <dgm:spPr/>
      <dgm:t>
        <a:bodyPr/>
        <a:lstStyle/>
        <a:p>
          <a:endParaRPr lang="ru-RU"/>
        </a:p>
      </dgm:t>
    </dgm:pt>
    <dgm:pt modelId="{E9800C08-5579-4A5B-8707-E94A2B965680}" type="pres">
      <dgm:prSet presAssocID="{3B80FE23-86A0-442A-B3BC-525BB60CB571}" presName="parTrans" presStyleCnt="0"/>
      <dgm:spPr/>
    </dgm:pt>
    <dgm:pt modelId="{1C6C9D62-B13B-4EF5-839F-29835C2D56CE}" type="pres">
      <dgm:prSet presAssocID="{1BF143BA-9A1E-4EE1-922F-540373D904F8}" presName="node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0B4E32-4FE9-45BD-A913-D88DB023D7EF}" srcId="{0C6CFD04-6A24-41D4-A7C0-02FFB1443452}" destId="{F0236A55-6F9F-47E8-8537-D6184CAE00E0}" srcOrd="0" destOrd="0" parTransId="{AE17A349-FFC2-4D0A-993C-AA34C2E474F2}" sibTransId="{C8C3946C-A0F9-4936-A6D9-38B5D5FB9761}"/>
    <dgm:cxn modelId="{8F293DDA-C427-4295-A182-9ABF1C8A176C}" type="presOf" srcId="{1BF143BA-9A1E-4EE1-922F-540373D904F8}" destId="{1C6C9D62-B13B-4EF5-839F-29835C2D56CE}" srcOrd="0" destOrd="0" presId="urn:microsoft.com/office/officeart/2005/8/layout/lProcess3"/>
    <dgm:cxn modelId="{EF42A26F-5E02-489B-9774-C4E411BB45E3}" srcId="{F0236A55-6F9F-47E8-8537-D6184CAE00E0}" destId="{1BF143BA-9A1E-4EE1-922F-540373D904F8}" srcOrd="0" destOrd="0" parTransId="{3B80FE23-86A0-442A-B3BC-525BB60CB571}" sibTransId="{B581E83B-4ECB-4FE5-861F-B5F2EDDE473D}"/>
    <dgm:cxn modelId="{AC44D3F2-3AC1-494F-B320-753ECEBCB6FF}" type="presOf" srcId="{0C6CFD04-6A24-41D4-A7C0-02FFB1443452}" destId="{781CD2E8-6624-4A04-9C92-137B48E586C2}" srcOrd="0" destOrd="0" presId="urn:microsoft.com/office/officeart/2005/8/layout/lProcess3"/>
    <dgm:cxn modelId="{5588D3F0-56E9-44AD-A9BC-E28E64C78DA5}" type="presOf" srcId="{F0236A55-6F9F-47E8-8537-D6184CAE00E0}" destId="{E4AD723C-C8E4-4227-BCF6-2AA2BEBAC4EB}" srcOrd="0" destOrd="0" presId="urn:microsoft.com/office/officeart/2005/8/layout/lProcess3"/>
    <dgm:cxn modelId="{1A8A35AC-0346-47E0-A5F9-AC972C3898E2}" type="presParOf" srcId="{781CD2E8-6624-4A04-9C92-137B48E586C2}" destId="{D75D5AD1-81D9-472E-A0E3-7E044C7AB226}" srcOrd="0" destOrd="0" presId="urn:microsoft.com/office/officeart/2005/8/layout/lProcess3"/>
    <dgm:cxn modelId="{82517640-90E3-4B61-B423-410E1F0C3DEB}" type="presParOf" srcId="{D75D5AD1-81D9-472E-A0E3-7E044C7AB226}" destId="{E4AD723C-C8E4-4227-BCF6-2AA2BEBAC4EB}" srcOrd="0" destOrd="0" presId="urn:microsoft.com/office/officeart/2005/8/layout/lProcess3"/>
    <dgm:cxn modelId="{5BFEE2DD-2BAA-4CF8-852A-474FBFFB9747}" type="presParOf" srcId="{D75D5AD1-81D9-472E-A0E3-7E044C7AB226}" destId="{E9800C08-5579-4A5B-8707-E94A2B965680}" srcOrd="1" destOrd="0" presId="urn:microsoft.com/office/officeart/2005/8/layout/lProcess3"/>
    <dgm:cxn modelId="{47A24BAF-CEB6-43B4-9EB8-D2E515699110}" type="presParOf" srcId="{D75D5AD1-81D9-472E-A0E3-7E044C7AB226}" destId="{1C6C9D62-B13B-4EF5-839F-29835C2D56CE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6CFD04-6A24-41D4-A7C0-02FFB1443452}" type="doc">
      <dgm:prSet loTypeId="urn:microsoft.com/office/officeart/2005/8/layout/lProcess3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0236A55-6F9F-47E8-8537-D6184CAE00E0}">
      <dgm:prSet phldrT="[Текст]" custT="1"/>
      <dgm:spPr/>
      <dgm:t>
        <a:bodyPr/>
        <a:lstStyle/>
        <a:p>
          <a:r>
            <a:rPr lang="ru-RU" sz="9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Воспитанники</a:t>
          </a:r>
        </a:p>
      </dgm:t>
    </dgm:pt>
    <dgm:pt modelId="{AE17A349-FFC2-4D0A-993C-AA34C2E474F2}" type="parTrans" cxnId="{2C0B4E32-4FE9-45BD-A913-D88DB023D7EF}">
      <dgm:prSet/>
      <dgm:spPr/>
      <dgm:t>
        <a:bodyPr/>
        <a:lstStyle/>
        <a:p>
          <a:endParaRPr lang="ru-RU"/>
        </a:p>
      </dgm:t>
    </dgm:pt>
    <dgm:pt modelId="{C8C3946C-A0F9-4936-A6D9-38B5D5FB9761}" type="sibTrans" cxnId="{2C0B4E32-4FE9-45BD-A913-D88DB023D7EF}">
      <dgm:prSet/>
      <dgm:spPr/>
      <dgm:t>
        <a:bodyPr/>
        <a:lstStyle/>
        <a:p>
          <a:endParaRPr lang="ru-RU"/>
        </a:p>
      </dgm:t>
    </dgm:pt>
    <dgm:pt modelId="{1BF143BA-9A1E-4EE1-922F-540373D904F8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8100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детей</a:t>
          </a:r>
        </a:p>
      </dgm:t>
    </dgm:pt>
    <dgm:pt modelId="{3B80FE23-86A0-442A-B3BC-525BB60CB571}" type="parTrans" cxnId="{EF42A26F-5E02-489B-9774-C4E411BB45E3}">
      <dgm:prSet/>
      <dgm:spPr/>
      <dgm:t>
        <a:bodyPr/>
        <a:lstStyle/>
        <a:p>
          <a:endParaRPr lang="ru-RU"/>
        </a:p>
      </dgm:t>
    </dgm:pt>
    <dgm:pt modelId="{B581E83B-4ECB-4FE5-861F-B5F2EDDE473D}" type="sibTrans" cxnId="{EF42A26F-5E02-489B-9774-C4E411BB45E3}">
      <dgm:prSet/>
      <dgm:spPr/>
      <dgm:t>
        <a:bodyPr/>
        <a:lstStyle/>
        <a:p>
          <a:endParaRPr lang="ru-RU"/>
        </a:p>
      </dgm:t>
    </dgm:pt>
    <dgm:pt modelId="{781CD2E8-6624-4A04-9C92-137B48E586C2}" type="pres">
      <dgm:prSet presAssocID="{0C6CFD04-6A24-41D4-A7C0-02FFB1443452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75D5AD1-81D9-472E-A0E3-7E044C7AB226}" type="pres">
      <dgm:prSet presAssocID="{F0236A55-6F9F-47E8-8537-D6184CAE00E0}" presName="horFlow" presStyleCnt="0"/>
      <dgm:spPr/>
    </dgm:pt>
    <dgm:pt modelId="{E4AD723C-C8E4-4227-BCF6-2AA2BEBAC4EB}" type="pres">
      <dgm:prSet presAssocID="{F0236A55-6F9F-47E8-8537-D6184CAE00E0}" presName="bigChev" presStyleLbl="node1" presStyleIdx="0" presStyleCnt="1" custLinFactNeighborX="-383" custLinFactNeighborY="-1895"/>
      <dgm:spPr/>
      <dgm:t>
        <a:bodyPr/>
        <a:lstStyle/>
        <a:p>
          <a:endParaRPr lang="ru-RU"/>
        </a:p>
      </dgm:t>
    </dgm:pt>
    <dgm:pt modelId="{E9800C08-5579-4A5B-8707-E94A2B965680}" type="pres">
      <dgm:prSet presAssocID="{3B80FE23-86A0-442A-B3BC-525BB60CB571}" presName="parTrans" presStyleCnt="0"/>
      <dgm:spPr/>
    </dgm:pt>
    <dgm:pt modelId="{1C6C9D62-B13B-4EF5-839F-29835C2D56CE}" type="pres">
      <dgm:prSet presAssocID="{1BF143BA-9A1E-4EE1-922F-540373D904F8}" presName="node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B9EA1E4-859B-43C9-88AB-85F0D5D40B30}" type="presOf" srcId="{0C6CFD04-6A24-41D4-A7C0-02FFB1443452}" destId="{781CD2E8-6624-4A04-9C92-137B48E586C2}" srcOrd="0" destOrd="0" presId="urn:microsoft.com/office/officeart/2005/8/layout/lProcess3"/>
    <dgm:cxn modelId="{EEBD88D4-7F10-4321-88B1-296C686F5109}" type="presOf" srcId="{1BF143BA-9A1E-4EE1-922F-540373D904F8}" destId="{1C6C9D62-B13B-4EF5-839F-29835C2D56CE}" srcOrd="0" destOrd="0" presId="urn:microsoft.com/office/officeart/2005/8/layout/lProcess3"/>
    <dgm:cxn modelId="{2C0B4E32-4FE9-45BD-A913-D88DB023D7EF}" srcId="{0C6CFD04-6A24-41D4-A7C0-02FFB1443452}" destId="{F0236A55-6F9F-47E8-8537-D6184CAE00E0}" srcOrd="0" destOrd="0" parTransId="{AE17A349-FFC2-4D0A-993C-AA34C2E474F2}" sibTransId="{C8C3946C-A0F9-4936-A6D9-38B5D5FB9761}"/>
    <dgm:cxn modelId="{EF42A26F-5E02-489B-9774-C4E411BB45E3}" srcId="{F0236A55-6F9F-47E8-8537-D6184CAE00E0}" destId="{1BF143BA-9A1E-4EE1-922F-540373D904F8}" srcOrd="0" destOrd="0" parTransId="{3B80FE23-86A0-442A-B3BC-525BB60CB571}" sibTransId="{B581E83B-4ECB-4FE5-861F-B5F2EDDE473D}"/>
    <dgm:cxn modelId="{B70F3C74-98EC-4160-9BBC-D4CDE13BAD09}" type="presOf" srcId="{F0236A55-6F9F-47E8-8537-D6184CAE00E0}" destId="{E4AD723C-C8E4-4227-BCF6-2AA2BEBAC4EB}" srcOrd="0" destOrd="0" presId="urn:microsoft.com/office/officeart/2005/8/layout/lProcess3"/>
    <dgm:cxn modelId="{605D2C8B-E978-4A8F-BEA3-E973F8C6D8B8}" type="presParOf" srcId="{781CD2E8-6624-4A04-9C92-137B48E586C2}" destId="{D75D5AD1-81D9-472E-A0E3-7E044C7AB226}" srcOrd="0" destOrd="0" presId="urn:microsoft.com/office/officeart/2005/8/layout/lProcess3"/>
    <dgm:cxn modelId="{E59A1AAB-006D-4717-94EB-D5638E8C5650}" type="presParOf" srcId="{D75D5AD1-81D9-472E-A0E3-7E044C7AB226}" destId="{E4AD723C-C8E4-4227-BCF6-2AA2BEBAC4EB}" srcOrd="0" destOrd="0" presId="urn:microsoft.com/office/officeart/2005/8/layout/lProcess3"/>
    <dgm:cxn modelId="{B5F22558-5A3E-46A9-893F-C4C4E22250A8}" type="presParOf" srcId="{D75D5AD1-81D9-472E-A0E3-7E044C7AB226}" destId="{E9800C08-5579-4A5B-8707-E94A2B965680}" srcOrd="1" destOrd="0" presId="urn:microsoft.com/office/officeart/2005/8/layout/lProcess3"/>
    <dgm:cxn modelId="{C319B9D2-39FE-4E37-8787-AECE6192DA25}" type="presParOf" srcId="{D75D5AD1-81D9-472E-A0E3-7E044C7AB226}" destId="{1C6C9D62-B13B-4EF5-839F-29835C2D56CE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6CFD04-6A24-41D4-A7C0-02FFB1443452}" type="doc">
      <dgm:prSet loTypeId="urn:microsoft.com/office/officeart/2005/8/layout/lProcess3" loCatId="process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0236A55-6F9F-47E8-8537-D6184CAE00E0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Работники</a:t>
          </a:r>
        </a:p>
      </dgm:t>
    </dgm:pt>
    <dgm:pt modelId="{AE17A349-FFC2-4D0A-993C-AA34C2E474F2}" type="parTrans" cxnId="{2C0B4E32-4FE9-45BD-A913-D88DB023D7EF}">
      <dgm:prSet/>
      <dgm:spPr/>
      <dgm:t>
        <a:bodyPr/>
        <a:lstStyle/>
        <a:p>
          <a:endParaRPr lang="ru-RU"/>
        </a:p>
      </dgm:t>
    </dgm:pt>
    <dgm:pt modelId="{C8C3946C-A0F9-4936-A6D9-38B5D5FB9761}" type="sibTrans" cxnId="{2C0B4E32-4FE9-45BD-A913-D88DB023D7EF}">
      <dgm:prSet/>
      <dgm:spPr/>
      <dgm:t>
        <a:bodyPr/>
        <a:lstStyle/>
        <a:p>
          <a:endParaRPr lang="ru-RU"/>
        </a:p>
      </dgm:t>
    </dgm:pt>
    <dgm:pt modelId="{1BF143BA-9A1E-4EE1-922F-540373D904F8}">
      <dgm:prSet phldrT="[Текст]" custT="1"/>
      <dgm:spPr/>
      <dgm:t>
        <a:bodyPr/>
        <a:lstStyle/>
        <a:p>
          <a:r>
            <a:rPr lang="ru-RU" sz="700" b="1">
              <a:latin typeface="Times New Roman" pitchFamily="18" charset="0"/>
              <a:cs typeface="Times New Roman" pitchFamily="18" charset="0"/>
            </a:rPr>
            <a:t>566 педагогических работников</a:t>
          </a:r>
          <a:endParaRPr lang="ru-RU" sz="700">
            <a:latin typeface="Times New Roman" pitchFamily="18" charset="0"/>
            <a:cs typeface="Times New Roman" pitchFamily="18" charset="0"/>
          </a:endParaRPr>
        </a:p>
      </dgm:t>
    </dgm:pt>
    <dgm:pt modelId="{3B80FE23-86A0-442A-B3BC-525BB60CB571}" type="parTrans" cxnId="{EF42A26F-5E02-489B-9774-C4E411BB45E3}">
      <dgm:prSet/>
      <dgm:spPr/>
      <dgm:t>
        <a:bodyPr/>
        <a:lstStyle/>
        <a:p>
          <a:endParaRPr lang="ru-RU"/>
        </a:p>
      </dgm:t>
    </dgm:pt>
    <dgm:pt modelId="{B581E83B-4ECB-4FE5-861F-B5F2EDDE473D}" type="sibTrans" cxnId="{EF42A26F-5E02-489B-9774-C4E411BB45E3}">
      <dgm:prSet/>
      <dgm:spPr/>
      <dgm:t>
        <a:bodyPr/>
        <a:lstStyle/>
        <a:p>
          <a:endParaRPr lang="ru-RU"/>
        </a:p>
      </dgm:t>
    </dgm:pt>
    <dgm:pt modelId="{781CD2E8-6624-4A04-9C92-137B48E586C2}" type="pres">
      <dgm:prSet presAssocID="{0C6CFD04-6A24-41D4-A7C0-02FFB1443452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75D5AD1-81D9-472E-A0E3-7E044C7AB226}" type="pres">
      <dgm:prSet presAssocID="{F0236A55-6F9F-47E8-8537-D6184CAE00E0}" presName="horFlow" presStyleCnt="0"/>
      <dgm:spPr/>
    </dgm:pt>
    <dgm:pt modelId="{E4AD723C-C8E4-4227-BCF6-2AA2BEBAC4EB}" type="pres">
      <dgm:prSet presAssocID="{F0236A55-6F9F-47E8-8537-D6184CAE00E0}" presName="bigChev" presStyleLbl="node1" presStyleIdx="0" presStyleCnt="1"/>
      <dgm:spPr/>
      <dgm:t>
        <a:bodyPr/>
        <a:lstStyle/>
        <a:p>
          <a:endParaRPr lang="ru-RU"/>
        </a:p>
      </dgm:t>
    </dgm:pt>
    <dgm:pt modelId="{E9800C08-5579-4A5B-8707-E94A2B965680}" type="pres">
      <dgm:prSet presAssocID="{3B80FE23-86A0-442A-B3BC-525BB60CB571}" presName="parTrans" presStyleCnt="0"/>
      <dgm:spPr/>
    </dgm:pt>
    <dgm:pt modelId="{1C6C9D62-B13B-4EF5-839F-29835C2D56CE}" type="pres">
      <dgm:prSet presAssocID="{1BF143BA-9A1E-4EE1-922F-540373D904F8}" presName="node" presStyleLbl="alignAccFollowNode1" presStyleIdx="0" presStyleCnt="1" custScaleX="1161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0B4E32-4FE9-45BD-A913-D88DB023D7EF}" srcId="{0C6CFD04-6A24-41D4-A7C0-02FFB1443452}" destId="{F0236A55-6F9F-47E8-8537-D6184CAE00E0}" srcOrd="0" destOrd="0" parTransId="{AE17A349-FFC2-4D0A-993C-AA34C2E474F2}" sibTransId="{C8C3946C-A0F9-4936-A6D9-38B5D5FB9761}"/>
    <dgm:cxn modelId="{81374AFB-541E-4E12-8E35-05DA4A313A42}" type="presOf" srcId="{F0236A55-6F9F-47E8-8537-D6184CAE00E0}" destId="{E4AD723C-C8E4-4227-BCF6-2AA2BEBAC4EB}" srcOrd="0" destOrd="0" presId="urn:microsoft.com/office/officeart/2005/8/layout/lProcess3"/>
    <dgm:cxn modelId="{EF42A26F-5E02-489B-9774-C4E411BB45E3}" srcId="{F0236A55-6F9F-47E8-8537-D6184CAE00E0}" destId="{1BF143BA-9A1E-4EE1-922F-540373D904F8}" srcOrd="0" destOrd="0" parTransId="{3B80FE23-86A0-442A-B3BC-525BB60CB571}" sibTransId="{B581E83B-4ECB-4FE5-861F-B5F2EDDE473D}"/>
    <dgm:cxn modelId="{EF01980A-0DCB-4E0D-8A7E-8C0E7D10D29D}" type="presOf" srcId="{1BF143BA-9A1E-4EE1-922F-540373D904F8}" destId="{1C6C9D62-B13B-4EF5-839F-29835C2D56CE}" srcOrd="0" destOrd="0" presId="urn:microsoft.com/office/officeart/2005/8/layout/lProcess3"/>
    <dgm:cxn modelId="{A5C09747-BF9A-4D47-90E4-664A4DD8872A}" type="presOf" srcId="{0C6CFD04-6A24-41D4-A7C0-02FFB1443452}" destId="{781CD2E8-6624-4A04-9C92-137B48E586C2}" srcOrd="0" destOrd="0" presId="urn:microsoft.com/office/officeart/2005/8/layout/lProcess3"/>
    <dgm:cxn modelId="{5CB4A850-7049-4A15-B33E-5F8A870692B6}" type="presParOf" srcId="{781CD2E8-6624-4A04-9C92-137B48E586C2}" destId="{D75D5AD1-81D9-472E-A0E3-7E044C7AB226}" srcOrd="0" destOrd="0" presId="urn:microsoft.com/office/officeart/2005/8/layout/lProcess3"/>
    <dgm:cxn modelId="{8E357AF1-00BE-4A1A-9D2E-7BE5EE948D9E}" type="presParOf" srcId="{D75D5AD1-81D9-472E-A0E3-7E044C7AB226}" destId="{E4AD723C-C8E4-4227-BCF6-2AA2BEBAC4EB}" srcOrd="0" destOrd="0" presId="urn:microsoft.com/office/officeart/2005/8/layout/lProcess3"/>
    <dgm:cxn modelId="{37A11863-EF5C-493B-B81A-615617E9A681}" type="presParOf" srcId="{D75D5AD1-81D9-472E-A0E3-7E044C7AB226}" destId="{E9800C08-5579-4A5B-8707-E94A2B965680}" srcOrd="1" destOrd="0" presId="urn:microsoft.com/office/officeart/2005/8/layout/lProcess3"/>
    <dgm:cxn modelId="{F3EB41D3-E6E9-4B9D-8C59-CDFD854595E7}" type="presParOf" srcId="{D75D5AD1-81D9-472E-A0E3-7E044C7AB226}" destId="{1C6C9D62-B13B-4EF5-839F-29835C2D56CE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43D6D9C-CE56-4139-9BB5-C19DFFCDD15D}" type="doc">
      <dgm:prSet loTypeId="urn:microsoft.com/office/officeart/2005/8/layout/gear1" loCatId="process" qsTypeId="urn:microsoft.com/office/officeart/2005/8/quickstyle/simple5" qsCatId="simple" csTypeId="urn:microsoft.com/office/officeart/2005/8/colors/accent1_4" csCatId="accent1" phldr="1"/>
      <dgm:spPr/>
      <dgm:t>
        <a:bodyPr/>
        <a:lstStyle/>
        <a:p>
          <a:endParaRPr lang="ru-RU"/>
        </a:p>
      </dgm:t>
    </dgm:pt>
    <dgm:pt modelId="{3F9E55E8-4420-4661-AC0B-3A510DC1FB7B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ООП</a:t>
          </a:r>
        </a:p>
      </dgm:t>
    </dgm:pt>
    <dgm:pt modelId="{E46F4EB8-6AFE-4013-A68C-56AD327DD3C3}" type="parTrans" cxnId="{7AB2DEE6-E9D0-4672-A176-DF115799CD34}">
      <dgm:prSet/>
      <dgm:spPr/>
      <dgm:t>
        <a:bodyPr/>
        <a:lstStyle/>
        <a:p>
          <a:endParaRPr lang="ru-RU"/>
        </a:p>
      </dgm:t>
    </dgm:pt>
    <dgm:pt modelId="{DEDB2ED1-1BD1-4411-9497-0B65743C1891}" type="sibTrans" cxnId="{7AB2DEE6-E9D0-4672-A176-DF115799CD34}">
      <dgm:prSet/>
      <dgm:spPr>
        <a:noFill/>
      </dgm:spPr>
      <dgm:t>
        <a:bodyPr/>
        <a:lstStyle/>
        <a:p>
          <a:endParaRPr lang="ru-RU"/>
        </a:p>
      </dgm:t>
    </dgm:pt>
    <dgm:pt modelId="{08C05EFE-F56B-43A0-A5ED-603C23EED1D0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23%</a:t>
          </a:r>
        </a:p>
      </dgm:t>
    </dgm:pt>
    <dgm:pt modelId="{2EE58BEC-5781-487B-8375-59FDE2F4E2C1}" type="parTrans" cxnId="{C118B889-4B8B-4DFC-8EF8-0706407EEEF1}">
      <dgm:prSet/>
      <dgm:spPr/>
      <dgm:t>
        <a:bodyPr/>
        <a:lstStyle/>
        <a:p>
          <a:endParaRPr lang="ru-RU"/>
        </a:p>
      </dgm:t>
    </dgm:pt>
    <dgm:pt modelId="{95661F2B-170C-4A3F-9F0E-340E43310A8D}" type="sibTrans" cxnId="{C118B889-4B8B-4DFC-8EF8-0706407EEEF1}">
      <dgm:prSet/>
      <dgm:spPr/>
      <dgm:t>
        <a:bodyPr/>
        <a:lstStyle/>
        <a:p>
          <a:endParaRPr lang="ru-RU"/>
        </a:p>
      </dgm:t>
    </dgm:pt>
    <dgm:pt modelId="{8BE075DC-4408-4D67-AB18-477320A27482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77%</a:t>
          </a:r>
        </a:p>
      </dgm:t>
    </dgm:pt>
    <dgm:pt modelId="{86F5366B-2E9B-41CB-B5E6-E92A9A49DC7C}" type="parTrans" cxnId="{CCDA61A6-D243-46B0-ACD9-ED30040D3F89}">
      <dgm:prSet/>
      <dgm:spPr/>
      <dgm:t>
        <a:bodyPr/>
        <a:lstStyle/>
        <a:p>
          <a:endParaRPr lang="ru-RU"/>
        </a:p>
      </dgm:t>
    </dgm:pt>
    <dgm:pt modelId="{F25D53CC-EAD5-474E-A443-A543417ECC48}" type="sibTrans" cxnId="{CCDA61A6-D243-46B0-ACD9-ED30040D3F89}">
      <dgm:prSet/>
      <dgm:spPr/>
      <dgm:t>
        <a:bodyPr/>
        <a:lstStyle/>
        <a:p>
          <a:endParaRPr lang="ru-RU"/>
        </a:p>
      </dgm:t>
    </dgm:pt>
    <dgm:pt modelId="{B1E1568B-B253-42B1-AC9F-61C5F3CC659E}" type="pres">
      <dgm:prSet presAssocID="{343D6D9C-CE56-4139-9BB5-C19DFFCDD15D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1A74D9-E4DF-47A1-81D2-28CB910A1BBE}" type="pres">
      <dgm:prSet presAssocID="{3F9E55E8-4420-4661-AC0B-3A510DC1FB7B}" presName="gear1" presStyleLbl="node1" presStyleIdx="0" presStyleCnt="3" custScaleX="68197" custScaleY="59938" custLinFactNeighborX="-55079" custLinFactNeighborY="-1898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1D61C2-83BD-495F-A25A-A7ABB763349D}" type="pres">
      <dgm:prSet presAssocID="{3F9E55E8-4420-4661-AC0B-3A510DC1FB7B}" presName="gear1srcNode" presStyleLbl="node1" presStyleIdx="0" presStyleCnt="3"/>
      <dgm:spPr/>
      <dgm:t>
        <a:bodyPr/>
        <a:lstStyle/>
        <a:p>
          <a:endParaRPr lang="ru-RU"/>
        </a:p>
      </dgm:t>
    </dgm:pt>
    <dgm:pt modelId="{7DA9FF07-0315-4D25-AC57-B18234712D03}" type="pres">
      <dgm:prSet presAssocID="{3F9E55E8-4420-4661-AC0B-3A510DC1FB7B}" presName="gear1dstNode" presStyleLbl="node1" presStyleIdx="0" presStyleCnt="3"/>
      <dgm:spPr/>
      <dgm:t>
        <a:bodyPr/>
        <a:lstStyle/>
        <a:p>
          <a:endParaRPr lang="ru-RU"/>
        </a:p>
      </dgm:t>
    </dgm:pt>
    <dgm:pt modelId="{BAD92743-6F9A-4340-8F28-CA24D1B8560C}" type="pres">
      <dgm:prSet presAssocID="{08C05EFE-F56B-43A0-A5ED-603C23EED1D0}" presName="gear2" presStyleLbl="node1" presStyleIdx="1" presStyleCnt="3" custScaleX="91922" custScaleY="92699" custLinFactNeighborX="-17518" custLinFactNeighborY="-7038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08EF04-1ED5-4C84-A5EE-466117E535BD}" type="pres">
      <dgm:prSet presAssocID="{08C05EFE-F56B-43A0-A5ED-603C23EED1D0}" presName="gear2srcNode" presStyleLbl="node1" presStyleIdx="1" presStyleCnt="3"/>
      <dgm:spPr/>
      <dgm:t>
        <a:bodyPr/>
        <a:lstStyle/>
        <a:p>
          <a:endParaRPr lang="ru-RU"/>
        </a:p>
      </dgm:t>
    </dgm:pt>
    <dgm:pt modelId="{7CF1C8FE-F863-4D75-9BC0-C2D47CA3B600}" type="pres">
      <dgm:prSet presAssocID="{08C05EFE-F56B-43A0-A5ED-603C23EED1D0}" presName="gear2dstNode" presStyleLbl="node1" presStyleIdx="1" presStyleCnt="3"/>
      <dgm:spPr/>
      <dgm:t>
        <a:bodyPr/>
        <a:lstStyle/>
        <a:p>
          <a:endParaRPr lang="ru-RU"/>
        </a:p>
      </dgm:t>
    </dgm:pt>
    <dgm:pt modelId="{04B5DD6B-0D42-41C5-A5E1-3FDBE49186DF}" type="pres">
      <dgm:prSet presAssocID="{8BE075DC-4408-4D67-AB18-477320A27482}" presName="gear3" presStyleLbl="node1" presStyleIdx="2" presStyleCnt="3" custLinFactNeighborX="45018" custLinFactNeighborY="29418"/>
      <dgm:spPr/>
      <dgm:t>
        <a:bodyPr/>
        <a:lstStyle/>
        <a:p>
          <a:endParaRPr lang="ru-RU"/>
        </a:p>
      </dgm:t>
    </dgm:pt>
    <dgm:pt modelId="{C011E6ED-9707-4ED6-9241-ECC7BB344F2D}" type="pres">
      <dgm:prSet presAssocID="{8BE075DC-4408-4D67-AB18-477320A27482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EA02F3-32BB-4D4E-9419-8971FF27C149}" type="pres">
      <dgm:prSet presAssocID="{8BE075DC-4408-4D67-AB18-477320A27482}" presName="gear3srcNode" presStyleLbl="node1" presStyleIdx="2" presStyleCnt="3"/>
      <dgm:spPr/>
      <dgm:t>
        <a:bodyPr/>
        <a:lstStyle/>
        <a:p>
          <a:endParaRPr lang="ru-RU"/>
        </a:p>
      </dgm:t>
    </dgm:pt>
    <dgm:pt modelId="{4BB2487C-144E-4A00-AD21-F5D80450F272}" type="pres">
      <dgm:prSet presAssocID="{8BE075DC-4408-4D67-AB18-477320A27482}" presName="gear3dstNode" presStyleLbl="node1" presStyleIdx="2" presStyleCnt="3"/>
      <dgm:spPr/>
      <dgm:t>
        <a:bodyPr/>
        <a:lstStyle/>
        <a:p>
          <a:endParaRPr lang="ru-RU"/>
        </a:p>
      </dgm:t>
    </dgm:pt>
    <dgm:pt modelId="{7CCF7A4F-4E0B-457D-9797-E255A1378E23}" type="pres">
      <dgm:prSet presAssocID="{DEDB2ED1-1BD1-4411-9497-0B65743C1891}" presName="connector1" presStyleLbl="sibTrans2D1" presStyleIdx="0" presStyleCnt="3" custFlipVert="1" custScaleX="41600" custScaleY="22118" custLinFactNeighborX="26801" custLinFactNeighborY="-2539"/>
      <dgm:spPr/>
      <dgm:t>
        <a:bodyPr/>
        <a:lstStyle/>
        <a:p>
          <a:endParaRPr lang="ru-RU"/>
        </a:p>
      </dgm:t>
    </dgm:pt>
    <dgm:pt modelId="{D57F0F47-70F1-406A-B6D0-DD8694531A87}" type="pres">
      <dgm:prSet presAssocID="{95661F2B-170C-4A3F-9F0E-340E43310A8D}" presName="connector2" presStyleLbl="sibTrans2D1" presStyleIdx="1" presStyleCnt="3" custAng="19127161" custLinFactNeighborX="7801" custLinFactNeighborY="-5074"/>
      <dgm:spPr/>
      <dgm:t>
        <a:bodyPr/>
        <a:lstStyle/>
        <a:p>
          <a:endParaRPr lang="ru-RU"/>
        </a:p>
      </dgm:t>
    </dgm:pt>
    <dgm:pt modelId="{A8511094-FDED-43E3-8D4E-6380563F6CA9}" type="pres">
      <dgm:prSet presAssocID="{F25D53CC-EAD5-474E-A443-A543417ECC48}" presName="connector3" presStyleLbl="sibTrans2D1" presStyleIdx="2" presStyleCnt="3" custFlipVert="1" custFlipHor="1" custScaleX="109663" custScaleY="113627" custLinFactNeighborX="-21137" custLinFactNeighborY="59168"/>
      <dgm:spPr/>
      <dgm:t>
        <a:bodyPr/>
        <a:lstStyle/>
        <a:p>
          <a:endParaRPr lang="ru-RU"/>
        </a:p>
      </dgm:t>
    </dgm:pt>
  </dgm:ptLst>
  <dgm:cxnLst>
    <dgm:cxn modelId="{CCDA61A6-D243-46B0-ACD9-ED30040D3F89}" srcId="{343D6D9C-CE56-4139-9BB5-C19DFFCDD15D}" destId="{8BE075DC-4408-4D67-AB18-477320A27482}" srcOrd="2" destOrd="0" parTransId="{86F5366B-2E9B-41CB-B5E6-E92A9A49DC7C}" sibTransId="{F25D53CC-EAD5-474E-A443-A543417ECC48}"/>
    <dgm:cxn modelId="{C118B889-4B8B-4DFC-8EF8-0706407EEEF1}" srcId="{343D6D9C-CE56-4139-9BB5-C19DFFCDD15D}" destId="{08C05EFE-F56B-43A0-A5ED-603C23EED1D0}" srcOrd="1" destOrd="0" parTransId="{2EE58BEC-5781-487B-8375-59FDE2F4E2C1}" sibTransId="{95661F2B-170C-4A3F-9F0E-340E43310A8D}"/>
    <dgm:cxn modelId="{3F4688E7-2E0D-4D18-BAC9-3620794FEB0E}" type="presOf" srcId="{343D6D9C-CE56-4139-9BB5-C19DFFCDD15D}" destId="{B1E1568B-B253-42B1-AC9F-61C5F3CC659E}" srcOrd="0" destOrd="0" presId="urn:microsoft.com/office/officeart/2005/8/layout/gear1"/>
    <dgm:cxn modelId="{53DB4973-C6E8-454B-B7D0-E7A34999AB3F}" type="presOf" srcId="{DEDB2ED1-1BD1-4411-9497-0B65743C1891}" destId="{7CCF7A4F-4E0B-457D-9797-E255A1378E23}" srcOrd="0" destOrd="0" presId="urn:microsoft.com/office/officeart/2005/8/layout/gear1"/>
    <dgm:cxn modelId="{CED2010D-0B8C-4003-9F03-0B804914B54C}" type="presOf" srcId="{08C05EFE-F56B-43A0-A5ED-603C23EED1D0}" destId="{ED08EF04-1ED5-4C84-A5EE-466117E535BD}" srcOrd="1" destOrd="0" presId="urn:microsoft.com/office/officeart/2005/8/layout/gear1"/>
    <dgm:cxn modelId="{A9016180-7C66-469F-895B-C801B0E39977}" type="presOf" srcId="{08C05EFE-F56B-43A0-A5ED-603C23EED1D0}" destId="{BAD92743-6F9A-4340-8F28-CA24D1B8560C}" srcOrd="0" destOrd="0" presId="urn:microsoft.com/office/officeart/2005/8/layout/gear1"/>
    <dgm:cxn modelId="{9BA6B3D6-C42F-49CA-B143-C539DA86D6AE}" type="presOf" srcId="{F25D53CC-EAD5-474E-A443-A543417ECC48}" destId="{A8511094-FDED-43E3-8D4E-6380563F6CA9}" srcOrd="0" destOrd="0" presId="urn:microsoft.com/office/officeart/2005/8/layout/gear1"/>
    <dgm:cxn modelId="{E5160790-1A48-483E-8D0F-2E8CBF58C447}" type="presOf" srcId="{8BE075DC-4408-4D67-AB18-477320A27482}" destId="{DBEA02F3-32BB-4D4E-9419-8971FF27C149}" srcOrd="2" destOrd="0" presId="urn:microsoft.com/office/officeart/2005/8/layout/gear1"/>
    <dgm:cxn modelId="{20D119F3-BB26-489A-821D-E206C3FDD579}" type="presOf" srcId="{8BE075DC-4408-4D67-AB18-477320A27482}" destId="{C011E6ED-9707-4ED6-9241-ECC7BB344F2D}" srcOrd="1" destOrd="0" presId="urn:microsoft.com/office/officeart/2005/8/layout/gear1"/>
    <dgm:cxn modelId="{139C9368-FAAF-43E4-8096-ECF89893A44A}" type="presOf" srcId="{3F9E55E8-4420-4661-AC0B-3A510DC1FB7B}" destId="{4F1A74D9-E4DF-47A1-81D2-28CB910A1BBE}" srcOrd="0" destOrd="0" presId="urn:microsoft.com/office/officeart/2005/8/layout/gear1"/>
    <dgm:cxn modelId="{3631FDFA-165B-4FEF-9D75-30B59D466262}" type="presOf" srcId="{8BE075DC-4408-4D67-AB18-477320A27482}" destId="{04B5DD6B-0D42-41C5-A5E1-3FDBE49186DF}" srcOrd="0" destOrd="0" presId="urn:microsoft.com/office/officeart/2005/8/layout/gear1"/>
    <dgm:cxn modelId="{6EBADB62-9838-4A01-BF59-FD8DBB979F80}" type="presOf" srcId="{3F9E55E8-4420-4661-AC0B-3A510DC1FB7B}" destId="{7DA9FF07-0315-4D25-AC57-B18234712D03}" srcOrd="2" destOrd="0" presId="urn:microsoft.com/office/officeart/2005/8/layout/gear1"/>
    <dgm:cxn modelId="{7AB2DEE6-E9D0-4672-A176-DF115799CD34}" srcId="{343D6D9C-CE56-4139-9BB5-C19DFFCDD15D}" destId="{3F9E55E8-4420-4661-AC0B-3A510DC1FB7B}" srcOrd="0" destOrd="0" parTransId="{E46F4EB8-6AFE-4013-A68C-56AD327DD3C3}" sibTransId="{DEDB2ED1-1BD1-4411-9497-0B65743C1891}"/>
    <dgm:cxn modelId="{83AA3B8D-450D-4F03-B656-15BFF334291D}" type="presOf" srcId="{95661F2B-170C-4A3F-9F0E-340E43310A8D}" destId="{D57F0F47-70F1-406A-B6D0-DD8694531A87}" srcOrd="0" destOrd="0" presId="urn:microsoft.com/office/officeart/2005/8/layout/gear1"/>
    <dgm:cxn modelId="{E28324DD-6CDD-4FC5-A24D-6F3273E7C39B}" type="presOf" srcId="{08C05EFE-F56B-43A0-A5ED-603C23EED1D0}" destId="{7CF1C8FE-F863-4D75-9BC0-C2D47CA3B600}" srcOrd="2" destOrd="0" presId="urn:microsoft.com/office/officeart/2005/8/layout/gear1"/>
    <dgm:cxn modelId="{15C248F7-504A-4C0A-B604-E19408D8AC6C}" type="presOf" srcId="{8BE075DC-4408-4D67-AB18-477320A27482}" destId="{4BB2487C-144E-4A00-AD21-F5D80450F272}" srcOrd="3" destOrd="0" presId="urn:microsoft.com/office/officeart/2005/8/layout/gear1"/>
    <dgm:cxn modelId="{BEDC26CB-099D-4467-8EC3-32E009A543C4}" type="presOf" srcId="{3F9E55E8-4420-4661-AC0B-3A510DC1FB7B}" destId="{121D61C2-83BD-495F-A25A-A7ABB763349D}" srcOrd="1" destOrd="0" presId="urn:microsoft.com/office/officeart/2005/8/layout/gear1"/>
    <dgm:cxn modelId="{0E0C9AF1-5A00-4E81-9BBE-D396E258560F}" type="presParOf" srcId="{B1E1568B-B253-42B1-AC9F-61C5F3CC659E}" destId="{4F1A74D9-E4DF-47A1-81D2-28CB910A1BBE}" srcOrd="0" destOrd="0" presId="urn:microsoft.com/office/officeart/2005/8/layout/gear1"/>
    <dgm:cxn modelId="{6E61C2F3-2C7D-4F07-B400-2673C714AA01}" type="presParOf" srcId="{B1E1568B-B253-42B1-AC9F-61C5F3CC659E}" destId="{121D61C2-83BD-495F-A25A-A7ABB763349D}" srcOrd="1" destOrd="0" presId="urn:microsoft.com/office/officeart/2005/8/layout/gear1"/>
    <dgm:cxn modelId="{22CF1400-FFC2-4234-A2A0-24192664C5AE}" type="presParOf" srcId="{B1E1568B-B253-42B1-AC9F-61C5F3CC659E}" destId="{7DA9FF07-0315-4D25-AC57-B18234712D03}" srcOrd="2" destOrd="0" presId="urn:microsoft.com/office/officeart/2005/8/layout/gear1"/>
    <dgm:cxn modelId="{E559C121-8957-4F76-913F-C93639274F86}" type="presParOf" srcId="{B1E1568B-B253-42B1-AC9F-61C5F3CC659E}" destId="{BAD92743-6F9A-4340-8F28-CA24D1B8560C}" srcOrd="3" destOrd="0" presId="urn:microsoft.com/office/officeart/2005/8/layout/gear1"/>
    <dgm:cxn modelId="{2B345C11-549A-4CF9-A919-FD8D27D387E8}" type="presParOf" srcId="{B1E1568B-B253-42B1-AC9F-61C5F3CC659E}" destId="{ED08EF04-1ED5-4C84-A5EE-466117E535BD}" srcOrd="4" destOrd="0" presId="urn:microsoft.com/office/officeart/2005/8/layout/gear1"/>
    <dgm:cxn modelId="{D6EB5F99-83AC-4DF0-B0DC-F8C0B43CC5EB}" type="presParOf" srcId="{B1E1568B-B253-42B1-AC9F-61C5F3CC659E}" destId="{7CF1C8FE-F863-4D75-9BC0-C2D47CA3B600}" srcOrd="5" destOrd="0" presId="urn:microsoft.com/office/officeart/2005/8/layout/gear1"/>
    <dgm:cxn modelId="{9E9A1FEE-E611-4DB8-AF0B-4C3611F53850}" type="presParOf" srcId="{B1E1568B-B253-42B1-AC9F-61C5F3CC659E}" destId="{04B5DD6B-0D42-41C5-A5E1-3FDBE49186DF}" srcOrd="6" destOrd="0" presId="urn:microsoft.com/office/officeart/2005/8/layout/gear1"/>
    <dgm:cxn modelId="{806C16D4-C3F2-4EFB-8FDB-84061CF3C5B1}" type="presParOf" srcId="{B1E1568B-B253-42B1-AC9F-61C5F3CC659E}" destId="{C011E6ED-9707-4ED6-9241-ECC7BB344F2D}" srcOrd="7" destOrd="0" presId="urn:microsoft.com/office/officeart/2005/8/layout/gear1"/>
    <dgm:cxn modelId="{89A54795-9B64-4D91-A512-73827CA1A981}" type="presParOf" srcId="{B1E1568B-B253-42B1-AC9F-61C5F3CC659E}" destId="{DBEA02F3-32BB-4D4E-9419-8971FF27C149}" srcOrd="8" destOrd="0" presId="urn:microsoft.com/office/officeart/2005/8/layout/gear1"/>
    <dgm:cxn modelId="{C6782E0E-FC9F-47BA-9B9F-19832D039179}" type="presParOf" srcId="{B1E1568B-B253-42B1-AC9F-61C5F3CC659E}" destId="{4BB2487C-144E-4A00-AD21-F5D80450F272}" srcOrd="9" destOrd="0" presId="urn:microsoft.com/office/officeart/2005/8/layout/gear1"/>
    <dgm:cxn modelId="{299139F6-F6DF-45B6-AD96-8170120729D3}" type="presParOf" srcId="{B1E1568B-B253-42B1-AC9F-61C5F3CC659E}" destId="{7CCF7A4F-4E0B-457D-9797-E255A1378E23}" srcOrd="10" destOrd="0" presId="urn:microsoft.com/office/officeart/2005/8/layout/gear1"/>
    <dgm:cxn modelId="{19BA1B4B-0322-481D-8742-21B1414AF25C}" type="presParOf" srcId="{B1E1568B-B253-42B1-AC9F-61C5F3CC659E}" destId="{D57F0F47-70F1-406A-B6D0-DD8694531A87}" srcOrd="11" destOrd="0" presId="urn:microsoft.com/office/officeart/2005/8/layout/gear1"/>
    <dgm:cxn modelId="{034DB8CF-07B9-463A-83F3-A577B483CFD8}" type="presParOf" srcId="{B1E1568B-B253-42B1-AC9F-61C5F3CC659E}" destId="{A8511094-FDED-43E3-8D4E-6380563F6CA9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5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010A94A-C46A-4A95-B84A-A8E817647DE7}" type="doc">
      <dgm:prSet loTypeId="urn:microsoft.com/office/officeart/2005/8/layout/hProcess6" loCatId="process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21147603-B870-4B97-8850-3242ABE50497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</a:t>
          </a:r>
        </a:p>
      </dgm:t>
    </dgm:pt>
    <dgm:pt modelId="{5720CB5C-E988-4892-8CBF-31CB81CA9351}" type="parTrans" cxnId="{AE5182C6-A386-4BD8-941D-1A26618C9B6B}">
      <dgm:prSet/>
      <dgm:spPr/>
      <dgm:t>
        <a:bodyPr/>
        <a:lstStyle/>
        <a:p>
          <a:endParaRPr lang="ru-RU"/>
        </a:p>
      </dgm:t>
    </dgm:pt>
    <dgm:pt modelId="{91C70229-B2C4-4672-B7D5-A67BA0CC7114}" type="sibTrans" cxnId="{AE5182C6-A386-4BD8-941D-1A26618C9B6B}">
      <dgm:prSet/>
      <dgm:spPr/>
      <dgm:t>
        <a:bodyPr/>
        <a:lstStyle/>
        <a:p>
          <a:endParaRPr lang="ru-RU"/>
        </a:p>
      </dgm:t>
    </dgm:pt>
    <dgm:pt modelId="{3C9EAA3F-A03E-463A-8322-D4D43553C277}">
      <dgm:prSet phldrT="[Текст]"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Организации дополнительного образования детей по отрасли "Образование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"</a:t>
          </a:r>
        </a:p>
      </dgm:t>
    </dgm:pt>
    <dgm:pt modelId="{88346716-01D5-47E5-B9E5-DFBDE014127E}" type="parTrans" cxnId="{7119BBE5-BE51-4333-A2BD-893230F129E7}">
      <dgm:prSet/>
      <dgm:spPr/>
      <dgm:t>
        <a:bodyPr/>
        <a:lstStyle/>
        <a:p>
          <a:endParaRPr lang="ru-RU"/>
        </a:p>
      </dgm:t>
    </dgm:pt>
    <dgm:pt modelId="{4A4FCBDD-A686-4D6C-ADB7-6A42CC45ED93}" type="sibTrans" cxnId="{7119BBE5-BE51-4333-A2BD-893230F129E7}">
      <dgm:prSet/>
      <dgm:spPr/>
      <dgm:t>
        <a:bodyPr/>
        <a:lstStyle/>
        <a:p>
          <a:endParaRPr lang="ru-RU"/>
        </a:p>
      </dgm:t>
    </dgm:pt>
    <dgm:pt modelId="{04238396-2684-4CED-A3F2-B6C5BAEC473D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11738</a:t>
          </a:r>
        </a:p>
      </dgm:t>
    </dgm:pt>
    <dgm:pt modelId="{876B114A-032F-41AE-808C-3B7BB2AECFC9}" type="parTrans" cxnId="{422FBFD8-CB6F-4BE4-8175-C3685EBCC8F1}">
      <dgm:prSet/>
      <dgm:spPr/>
      <dgm:t>
        <a:bodyPr/>
        <a:lstStyle/>
        <a:p>
          <a:endParaRPr lang="ru-RU"/>
        </a:p>
      </dgm:t>
    </dgm:pt>
    <dgm:pt modelId="{5FBFAD10-61F2-4CF6-A767-7E1DC34B85CD}" type="sibTrans" cxnId="{422FBFD8-CB6F-4BE4-8175-C3685EBCC8F1}">
      <dgm:prSet/>
      <dgm:spPr/>
      <dgm:t>
        <a:bodyPr/>
        <a:lstStyle/>
        <a:p>
          <a:endParaRPr lang="ru-RU"/>
        </a:p>
      </dgm:t>
    </dgm:pt>
    <dgm:pt modelId="{FB76DD4D-D5F3-44B2-9665-F611ABCC9C5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детей</a:t>
          </a:r>
        </a:p>
      </dgm:t>
    </dgm:pt>
    <dgm:pt modelId="{7C8DA90A-279E-4A99-B24F-3899DC4109BF}" type="parTrans" cxnId="{3FDA1860-18F9-460C-B0A1-9CB1C1095C51}">
      <dgm:prSet/>
      <dgm:spPr/>
      <dgm:t>
        <a:bodyPr/>
        <a:lstStyle/>
        <a:p>
          <a:endParaRPr lang="ru-RU"/>
        </a:p>
      </dgm:t>
    </dgm:pt>
    <dgm:pt modelId="{B1963A9D-B483-4BD3-AA63-90D0CAD63BD8}" type="sibTrans" cxnId="{3FDA1860-18F9-460C-B0A1-9CB1C1095C51}">
      <dgm:prSet/>
      <dgm:spPr/>
      <dgm:t>
        <a:bodyPr/>
        <a:lstStyle/>
        <a:p>
          <a:endParaRPr lang="ru-RU"/>
        </a:p>
      </dgm:t>
    </dgm:pt>
    <dgm:pt modelId="{FA9D4545-2DE8-474B-AD65-4D96D7AEE1C5}">
      <dgm:prSet phldrT="[Текст]" custT="1"/>
      <dgm:spPr/>
      <dgm:t>
        <a:bodyPr/>
        <a:lstStyle/>
        <a:p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172</a:t>
          </a:r>
        </a:p>
      </dgm:t>
    </dgm:pt>
    <dgm:pt modelId="{65BB073F-1F1D-461B-A095-95DE1753BA34}" type="parTrans" cxnId="{5EC96755-C749-4DF5-8323-F7A4839FF1C0}">
      <dgm:prSet/>
      <dgm:spPr/>
      <dgm:t>
        <a:bodyPr/>
        <a:lstStyle/>
        <a:p>
          <a:endParaRPr lang="ru-RU"/>
        </a:p>
      </dgm:t>
    </dgm:pt>
    <dgm:pt modelId="{BF8B6891-5FB1-4C5F-87B6-3385E459925E}" type="sibTrans" cxnId="{5EC96755-C749-4DF5-8323-F7A4839FF1C0}">
      <dgm:prSet/>
      <dgm:spPr/>
      <dgm:t>
        <a:bodyPr/>
        <a:lstStyle/>
        <a:p>
          <a:endParaRPr lang="ru-RU"/>
        </a:p>
      </dgm:t>
    </dgm:pt>
    <dgm:pt modelId="{16DDB819-2739-4092-A870-1398E64C2D2A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педагога</a:t>
          </a:r>
        </a:p>
      </dgm:t>
    </dgm:pt>
    <dgm:pt modelId="{6ACD4276-960A-4C7B-8882-A15E339273A4}" type="parTrans" cxnId="{6BEFF74A-39F5-4E36-9763-3512BE9AD4C8}">
      <dgm:prSet/>
      <dgm:spPr/>
      <dgm:t>
        <a:bodyPr/>
        <a:lstStyle/>
        <a:p>
          <a:endParaRPr lang="ru-RU"/>
        </a:p>
      </dgm:t>
    </dgm:pt>
    <dgm:pt modelId="{14F3F761-4A7F-4595-84FE-91BFA7FD47D0}" type="sibTrans" cxnId="{6BEFF74A-39F5-4E36-9763-3512BE9AD4C8}">
      <dgm:prSet/>
      <dgm:spPr/>
      <dgm:t>
        <a:bodyPr/>
        <a:lstStyle/>
        <a:p>
          <a:endParaRPr lang="ru-RU"/>
        </a:p>
      </dgm:t>
    </dgm:pt>
    <dgm:pt modelId="{286DFA31-9141-43FE-82FF-553471423BF0}" type="pres">
      <dgm:prSet presAssocID="{3010A94A-C46A-4A95-B84A-A8E817647DE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F06BD7-3078-4FF6-A9B7-B5B7DBEFE322}" type="pres">
      <dgm:prSet presAssocID="{21147603-B870-4B97-8850-3242ABE50497}" presName="compNode" presStyleCnt="0"/>
      <dgm:spPr/>
    </dgm:pt>
    <dgm:pt modelId="{4DCB2896-22F5-434B-A333-0C17B3D822D4}" type="pres">
      <dgm:prSet presAssocID="{21147603-B870-4B97-8850-3242ABE50497}" presName="noGeometry" presStyleCnt="0"/>
      <dgm:spPr/>
    </dgm:pt>
    <dgm:pt modelId="{C6D1A819-6504-4E39-BADC-729B110AC4FD}" type="pres">
      <dgm:prSet presAssocID="{21147603-B870-4B97-8850-3242ABE50497}" presName="childTextVisible" presStyleLbl="bgAccFollowNode1" presStyleIdx="0" presStyleCnt="3" custScaleX="143628" custScaleY="119376" custLinFactNeighborX="8193" custLinFactNeighborY="7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2DE9B7-686B-401E-9C43-A970A3D38688}" type="pres">
      <dgm:prSet presAssocID="{21147603-B870-4B97-8850-3242ABE50497}" presName="childTextHidden" presStyleLbl="bgAccFollowNode1" presStyleIdx="0" presStyleCnt="3"/>
      <dgm:spPr/>
      <dgm:t>
        <a:bodyPr/>
        <a:lstStyle/>
        <a:p>
          <a:endParaRPr lang="ru-RU"/>
        </a:p>
      </dgm:t>
    </dgm:pt>
    <dgm:pt modelId="{C7064C47-63E3-4342-9C8C-BADE3CF0C20A}" type="pres">
      <dgm:prSet presAssocID="{21147603-B870-4B97-8850-3242ABE50497}" presName="parentText" presStyleLbl="node1" presStyleIdx="0" presStyleCnt="3" custScaleX="69672" custScaleY="87716" custLinFactNeighborX="-1248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D35323-6334-4E44-8FBD-30812478A190}" type="pres">
      <dgm:prSet presAssocID="{21147603-B870-4B97-8850-3242ABE50497}" presName="aSpace" presStyleCnt="0"/>
      <dgm:spPr/>
    </dgm:pt>
    <dgm:pt modelId="{AA289563-F0DF-4D4B-AB61-E53C027E462F}" type="pres">
      <dgm:prSet presAssocID="{04238396-2684-4CED-A3F2-B6C5BAEC473D}" presName="compNode" presStyleCnt="0"/>
      <dgm:spPr/>
    </dgm:pt>
    <dgm:pt modelId="{331C9342-B0D4-481F-A9AD-E0B833340F56}" type="pres">
      <dgm:prSet presAssocID="{04238396-2684-4CED-A3F2-B6C5BAEC473D}" presName="noGeometry" presStyleCnt="0"/>
      <dgm:spPr/>
    </dgm:pt>
    <dgm:pt modelId="{3DE80A75-BA21-44FB-912A-DC55A7B28A73}" type="pres">
      <dgm:prSet presAssocID="{04238396-2684-4CED-A3F2-B6C5BAEC473D}" presName="childTextVisible" presStyleLbl="bgAccFollowNode1" presStyleIdx="1" presStyleCnt="3" custScaleX="92080" custScaleY="73185" custLinFactX="46373" custLinFactNeighborX="100000" custLinFactNeighborY="-36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DF8E4C-AF47-4ED9-8EA3-6F2034248D25}" type="pres">
      <dgm:prSet presAssocID="{04238396-2684-4CED-A3F2-B6C5BAEC473D}" presName="childTextHidden" presStyleLbl="bgAccFollowNode1" presStyleIdx="1" presStyleCnt="3"/>
      <dgm:spPr/>
      <dgm:t>
        <a:bodyPr/>
        <a:lstStyle/>
        <a:p>
          <a:endParaRPr lang="ru-RU"/>
        </a:p>
      </dgm:t>
    </dgm:pt>
    <dgm:pt modelId="{B5EE9EDF-2724-4099-B825-0EB286F9C566}" type="pres">
      <dgm:prSet presAssocID="{04238396-2684-4CED-A3F2-B6C5BAEC473D}" presName="parentText" presStyleLbl="node1" presStyleIdx="1" presStyleCnt="3" custLinFactX="100000" custLinFactNeighborX="196285" custLinFactNeighborY="-66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98C4E8-522D-4A23-A5B8-FF423168E818}" type="pres">
      <dgm:prSet presAssocID="{04238396-2684-4CED-A3F2-B6C5BAEC473D}" presName="aSpace" presStyleCnt="0"/>
      <dgm:spPr/>
    </dgm:pt>
    <dgm:pt modelId="{CE66604A-FDD5-44B5-8B68-9C4F35265FC1}" type="pres">
      <dgm:prSet presAssocID="{FA9D4545-2DE8-474B-AD65-4D96D7AEE1C5}" presName="compNode" presStyleCnt="0"/>
      <dgm:spPr/>
    </dgm:pt>
    <dgm:pt modelId="{C8BB4B7D-F743-44EF-A9FF-31189E95AE0E}" type="pres">
      <dgm:prSet presAssocID="{FA9D4545-2DE8-474B-AD65-4D96D7AEE1C5}" presName="noGeometry" presStyleCnt="0"/>
      <dgm:spPr/>
    </dgm:pt>
    <dgm:pt modelId="{72929CF5-34BD-4F06-BAE1-1BB040BED39A}" type="pres">
      <dgm:prSet presAssocID="{FA9D4545-2DE8-474B-AD65-4D96D7AEE1C5}" presName="childTextVisible" presStyleLbl="bgAccFollowNode1" presStyleIdx="2" presStyleCnt="3" custScaleX="120379" custLinFactX="-20757" custLinFactNeighborX="-100000" custLinFactNeighborY="6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A3632B-DC31-4893-B319-DA93E7827FE3}" type="pres">
      <dgm:prSet presAssocID="{FA9D4545-2DE8-474B-AD65-4D96D7AEE1C5}" presName="childTextHidden" presStyleLbl="bgAccFollowNode1" presStyleIdx="2" presStyleCnt="3"/>
      <dgm:spPr/>
      <dgm:t>
        <a:bodyPr/>
        <a:lstStyle/>
        <a:p>
          <a:endParaRPr lang="ru-RU"/>
        </a:p>
      </dgm:t>
    </dgm:pt>
    <dgm:pt modelId="{24441061-730D-4A3B-B099-472430B54040}" type="pres">
      <dgm:prSet presAssocID="{FA9D4545-2DE8-474B-AD65-4D96D7AEE1C5}" presName="parentText" presStyleLbl="node1" presStyleIdx="2" presStyleCnt="3" custScaleX="97605" custScaleY="85154" custLinFactX="-100000" custLinFactNeighborX="-156778" custLinFactNeighborY="-128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5182C6-A386-4BD8-941D-1A26618C9B6B}" srcId="{3010A94A-C46A-4A95-B84A-A8E817647DE7}" destId="{21147603-B870-4B97-8850-3242ABE50497}" srcOrd="0" destOrd="0" parTransId="{5720CB5C-E988-4892-8CBF-31CB81CA9351}" sibTransId="{91C70229-B2C4-4672-B7D5-A67BA0CC7114}"/>
    <dgm:cxn modelId="{5EC96755-C749-4DF5-8323-F7A4839FF1C0}" srcId="{3010A94A-C46A-4A95-B84A-A8E817647DE7}" destId="{FA9D4545-2DE8-474B-AD65-4D96D7AEE1C5}" srcOrd="2" destOrd="0" parTransId="{65BB073F-1F1D-461B-A095-95DE1753BA34}" sibTransId="{BF8B6891-5FB1-4C5F-87B6-3385E459925E}"/>
    <dgm:cxn modelId="{6A07ACC5-97D3-489C-8D99-08102EB9AC82}" type="presOf" srcId="{21147603-B870-4B97-8850-3242ABE50497}" destId="{C7064C47-63E3-4342-9C8C-BADE3CF0C20A}" srcOrd="0" destOrd="0" presId="urn:microsoft.com/office/officeart/2005/8/layout/hProcess6"/>
    <dgm:cxn modelId="{08AE5007-735F-4BA8-B714-EA01059DB30E}" type="presOf" srcId="{FB76DD4D-D5F3-44B2-9665-F611ABCC9C5A}" destId="{08DF8E4C-AF47-4ED9-8EA3-6F2034248D25}" srcOrd="1" destOrd="0" presId="urn:microsoft.com/office/officeart/2005/8/layout/hProcess6"/>
    <dgm:cxn modelId="{5F75E927-3C66-4383-9F84-CFF670D3B538}" type="presOf" srcId="{16DDB819-2739-4092-A870-1398E64C2D2A}" destId="{72929CF5-34BD-4F06-BAE1-1BB040BED39A}" srcOrd="0" destOrd="0" presId="urn:microsoft.com/office/officeart/2005/8/layout/hProcess6"/>
    <dgm:cxn modelId="{422FBFD8-CB6F-4BE4-8175-C3685EBCC8F1}" srcId="{3010A94A-C46A-4A95-B84A-A8E817647DE7}" destId="{04238396-2684-4CED-A3F2-B6C5BAEC473D}" srcOrd="1" destOrd="0" parTransId="{876B114A-032F-41AE-808C-3B7BB2AECFC9}" sibTransId="{5FBFAD10-61F2-4CF6-A767-7E1DC34B85CD}"/>
    <dgm:cxn modelId="{7119BBE5-BE51-4333-A2BD-893230F129E7}" srcId="{21147603-B870-4B97-8850-3242ABE50497}" destId="{3C9EAA3F-A03E-463A-8322-D4D43553C277}" srcOrd="0" destOrd="0" parTransId="{88346716-01D5-47E5-B9E5-DFBDE014127E}" sibTransId="{4A4FCBDD-A686-4D6C-ADB7-6A42CC45ED93}"/>
    <dgm:cxn modelId="{08FBC179-F7BF-4D7C-BBAB-336BD7C70C37}" type="presOf" srcId="{FA9D4545-2DE8-474B-AD65-4D96D7AEE1C5}" destId="{24441061-730D-4A3B-B099-472430B54040}" srcOrd="0" destOrd="0" presId="urn:microsoft.com/office/officeart/2005/8/layout/hProcess6"/>
    <dgm:cxn modelId="{E1CC15A1-4830-452F-AF6B-2B8489DA4984}" type="presOf" srcId="{16DDB819-2739-4092-A870-1398E64C2D2A}" destId="{E5A3632B-DC31-4893-B319-DA93E7827FE3}" srcOrd="1" destOrd="0" presId="urn:microsoft.com/office/officeart/2005/8/layout/hProcess6"/>
    <dgm:cxn modelId="{3FDA1860-18F9-460C-B0A1-9CB1C1095C51}" srcId="{04238396-2684-4CED-A3F2-B6C5BAEC473D}" destId="{FB76DD4D-D5F3-44B2-9665-F611ABCC9C5A}" srcOrd="0" destOrd="0" parTransId="{7C8DA90A-279E-4A99-B24F-3899DC4109BF}" sibTransId="{B1963A9D-B483-4BD3-AA63-90D0CAD63BD8}"/>
    <dgm:cxn modelId="{31531F39-55F5-4C30-BD91-D323ABDEA7FD}" type="presOf" srcId="{3C9EAA3F-A03E-463A-8322-D4D43553C277}" destId="{E62DE9B7-686B-401E-9C43-A970A3D38688}" srcOrd="1" destOrd="0" presId="urn:microsoft.com/office/officeart/2005/8/layout/hProcess6"/>
    <dgm:cxn modelId="{6BEFF74A-39F5-4E36-9763-3512BE9AD4C8}" srcId="{FA9D4545-2DE8-474B-AD65-4D96D7AEE1C5}" destId="{16DDB819-2739-4092-A870-1398E64C2D2A}" srcOrd="0" destOrd="0" parTransId="{6ACD4276-960A-4C7B-8882-A15E339273A4}" sibTransId="{14F3F761-4A7F-4595-84FE-91BFA7FD47D0}"/>
    <dgm:cxn modelId="{4B037706-9B26-42B8-B016-E2685186B3B2}" type="presOf" srcId="{FB76DD4D-D5F3-44B2-9665-F611ABCC9C5A}" destId="{3DE80A75-BA21-44FB-912A-DC55A7B28A73}" srcOrd="0" destOrd="0" presId="urn:microsoft.com/office/officeart/2005/8/layout/hProcess6"/>
    <dgm:cxn modelId="{9672F8C2-8942-401E-9A64-68463B61F12A}" type="presOf" srcId="{3C9EAA3F-A03E-463A-8322-D4D43553C277}" destId="{C6D1A819-6504-4E39-BADC-729B110AC4FD}" srcOrd="0" destOrd="0" presId="urn:microsoft.com/office/officeart/2005/8/layout/hProcess6"/>
    <dgm:cxn modelId="{F15E6030-8B15-4F99-979F-7D98D6722367}" type="presOf" srcId="{3010A94A-C46A-4A95-B84A-A8E817647DE7}" destId="{286DFA31-9141-43FE-82FF-553471423BF0}" srcOrd="0" destOrd="0" presId="urn:microsoft.com/office/officeart/2005/8/layout/hProcess6"/>
    <dgm:cxn modelId="{FF271011-F83D-4405-98E2-4E45DA43EDD3}" type="presOf" srcId="{04238396-2684-4CED-A3F2-B6C5BAEC473D}" destId="{B5EE9EDF-2724-4099-B825-0EB286F9C566}" srcOrd="0" destOrd="0" presId="urn:microsoft.com/office/officeart/2005/8/layout/hProcess6"/>
    <dgm:cxn modelId="{44D6BFBE-9FDF-4704-B51F-3C426F461619}" type="presParOf" srcId="{286DFA31-9141-43FE-82FF-553471423BF0}" destId="{45F06BD7-3078-4FF6-A9B7-B5B7DBEFE322}" srcOrd="0" destOrd="0" presId="urn:microsoft.com/office/officeart/2005/8/layout/hProcess6"/>
    <dgm:cxn modelId="{26A4C179-4C90-4988-9526-9A7BD0EF64D8}" type="presParOf" srcId="{45F06BD7-3078-4FF6-A9B7-B5B7DBEFE322}" destId="{4DCB2896-22F5-434B-A333-0C17B3D822D4}" srcOrd="0" destOrd="0" presId="urn:microsoft.com/office/officeart/2005/8/layout/hProcess6"/>
    <dgm:cxn modelId="{8DA1456C-2D63-45ED-A431-2B26020691E3}" type="presParOf" srcId="{45F06BD7-3078-4FF6-A9B7-B5B7DBEFE322}" destId="{C6D1A819-6504-4E39-BADC-729B110AC4FD}" srcOrd="1" destOrd="0" presId="urn:microsoft.com/office/officeart/2005/8/layout/hProcess6"/>
    <dgm:cxn modelId="{DAD5F630-DE74-4404-AA94-FB40D80A82BF}" type="presParOf" srcId="{45F06BD7-3078-4FF6-A9B7-B5B7DBEFE322}" destId="{E62DE9B7-686B-401E-9C43-A970A3D38688}" srcOrd="2" destOrd="0" presId="urn:microsoft.com/office/officeart/2005/8/layout/hProcess6"/>
    <dgm:cxn modelId="{9D7D0CC9-03D7-4D19-A770-6522586E4F02}" type="presParOf" srcId="{45F06BD7-3078-4FF6-A9B7-B5B7DBEFE322}" destId="{C7064C47-63E3-4342-9C8C-BADE3CF0C20A}" srcOrd="3" destOrd="0" presId="urn:microsoft.com/office/officeart/2005/8/layout/hProcess6"/>
    <dgm:cxn modelId="{9D0210E9-BE80-486F-9FF7-1C6552E0FD59}" type="presParOf" srcId="{286DFA31-9141-43FE-82FF-553471423BF0}" destId="{A7D35323-6334-4E44-8FBD-30812478A190}" srcOrd="1" destOrd="0" presId="urn:microsoft.com/office/officeart/2005/8/layout/hProcess6"/>
    <dgm:cxn modelId="{15835B9C-725B-4CD7-9BF5-433ED8661EF2}" type="presParOf" srcId="{286DFA31-9141-43FE-82FF-553471423BF0}" destId="{AA289563-F0DF-4D4B-AB61-E53C027E462F}" srcOrd="2" destOrd="0" presId="urn:microsoft.com/office/officeart/2005/8/layout/hProcess6"/>
    <dgm:cxn modelId="{F8DC8EB8-94FF-49BD-BE3B-37C56540B2AC}" type="presParOf" srcId="{AA289563-F0DF-4D4B-AB61-E53C027E462F}" destId="{331C9342-B0D4-481F-A9AD-E0B833340F56}" srcOrd="0" destOrd="0" presId="urn:microsoft.com/office/officeart/2005/8/layout/hProcess6"/>
    <dgm:cxn modelId="{F76768C4-370E-4AB1-AAF7-1CDEAF999126}" type="presParOf" srcId="{AA289563-F0DF-4D4B-AB61-E53C027E462F}" destId="{3DE80A75-BA21-44FB-912A-DC55A7B28A73}" srcOrd="1" destOrd="0" presId="urn:microsoft.com/office/officeart/2005/8/layout/hProcess6"/>
    <dgm:cxn modelId="{94692B7E-857C-42F7-BC00-348E728E500D}" type="presParOf" srcId="{AA289563-F0DF-4D4B-AB61-E53C027E462F}" destId="{08DF8E4C-AF47-4ED9-8EA3-6F2034248D25}" srcOrd="2" destOrd="0" presId="urn:microsoft.com/office/officeart/2005/8/layout/hProcess6"/>
    <dgm:cxn modelId="{BF4ADC11-5E7E-4786-81AE-567FD82EC89E}" type="presParOf" srcId="{AA289563-F0DF-4D4B-AB61-E53C027E462F}" destId="{B5EE9EDF-2724-4099-B825-0EB286F9C566}" srcOrd="3" destOrd="0" presId="urn:microsoft.com/office/officeart/2005/8/layout/hProcess6"/>
    <dgm:cxn modelId="{C04A431F-D286-4C25-93EB-5A02F872D6ED}" type="presParOf" srcId="{286DFA31-9141-43FE-82FF-553471423BF0}" destId="{0F98C4E8-522D-4A23-A5B8-FF423168E818}" srcOrd="3" destOrd="0" presId="urn:microsoft.com/office/officeart/2005/8/layout/hProcess6"/>
    <dgm:cxn modelId="{17CCBAE6-D760-4ED9-A4FA-E19EE35EDB51}" type="presParOf" srcId="{286DFA31-9141-43FE-82FF-553471423BF0}" destId="{CE66604A-FDD5-44B5-8B68-9C4F35265FC1}" srcOrd="4" destOrd="0" presId="urn:microsoft.com/office/officeart/2005/8/layout/hProcess6"/>
    <dgm:cxn modelId="{DDCC0C68-F647-4DBA-AB52-32C09E630B93}" type="presParOf" srcId="{CE66604A-FDD5-44B5-8B68-9C4F35265FC1}" destId="{C8BB4B7D-F743-44EF-A9FF-31189E95AE0E}" srcOrd="0" destOrd="0" presId="urn:microsoft.com/office/officeart/2005/8/layout/hProcess6"/>
    <dgm:cxn modelId="{B54E7572-E8BC-4678-A466-6815555D438D}" type="presParOf" srcId="{CE66604A-FDD5-44B5-8B68-9C4F35265FC1}" destId="{72929CF5-34BD-4F06-BAE1-1BB040BED39A}" srcOrd="1" destOrd="0" presId="urn:microsoft.com/office/officeart/2005/8/layout/hProcess6"/>
    <dgm:cxn modelId="{45508E70-D593-447A-8C30-547445F6301A}" type="presParOf" srcId="{CE66604A-FDD5-44B5-8B68-9C4F35265FC1}" destId="{E5A3632B-DC31-4893-B319-DA93E7827FE3}" srcOrd="2" destOrd="0" presId="urn:microsoft.com/office/officeart/2005/8/layout/hProcess6"/>
    <dgm:cxn modelId="{325D2EF6-C8D3-45C0-9714-E843D9DE1A0D}" type="presParOf" srcId="{CE66604A-FDD5-44B5-8B68-9C4F35265FC1}" destId="{24441061-730D-4A3B-B099-472430B54040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xmlns="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AD723C-C8E4-4227-BCF6-2AA2BEBAC4EB}">
      <dsp:nvSpPr>
        <dsp:cNvPr id="0" name=""/>
        <dsp:cNvSpPr/>
      </dsp:nvSpPr>
      <dsp:spPr>
        <a:xfrm>
          <a:off x="710" y="277735"/>
          <a:ext cx="1426174" cy="570469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latin typeface="Times New Roman" pitchFamily="18" charset="0"/>
              <a:cs typeface="Times New Roman" pitchFamily="18" charset="0"/>
            </a:rPr>
            <a:t>Образовательные организации, реализующие программы дошкольного образования</a:t>
          </a:r>
        </a:p>
      </dsp:txBody>
      <dsp:txXfrm>
        <a:off x="710" y="277735"/>
        <a:ext cx="1426174" cy="570469"/>
      </dsp:txXfrm>
    </dsp:sp>
    <dsp:sp modelId="{1C6C9D62-B13B-4EF5-839F-29835C2D56CE}">
      <dsp:nvSpPr>
        <dsp:cNvPr id="0" name=""/>
        <dsp:cNvSpPr/>
      </dsp:nvSpPr>
      <dsp:spPr>
        <a:xfrm>
          <a:off x="1241482" y="326225"/>
          <a:ext cx="1183724" cy="473489"/>
        </a:xfrm>
        <a:prstGeom prst="chevron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46 </a:t>
          </a:r>
          <a:r>
            <a:rPr lang="ru-RU" sz="700" kern="1200">
              <a:latin typeface="Times New Roman" pitchFamily="18" charset="0"/>
              <a:cs typeface="Times New Roman" pitchFamily="18" charset="0"/>
            </a:rPr>
            <a:t>муниципальных образовательных учреждений</a:t>
          </a:r>
        </a:p>
      </dsp:txBody>
      <dsp:txXfrm>
        <a:off x="1241482" y="326225"/>
        <a:ext cx="1183724" cy="47348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AD723C-C8E4-4227-BCF6-2AA2BEBAC4EB}">
      <dsp:nvSpPr>
        <dsp:cNvPr id="0" name=""/>
        <dsp:cNvSpPr/>
      </dsp:nvSpPr>
      <dsp:spPr>
        <a:xfrm>
          <a:off x="0" y="312471"/>
          <a:ext cx="1288940" cy="515576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Воспитанники</a:t>
          </a:r>
        </a:p>
      </dsp:txBody>
      <dsp:txXfrm>
        <a:off x="0" y="312471"/>
        <a:ext cx="1288940" cy="515576"/>
      </dsp:txXfrm>
    </dsp:sp>
    <dsp:sp modelId="{1C6C9D62-B13B-4EF5-839F-29835C2D56CE}">
      <dsp:nvSpPr>
        <dsp:cNvPr id="0" name=""/>
        <dsp:cNvSpPr/>
      </dsp:nvSpPr>
      <dsp:spPr>
        <a:xfrm>
          <a:off x="1122020" y="366065"/>
          <a:ext cx="1069820" cy="427928"/>
        </a:xfrm>
        <a:prstGeom prst="chevron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8100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детей</a:t>
          </a:r>
        </a:p>
      </dsp:txBody>
      <dsp:txXfrm>
        <a:off x="1122020" y="366065"/>
        <a:ext cx="1069820" cy="42792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AD723C-C8E4-4227-BCF6-2AA2BEBAC4EB}">
      <dsp:nvSpPr>
        <dsp:cNvPr id="0" name=""/>
        <dsp:cNvSpPr/>
      </dsp:nvSpPr>
      <dsp:spPr>
        <a:xfrm>
          <a:off x="525" y="367139"/>
          <a:ext cx="1148804" cy="459521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Работники</a:t>
          </a:r>
        </a:p>
      </dsp:txBody>
      <dsp:txXfrm>
        <a:off x="525" y="367139"/>
        <a:ext cx="1148804" cy="459521"/>
      </dsp:txXfrm>
    </dsp:sp>
    <dsp:sp modelId="{1C6C9D62-B13B-4EF5-839F-29835C2D56CE}">
      <dsp:nvSpPr>
        <dsp:cNvPr id="0" name=""/>
        <dsp:cNvSpPr/>
      </dsp:nvSpPr>
      <dsp:spPr>
        <a:xfrm>
          <a:off x="999984" y="406198"/>
          <a:ext cx="1107689" cy="38140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latin typeface="Times New Roman" pitchFamily="18" charset="0"/>
              <a:cs typeface="Times New Roman" pitchFamily="18" charset="0"/>
            </a:rPr>
            <a:t>566 педагогических работников</a:t>
          </a:r>
          <a:endParaRPr lang="ru-RU" sz="700" kern="1200">
            <a:latin typeface="Times New Roman" pitchFamily="18" charset="0"/>
            <a:cs typeface="Times New Roman" pitchFamily="18" charset="0"/>
          </a:endParaRPr>
        </a:p>
      </dsp:txBody>
      <dsp:txXfrm>
        <a:off x="999984" y="406198"/>
        <a:ext cx="1107689" cy="38140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F1A74D9-E4DF-47A1-81D2-28CB910A1BBE}">
      <dsp:nvSpPr>
        <dsp:cNvPr id="0" name=""/>
        <dsp:cNvSpPr/>
      </dsp:nvSpPr>
      <dsp:spPr>
        <a:xfrm>
          <a:off x="1102600" y="982617"/>
          <a:ext cx="780655" cy="686114"/>
        </a:xfrm>
        <a:prstGeom prst="gear9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ООП</a:t>
          </a:r>
        </a:p>
      </dsp:txBody>
      <dsp:txXfrm>
        <a:off x="1102600" y="982617"/>
        <a:ext cx="780655" cy="686114"/>
      </dsp:txXfrm>
    </dsp:sp>
    <dsp:sp modelId="{BAD92743-6F9A-4340-8F28-CA24D1B8560C}">
      <dsp:nvSpPr>
        <dsp:cNvPr id="0" name=""/>
        <dsp:cNvSpPr/>
      </dsp:nvSpPr>
      <dsp:spPr>
        <a:xfrm>
          <a:off x="772842" y="144485"/>
          <a:ext cx="765263" cy="771731"/>
        </a:xfrm>
        <a:prstGeom prst="gear6">
          <a:avLst/>
        </a:prstGeom>
        <a:gradFill rotWithShape="0">
          <a:gsLst>
            <a:gs pos="0">
              <a:schemeClr val="accent1">
                <a:shade val="50000"/>
                <a:hueOff val="240958"/>
                <a:satOff val="-5040"/>
                <a:lumOff val="28042"/>
                <a:alphaOff val="0"/>
                <a:shade val="51000"/>
                <a:satMod val="130000"/>
              </a:schemeClr>
            </a:gs>
            <a:gs pos="80000">
              <a:schemeClr val="accent1">
                <a:shade val="50000"/>
                <a:hueOff val="240958"/>
                <a:satOff val="-5040"/>
                <a:lumOff val="28042"/>
                <a:alphaOff val="0"/>
                <a:shade val="93000"/>
                <a:satMod val="130000"/>
              </a:schemeClr>
            </a:gs>
            <a:gs pos="100000">
              <a:schemeClr val="accent1">
                <a:shade val="50000"/>
                <a:hueOff val="240958"/>
                <a:satOff val="-5040"/>
                <a:lumOff val="2804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23%</a:t>
          </a:r>
        </a:p>
      </dsp:txBody>
      <dsp:txXfrm>
        <a:off x="772842" y="144485"/>
        <a:ext cx="765263" cy="771731"/>
      </dsp:txXfrm>
    </dsp:sp>
    <dsp:sp modelId="{04B5DD6B-0D42-41C5-A5E1-3FDBE49186DF}">
      <dsp:nvSpPr>
        <dsp:cNvPr id="0" name=""/>
        <dsp:cNvSpPr/>
      </dsp:nvSpPr>
      <dsp:spPr>
        <a:xfrm rot="20700000">
          <a:off x="1801086" y="419584"/>
          <a:ext cx="815693" cy="815693"/>
        </a:xfrm>
        <a:prstGeom prst="gear6">
          <a:avLst/>
        </a:prstGeom>
        <a:gradFill rotWithShape="0">
          <a:gsLst>
            <a:gs pos="0">
              <a:schemeClr val="accent1">
                <a:shade val="50000"/>
                <a:hueOff val="240958"/>
                <a:satOff val="-5040"/>
                <a:lumOff val="28042"/>
                <a:alphaOff val="0"/>
                <a:shade val="51000"/>
                <a:satMod val="130000"/>
              </a:schemeClr>
            </a:gs>
            <a:gs pos="80000">
              <a:schemeClr val="accent1">
                <a:shade val="50000"/>
                <a:hueOff val="240958"/>
                <a:satOff val="-5040"/>
                <a:lumOff val="28042"/>
                <a:alphaOff val="0"/>
                <a:shade val="93000"/>
                <a:satMod val="130000"/>
              </a:schemeClr>
            </a:gs>
            <a:gs pos="100000">
              <a:schemeClr val="accent1">
                <a:shade val="50000"/>
                <a:hueOff val="240958"/>
                <a:satOff val="-5040"/>
                <a:lumOff val="2804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77%</a:t>
          </a:r>
        </a:p>
      </dsp:txBody>
      <dsp:txXfrm>
        <a:off x="1979991" y="598489"/>
        <a:ext cx="457882" cy="457882"/>
      </dsp:txXfrm>
    </dsp:sp>
    <dsp:sp modelId="{7CCF7A4F-4E0B-457D-9797-E255A1378E23}">
      <dsp:nvSpPr>
        <dsp:cNvPr id="0" name=""/>
        <dsp:cNvSpPr/>
      </dsp:nvSpPr>
      <dsp:spPr>
        <a:xfrm flipV="1">
          <a:off x="2262246" y="1343024"/>
          <a:ext cx="609533" cy="324078"/>
        </a:xfrm>
        <a:prstGeom prst="circularArrow">
          <a:avLst>
            <a:gd name="adj1" fmla="val 4688"/>
            <a:gd name="adj2" fmla="val 299029"/>
            <a:gd name="adj3" fmla="val 2427403"/>
            <a:gd name="adj4" fmla="val 16067806"/>
            <a:gd name="adj5" fmla="val 5469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57F0F47-70F1-406A-B6D0-DD8694531A87}">
      <dsp:nvSpPr>
        <dsp:cNvPr id="0" name=""/>
        <dsp:cNvSpPr/>
      </dsp:nvSpPr>
      <dsp:spPr>
        <a:xfrm rot="19127161">
          <a:off x="820667" y="470890"/>
          <a:ext cx="1064576" cy="1064576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gradFill rotWithShape="0">
          <a:gsLst>
            <a:gs pos="0">
              <a:schemeClr val="accent1">
                <a:shade val="90000"/>
                <a:hueOff val="250074"/>
                <a:satOff val="-4618"/>
                <a:lumOff val="21418"/>
                <a:alphaOff val="0"/>
                <a:shade val="51000"/>
                <a:satMod val="130000"/>
              </a:schemeClr>
            </a:gs>
            <a:gs pos="80000">
              <a:schemeClr val="accent1">
                <a:shade val="90000"/>
                <a:hueOff val="250074"/>
                <a:satOff val="-4618"/>
                <a:lumOff val="21418"/>
                <a:alphaOff val="0"/>
                <a:shade val="93000"/>
                <a:satMod val="130000"/>
              </a:schemeClr>
            </a:gs>
            <a:gs pos="100000">
              <a:schemeClr val="accent1">
                <a:shade val="90000"/>
                <a:hueOff val="250074"/>
                <a:satOff val="-4618"/>
                <a:lumOff val="2141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8511094-FDED-43E3-8D4E-6380563F6CA9}">
      <dsp:nvSpPr>
        <dsp:cNvPr id="0" name=""/>
        <dsp:cNvSpPr/>
      </dsp:nvSpPr>
      <dsp:spPr>
        <a:xfrm flipH="1" flipV="1">
          <a:off x="864597" y="557033"/>
          <a:ext cx="1258742" cy="1304242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gradFill rotWithShape="0">
          <a:gsLst>
            <a:gs pos="0">
              <a:schemeClr val="accent1">
                <a:shade val="90000"/>
                <a:hueOff val="250074"/>
                <a:satOff val="-4618"/>
                <a:lumOff val="21418"/>
                <a:alphaOff val="0"/>
                <a:shade val="51000"/>
                <a:satMod val="130000"/>
              </a:schemeClr>
            </a:gs>
            <a:gs pos="80000">
              <a:schemeClr val="accent1">
                <a:shade val="90000"/>
                <a:hueOff val="250074"/>
                <a:satOff val="-4618"/>
                <a:lumOff val="21418"/>
                <a:alphaOff val="0"/>
                <a:shade val="93000"/>
                <a:satMod val="130000"/>
              </a:schemeClr>
            </a:gs>
            <a:gs pos="100000">
              <a:schemeClr val="accent1">
                <a:shade val="90000"/>
                <a:hueOff val="250074"/>
                <a:satOff val="-4618"/>
                <a:lumOff val="2141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6D1A819-6504-4E39-BADC-729B110AC4FD}">
      <dsp:nvSpPr>
        <dsp:cNvPr id="0" name=""/>
        <dsp:cNvSpPr/>
      </dsp:nvSpPr>
      <dsp:spPr>
        <a:xfrm>
          <a:off x="543989" y="-88217"/>
          <a:ext cx="1496194" cy="1087025"/>
        </a:xfrm>
        <a:prstGeom prst="rightArrow">
          <a:avLst>
            <a:gd name="adj1" fmla="val 70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1016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Организации дополнительного образования детей по отрасли "Образование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"</a:t>
          </a:r>
        </a:p>
      </dsp:txBody>
      <dsp:txXfrm>
        <a:off x="918038" y="-88217"/>
        <a:ext cx="1122145" cy="1087025"/>
      </dsp:txXfrm>
    </dsp:sp>
    <dsp:sp modelId="{C7064C47-63E3-4342-9C8C-BADE3CF0C20A}">
      <dsp:nvSpPr>
        <dsp:cNvPr id="0" name=""/>
        <dsp:cNvSpPr/>
      </dsp:nvSpPr>
      <dsp:spPr>
        <a:xfrm>
          <a:off x="439427" y="226857"/>
          <a:ext cx="362891" cy="456875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</a:t>
          </a:r>
        </a:p>
      </dsp:txBody>
      <dsp:txXfrm>
        <a:off x="439427" y="226857"/>
        <a:ext cx="362891" cy="456875"/>
      </dsp:txXfrm>
    </dsp:sp>
    <dsp:sp modelId="{3DE80A75-BA21-44FB-912A-DC55A7B28A73}">
      <dsp:nvSpPr>
        <dsp:cNvPr id="0" name=""/>
        <dsp:cNvSpPr/>
      </dsp:nvSpPr>
      <dsp:spPr>
        <a:xfrm>
          <a:off x="3859447" y="88987"/>
          <a:ext cx="959211" cy="666415"/>
        </a:xfrm>
        <a:prstGeom prst="rightArrow">
          <a:avLst>
            <a:gd name="adj1" fmla="val 70000"/>
            <a:gd name="adj2" fmla="val 50000"/>
          </a:avLst>
        </a:prstGeom>
        <a:solidFill>
          <a:schemeClr val="accent2">
            <a:tint val="40000"/>
            <a:alpha val="90000"/>
            <a:hueOff val="2512910"/>
            <a:satOff val="-2189"/>
            <a:lumOff val="-3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1524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детей</a:t>
          </a:r>
        </a:p>
      </dsp:txBody>
      <dsp:txXfrm>
        <a:off x="4099250" y="88987"/>
        <a:ext cx="719408" cy="666415"/>
      </dsp:txXfrm>
    </dsp:sp>
    <dsp:sp modelId="{B5EE9EDF-2724-4099-B825-0EB286F9C566}">
      <dsp:nvSpPr>
        <dsp:cNvPr id="0" name=""/>
        <dsp:cNvSpPr/>
      </dsp:nvSpPr>
      <dsp:spPr>
        <a:xfrm>
          <a:off x="3576200" y="160437"/>
          <a:ext cx="520857" cy="520857"/>
        </a:xfrm>
        <a:prstGeom prst="ellipse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11738</a:t>
          </a:r>
        </a:p>
      </dsp:txBody>
      <dsp:txXfrm>
        <a:off x="3576200" y="160437"/>
        <a:ext cx="520857" cy="520857"/>
      </dsp:txXfrm>
    </dsp:sp>
    <dsp:sp modelId="{72929CF5-34BD-4F06-BAE1-1BB040BED39A}">
      <dsp:nvSpPr>
        <dsp:cNvPr id="0" name=""/>
        <dsp:cNvSpPr/>
      </dsp:nvSpPr>
      <dsp:spPr>
        <a:xfrm>
          <a:off x="2309602" y="0"/>
          <a:ext cx="1254006" cy="910589"/>
        </a:xfrm>
        <a:prstGeom prst="rightArrow">
          <a:avLst>
            <a:gd name="adj1" fmla="val 70000"/>
            <a:gd name="adj2" fmla="val 50000"/>
          </a:avLst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7940" tIns="6985" rIns="13970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педагога</a:t>
          </a:r>
        </a:p>
      </dsp:txBody>
      <dsp:txXfrm>
        <a:off x="2623103" y="0"/>
        <a:ext cx="940504" cy="910589"/>
      </dsp:txXfrm>
    </dsp:sp>
    <dsp:sp modelId="{24441061-730D-4A3B-B099-472430B54040}">
      <dsp:nvSpPr>
        <dsp:cNvPr id="0" name=""/>
        <dsp:cNvSpPr/>
      </dsp:nvSpPr>
      <dsp:spPr>
        <a:xfrm>
          <a:off x="2082052" y="226857"/>
          <a:ext cx="508382" cy="443530"/>
        </a:xfrm>
        <a:prstGeom prst="ellipse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172</a:t>
          </a:r>
        </a:p>
      </dsp:txBody>
      <dsp:txXfrm>
        <a:off x="2082052" y="226857"/>
        <a:ext cx="508382" cy="4435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0.42106</cdr:x>
      <cdr:y>0.28302</cdr:y>
    </cdr:from>
    <cdr:to>
      <cdr:x>0.58772</cdr:x>
      <cdr:y>0.56873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10082" y="9057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0.57704</cdr:x>
      <cdr:y>0.7628</cdr:y>
    </cdr:from>
    <cdr:to>
      <cdr:x>0.67252</cdr:x>
      <cdr:y>0.86101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65894" y="2441276"/>
          <a:ext cx="523810" cy="3142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0.88679</cdr:x>
      <cdr:y>0.7655</cdr:y>
    </cdr:from>
    <cdr:to>
      <cdr:x>0.98227</cdr:x>
      <cdr:y>0.8637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865298" y="2449902"/>
          <a:ext cx="523810" cy="3142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0.27093</cdr:x>
      <cdr:y>0.77275</cdr:y>
    </cdr:from>
    <cdr:to>
      <cdr:x>0.3664</cdr:x>
      <cdr:y>0.87096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83544" y="1793045"/>
          <a:ext cx="311345" cy="22788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0.24217</cdr:x>
      <cdr:y>0.21612</cdr:y>
    </cdr:from>
    <cdr:to>
      <cdr:x>0.37037</cdr:x>
      <cdr:y>0.30403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9625" y="5619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itchFamily="18" charset="0"/>
              <a:cs typeface="Times New Roman" pitchFamily="18" charset="0"/>
            </a:rPr>
            <a:t>607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BBDFE9-96CB-4BC4-8488-B16D2292D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33</Pages>
  <Words>7181</Words>
  <Characters>40933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76</cp:revision>
  <cp:lastPrinted>2018-08-01T06:14:00Z</cp:lastPrinted>
  <dcterms:created xsi:type="dcterms:W3CDTF">2017-08-20T23:55:00Z</dcterms:created>
  <dcterms:modified xsi:type="dcterms:W3CDTF">2018-08-01T06:31:00Z</dcterms:modified>
</cp:coreProperties>
</file>